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9D5572" w14:textId="32657A61" w:rsidR="00E35D2A" w:rsidRDefault="00455315" w:rsidP="005B06E3">
      <w:pPr>
        <w:spacing w:before="120" w:after="0" w:line="240" w:lineRule="auto"/>
        <w:jc w:val="center"/>
        <w:rPr>
          <w:rFonts w:ascii="TH SarabunPSK" w:eastAsia="Cordia New" w:hAnsi="TH SarabunPSK" w:cs="TH SarabunPSK"/>
          <w:b/>
          <w:bCs/>
          <w:sz w:val="40"/>
          <w:szCs w:val="40"/>
        </w:rPr>
      </w:pPr>
      <w:bookmarkStart w:id="0" w:name="_Hlk523276315"/>
      <w:r>
        <w:rPr>
          <w:rFonts w:ascii="TH Sarabun New" w:hAnsi="TH Sarabun New" w:cs="TH Sarabun New" w:hint="cs"/>
          <w:b/>
          <w:bCs/>
          <w:noProof/>
          <w:color w:val="000000" w:themeColor="text1"/>
          <w:sz w:val="36"/>
          <w:szCs w:val="36"/>
          <w:lang w:val="th-TH"/>
        </w:rPr>
        <w:drawing>
          <wp:inline distT="0" distB="0" distL="0" distR="0" wp14:anchorId="7A14B380" wp14:editId="073734A8">
            <wp:extent cx="756000" cy="936000"/>
            <wp:effectExtent l="0" t="0" r="6350" b="3810"/>
            <wp:docPr id="1" name="Picture 1" descr="Logo, icon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, icon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" cy="93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571565" w14:textId="64552082" w:rsidR="005B06E3" w:rsidRPr="00E13AC0" w:rsidRDefault="005B06E3" w:rsidP="005B06E3">
      <w:pPr>
        <w:spacing w:before="120" w:after="0" w:line="240" w:lineRule="auto"/>
        <w:jc w:val="center"/>
        <w:rPr>
          <w:rFonts w:ascii="TH SarabunPSK" w:eastAsia="Cordia New" w:hAnsi="TH SarabunPSK" w:cs="TH SarabunPSK"/>
          <w:sz w:val="40"/>
          <w:szCs w:val="40"/>
        </w:rPr>
      </w:pPr>
      <w:r w:rsidRPr="00E13AC0">
        <w:rPr>
          <w:rFonts w:ascii="TH SarabunPSK" w:eastAsia="Cordia New" w:hAnsi="TH SarabunPSK" w:cs="TH SarabunPSK"/>
          <w:b/>
          <w:bCs/>
          <w:sz w:val="40"/>
          <w:szCs w:val="40"/>
          <w:cs/>
        </w:rPr>
        <w:t>แบบฟอร์มข้อเสนอโครงการวิจัย</w:t>
      </w:r>
      <w:r w:rsidR="00A24D03" w:rsidRPr="00E13AC0">
        <w:rPr>
          <w:rFonts w:ascii="TH SarabunPSK" w:eastAsia="Cordia New" w:hAnsi="TH SarabunPSK" w:cs="TH SarabunPSK" w:hint="cs"/>
          <w:b/>
          <w:bCs/>
          <w:sz w:val="40"/>
          <w:szCs w:val="40"/>
          <w:cs/>
        </w:rPr>
        <w:t>และนวัตกรรม</w:t>
      </w:r>
      <w:r w:rsidR="00F40E79" w:rsidRPr="00E13AC0">
        <w:rPr>
          <w:rFonts w:ascii="TH SarabunPSK" w:eastAsia="Cordia New" w:hAnsi="TH SarabunPSK" w:cs="TH SarabunPSK" w:hint="cs"/>
          <w:b/>
          <w:bCs/>
          <w:sz w:val="40"/>
          <w:szCs w:val="40"/>
          <w:cs/>
        </w:rPr>
        <w:t xml:space="preserve"> </w:t>
      </w:r>
      <w:r w:rsidRPr="00E13AC0">
        <w:rPr>
          <w:rFonts w:ascii="TH SarabunPSK" w:eastAsia="Cordia New" w:hAnsi="TH SarabunPSK" w:cs="TH SarabunPSK"/>
          <w:b/>
          <w:bCs/>
          <w:sz w:val="40"/>
          <w:szCs w:val="40"/>
          <w:cs/>
        </w:rPr>
        <w:t>ฉบับสมบูรณ์ (</w:t>
      </w:r>
      <w:r w:rsidRPr="00E13AC0">
        <w:rPr>
          <w:rFonts w:ascii="TH SarabunPSK" w:eastAsia="Cordia New" w:hAnsi="TH SarabunPSK" w:cs="TH SarabunPSK"/>
          <w:b/>
          <w:bCs/>
          <w:sz w:val="40"/>
          <w:szCs w:val="40"/>
        </w:rPr>
        <w:t>Full Proposal</w:t>
      </w:r>
      <w:r w:rsidRPr="00E13AC0">
        <w:rPr>
          <w:rFonts w:ascii="TH SarabunPSK" w:eastAsia="Cordia New" w:hAnsi="TH SarabunPSK" w:cs="TH SarabunPSK"/>
          <w:b/>
          <w:bCs/>
          <w:sz w:val="40"/>
          <w:szCs w:val="40"/>
          <w:cs/>
        </w:rPr>
        <w:t xml:space="preserve">) </w:t>
      </w:r>
    </w:p>
    <w:bookmarkEnd w:id="0"/>
    <w:p w14:paraId="51DC943D" w14:textId="1B9BEB3F" w:rsidR="005B06E3" w:rsidRPr="00E13AC0" w:rsidRDefault="00E617CF" w:rsidP="005B06E3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6"/>
          <w:szCs w:val="36"/>
        </w:rPr>
      </w:pPr>
      <w:r w:rsidRPr="00E13AC0">
        <w:rPr>
          <w:rFonts w:ascii="TH SarabunPSK" w:eastAsia="Cordia New" w:hAnsi="TH SarabunPSK" w:cs="TH SarabunPSK" w:hint="cs"/>
          <w:b/>
          <w:bCs/>
          <w:sz w:val="36"/>
          <w:szCs w:val="36"/>
          <w:cs/>
        </w:rPr>
        <w:t>งบประมาณ</w:t>
      </w:r>
      <w:r w:rsidR="002C0EFE" w:rsidRPr="00E13AC0">
        <w:rPr>
          <w:rFonts w:ascii="TH SarabunPSK" w:eastAsia="Cordia New" w:hAnsi="TH SarabunPSK" w:cs="TH SarabunPSK" w:hint="cs"/>
          <w:b/>
          <w:bCs/>
          <w:sz w:val="36"/>
          <w:szCs w:val="36"/>
          <w:cs/>
        </w:rPr>
        <w:t>เพื่อ</w:t>
      </w:r>
      <w:r w:rsidR="006469E2" w:rsidRPr="00E13AC0">
        <w:rPr>
          <w:rFonts w:ascii="TH SarabunPSK" w:eastAsia="Cordia New" w:hAnsi="TH SarabunPSK" w:cs="TH SarabunPSK"/>
          <w:b/>
          <w:bCs/>
          <w:sz w:val="36"/>
          <w:szCs w:val="36"/>
          <w:cs/>
        </w:rPr>
        <w:t>สนับสนุนงาน</w:t>
      </w:r>
      <w:r w:rsidRPr="00E13AC0">
        <w:rPr>
          <w:rFonts w:ascii="TH SarabunPSK" w:eastAsia="Cordia New" w:hAnsi="TH SarabunPSK" w:cs="TH SarabunPSK" w:hint="cs"/>
          <w:b/>
          <w:bCs/>
          <w:sz w:val="36"/>
          <w:szCs w:val="36"/>
          <w:cs/>
        </w:rPr>
        <w:t>มูล</w:t>
      </w:r>
      <w:r w:rsidR="006469E2" w:rsidRPr="00E13AC0">
        <w:rPr>
          <w:rFonts w:ascii="TH SarabunPSK" w:eastAsia="Cordia New" w:hAnsi="TH SarabunPSK" w:cs="TH SarabunPSK"/>
          <w:b/>
          <w:bCs/>
          <w:sz w:val="36"/>
          <w:szCs w:val="36"/>
          <w:cs/>
        </w:rPr>
        <w:t xml:space="preserve">ฐาน </w:t>
      </w:r>
      <w:r w:rsidR="005B06E3" w:rsidRPr="00E13AC0">
        <w:rPr>
          <w:rFonts w:ascii="TH SarabunPSK" w:eastAsia="Cordia New" w:hAnsi="TH SarabunPSK" w:cs="TH SarabunPSK"/>
          <w:b/>
          <w:bCs/>
          <w:sz w:val="36"/>
          <w:szCs w:val="36"/>
          <w:cs/>
        </w:rPr>
        <w:t>(</w:t>
      </w:r>
      <w:r w:rsidR="005B06E3" w:rsidRPr="00E13AC0">
        <w:rPr>
          <w:rFonts w:ascii="TH SarabunPSK" w:eastAsia="Cordia New" w:hAnsi="TH SarabunPSK" w:cs="TH SarabunPSK"/>
          <w:b/>
          <w:bCs/>
          <w:sz w:val="36"/>
          <w:szCs w:val="36"/>
        </w:rPr>
        <w:t>Fundamental Fund; FF</w:t>
      </w:r>
      <w:r w:rsidR="005B06E3" w:rsidRPr="00E13AC0">
        <w:rPr>
          <w:rFonts w:ascii="TH SarabunPSK" w:eastAsia="Cordia New" w:hAnsi="TH SarabunPSK" w:cs="TH SarabunPSK"/>
          <w:b/>
          <w:bCs/>
          <w:sz w:val="36"/>
          <w:szCs w:val="36"/>
          <w:cs/>
        </w:rPr>
        <w:t>)</w:t>
      </w:r>
      <w:r w:rsidR="005B06E3" w:rsidRPr="00E13AC0">
        <w:rPr>
          <w:rFonts w:ascii="TH SarabunPSK" w:eastAsia="Cordia New" w:hAnsi="TH SarabunPSK" w:cs="TH SarabunPSK" w:hint="cs"/>
          <w:b/>
          <w:bCs/>
          <w:sz w:val="36"/>
          <w:szCs w:val="36"/>
          <w:cs/>
        </w:rPr>
        <w:t xml:space="preserve"> </w:t>
      </w:r>
    </w:p>
    <w:p w14:paraId="181C32D2" w14:textId="77777777" w:rsidR="004F0188" w:rsidRPr="00E13AC0" w:rsidRDefault="004F0188" w:rsidP="004F0188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6"/>
          <w:szCs w:val="36"/>
        </w:rPr>
      </w:pPr>
      <w:r w:rsidRPr="00E13AC0">
        <w:rPr>
          <w:rFonts w:ascii="TH SarabunPSK" w:eastAsia="Cordia New" w:hAnsi="TH SarabunPSK" w:cs="TH SarabunPSK" w:hint="cs"/>
          <w:b/>
          <w:bCs/>
          <w:sz w:val="36"/>
          <w:szCs w:val="36"/>
          <w:cs/>
        </w:rPr>
        <w:t>จัดสรรงบประมาณจากกองทุนส่งเสริมวิทยาศาสตร์ วิจัยและนวัตกรรม</w:t>
      </w:r>
    </w:p>
    <w:p w14:paraId="0D495C46" w14:textId="4683596E" w:rsidR="00A44866" w:rsidRPr="00E13AC0" w:rsidRDefault="00A44866" w:rsidP="00A44866">
      <w:pPr>
        <w:spacing w:after="0"/>
        <w:jc w:val="center"/>
        <w:rPr>
          <w:rFonts w:ascii="TH Sarabun New" w:eastAsia="Calibri" w:hAnsi="TH Sarabun New" w:cs="TH Sarabun New"/>
          <w:b/>
          <w:bCs/>
          <w:sz w:val="36"/>
          <w:szCs w:val="36"/>
        </w:rPr>
      </w:pPr>
      <w:r w:rsidRPr="00E13AC0">
        <w:rPr>
          <w:rFonts w:ascii="TH Sarabun New" w:eastAsia="Calibri" w:hAnsi="TH Sarabun New" w:cs="TH Sarabun New" w:hint="cs"/>
          <w:b/>
          <w:bCs/>
          <w:sz w:val="36"/>
          <w:szCs w:val="36"/>
          <w:cs/>
        </w:rPr>
        <w:t>ปีงบประมา</w:t>
      </w:r>
      <w:r w:rsidR="004F0188" w:rsidRPr="00E13AC0">
        <w:rPr>
          <w:rFonts w:ascii="TH Sarabun New" w:eastAsia="Calibri" w:hAnsi="TH Sarabun New" w:cs="TH Sarabun New" w:hint="cs"/>
          <w:b/>
          <w:bCs/>
          <w:sz w:val="36"/>
          <w:szCs w:val="36"/>
          <w:cs/>
        </w:rPr>
        <w:t xml:space="preserve">ณ </w:t>
      </w:r>
      <w:r w:rsidR="007F7386">
        <w:rPr>
          <w:rFonts w:ascii="TH Sarabun New" w:eastAsia="Calibri" w:hAnsi="TH Sarabun New" w:cs="TH Sarabun New"/>
          <w:b/>
          <w:bCs/>
          <w:sz w:val="36"/>
          <w:szCs w:val="36"/>
        </w:rPr>
        <w:t>257</w:t>
      </w:r>
      <w:r w:rsidR="00B233D1">
        <w:rPr>
          <w:rFonts w:ascii="TH Sarabun New" w:eastAsia="Calibri" w:hAnsi="TH Sarabun New" w:cs="TH Sarabun New"/>
          <w:b/>
          <w:bCs/>
          <w:sz w:val="36"/>
          <w:szCs w:val="36"/>
        </w:rPr>
        <w:t>1</w:t>
      </w:r>
    </w:p>
    <w:p w14:paraId="1ADE17C2" w14:textId="77777777" w:rsidR="004B65C3" w:rsidRPr="00E13AC0" w:rsidRDefault="004B65C3" w:rsidP="004B65C3">
      <w:pPr>
        <w:spacing w:after="0" w:line="240" w:lineRule="auto"/>
        <w:jc w:val="center"/>
        <w:rPr>
          <w:rFonts w:ascii="TH SarabunPSK" w:eastAsia="Sarabun" w:hAnsi="TH SarabunPSK" w:cs="TH SarabunPSK"/>
          <w:b/>
          <w:sz w:val="36"/>
          <w:szCs w:val="36"/>
        </w:rPr>
      </w:pPr>
      <w:r w:rsidRPr="00E13AC0">
        <w:rPr>
          <w:rFonts w:ascii="TH SarabunPSK" w:eastAsia="Sarabun" w:hAnsi="TH SarabunPSK" w:cs="TH SarabunPSK"/>
          <w:b/>
          <w:bCs/>
          <w:sz w:val="36"/>
          <w:szCs w:val="36"/>
          <w:cs/>
        </w:rPr>
        <w:t>ชื่อหน่วยงาน ......................................................................</w:t>
      </w:r>
    </w:p>
    <w:p w14:paraId="01AAC5B6" w14:textId="77777777" w:rsidR="0011530B" w:rsidRPr="00FC791B" w:rsidRDefault="0011530B" w:rsidP="00D73B7C">
      <w:pPr>
        <w:spacing w:after="0" w:line="240" w:lineRule="auto"/>
        <w:rPr>
          <w:rFonts w:ascii="TH SarabunPSK" w:eastAsia="Cordia New" w:hAnsi="TH SarabunPSK" w:cs="TH SarabunPSK"/>
          <w:b/>
          <w:bCs/>
          <w:sz w:val="12"/>
          <w:szCs w:val="12"/>
        </w:rPr>
      </w:pPr>
    </w:p>
    <w:p w14:paraId="2C203FCC" w14:textId="0B7C25A5" w:rsidR="003E6487" w:rsidRPr="00E13AC0" w:rsidRDefault="003E6487" w:rsidP="007B1F41">
      <w:p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  <w:u w:val="single"/>
        </w:rPr>
      </w:pPr>
      <w:r w:rsidRPr="00E13AC0">
        <w:rPr>
          <w:rFonts w:ascii="TH SarabunPSK" w:eastAsia="Cordia New" w:hAnsi="TH SarabunPSK" w:cs="TH SarabunPSK"/>
          <w:b/>
          <w:bCs/>
          <w:sz w:val="32"/>
          <w:szCs w:val="32"/>
          <w:u w:val="single"/>
          <w:cs/>
        </w:rPr>
        <w:t>ส่วนที่ 1 ข้อมูลทั่วไป</w:t>
      </w:r>
    </w:p>
    <w:p w14:paraId="785702A8" w14:textId="2421F541" w:rsidR="00533BE1" w:rsidRPr="00166D16" w:rsidRDefault="006243D2" w:rsidP="007B1F41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 w:rsidRPr="00166D16">
        <w:rPr>
          <w:rFonts w:ascii="TH SarabunPSK" w:eastAsia="Cordia New" w:hAnsi="TH SarabunPSK" w:cs="TH SarabunPSK"/>
          <w:color w:val="EE0000"/>
          <w:sz w:val="32"/>
          <w:szCs w:val="32"/>
        </w:rPr>
        <w:t>*</w:t>
      </w:r>
      <w:r w:rsidR="00767EAE" w:rsidRPr="00166D16">
        <w:rPr>
          <w:rFonts w:ascii="TH SarabunPSK" w:eastAsia="Cordia New" w:hAnsi="TH SarabunPSK" w:cs="TH SarabunPSK"/>
          <w:sz w:val="32"/>
          <w:szCs w:val="32"/>
        </w:rPr>
        <w:t xml:space="preserve">1. </w:t>
      </w:r>
      <w:r w:rsidR="00767EAE" w:rsidRPr="00166D16">
        <w:rPr>
          <w:rFonts w:ascii="TH SarabunPSK" w:eastAsia="Cordia New" w:hAnsi="TH SarabunPSK" w:cs="TH SarabunPSK" w:hint="cs"/>
          <w:sz w:val="32"/>
          <w:szCs w:val="32"/>
          <w:cs/>
        </w:rPr>
        <w:t>โครงการวิจัย</w:t>
      </w:r>
      <w:r w:rsidR="00B90A87" w:rsidRPr="00166D16">
        <w:rPr>
          <w:rFonts w:ascii="TH SarabunPSK" w:eastAsia="Cordia New" w:hAnsi="TH SarabunPSK" w:cs="TH SarabunPSK" w:hint="cs"/>
          <w:sz w:val="32"/>
          <w:szCs w:val="32"/>
          <w:cs/>
        </w:rPr>
        <w:t>และนวัตกรรม</w:t>
      </w:r>
      <w:r w:rsidR="00767EAE" w:rsidRPr="00166D16">
        <w:rPr>
          <w:rFonts w:ascii="TH SarabunPSK" w:eastAsia="Cordia New" w:hAnsi="TH SarabunPSK" w:cs="TH SarabunPSK" w:hint="cs"/>
          <w:sz w:val="32"/>
          <w:szCs w:val="32"/>
          <w:cs/>
        </w:rPr>
        <w:t>นี้อยู่ภายใต้แผนงาน ......</w:t>
      </w:r>
      <w:r w:rsidR="009905FE" w:rsidRPr="00166D16">
        <w:rPr>
          <w:rFonts w:ascii="TH SarabunPSK" w:eastAsia="Cordia New" w:hAnsi="TH SarabunPSK" w:cs="TH SarabunPSK" w:hint="cs"/>
          <w:sz w:val="32"/>
          <w:szCs w:val="32"/>
          <w:cs/>
        </w:rPr>
        <w:t>.....................</w:t>
      </w:r>
      <w:r w:rsidR="00767EAE" w:rsidRPr="00166D16">
        <w:rPr>
          <w:rFonts w:ascii="TH SarabunPSK" w:eastAsia="Cordia New" w:hAnsi="TH SarabunPSK" w:cs="TH SarabunPSK" w:hint="cs"/>
          <w:sz w:val="32"/>
          <w:szCs w:val="32"/>
          <w:cs/>
        </w:rPr>
        <w:t xml:space="preserve">... </w:t>
      </w:r>
    </w:p>
    <w:p w14:paraId="3444C7C9" w14:textId="77777777" w:rsidR="00360216" w:rsidRPr="00166D16" w:rsidRDefault="00360216" w:rsidP="007B1F41">
      <w:pPr>
        <w:spacing w:after="0" w:line="240" w:lineRule="auto"/>
        <w:rPr>
          <w:rFonts w:ascii="TH SarabunPSK" w:eastAsia="Cordia New" w:hAnsi="TH SarabunPSK" w:cs="TH SarabunPSK"/>
          <w:sz w:val="12"/>
          <w:szCs w:val="12"/>
        </w:rPr>
      </w:pPr>
    </w:p>
    <w:p w14:paraId="6C3C420F" w14:textId="61D563CC" w:rsidR="003E6487" w:rsidRPr="00166D16" w:rsidRDefault="006243D2" w:rsidP="007B1F41">
      <w:pPr>
        <w:tabs>
          <w:tab w:val="left" w:pos="284"/>
        </w:tabs>
        <w:spacing w:after="0" w:line="240" w:lineRule="auto"/>
        <w:rPr>
          <w:rFonts w:ascii="TH SarabunPSK" w:eastAsia="Cordia New" w:hAnsi="TH SarabunPSK" w:cs="TH SarabunPSK"/>
          <w:szCs w:val="22"/>
        </w:rPr>
      </w:pPr>
      <w:r w:rsidRPr="00166D16">
        <w:rPr>
          <w:rFonts w:ascii="TH SarabunPSK" w:eastAsia="Cordia New" w:hAnsi="TH SarabunPSK" w:cs="TH SarabunPSK"/>
          <w:color w:val="EE0000"/>
          <w:sz w:val="32"/>
          <w:szCs w:val="32"/>
        </w:rPr>
        <w:t>*</w:t>
      </w:r>
      <w:r w:rsidR="005757B6" w:rsidRPr="00166D16">
        <w:rPr>
          <w:rFonts w:ascii="TH SarabunPSK" w:eastAsia="Cordia New" w:hAnsi="TH SarabunPSK" w:cs="TH SarabunPSK" w:hint="cs"/>
          <w:sz w:val="32"/>
          <w:szCs w:val="32"/>
          <w:cs/>
        </w:rPr>
        <w:t>2</w:t>
      </w:r>
      <w:r w:rsidR="003E6487" w:rsidRPr="00166D16">
        <w:rPr>
          <w:rFonts w:ascii="TH SarabunPSK" w:eastAsia="Cordia New" w:hAnsi="TH SarabunPSK" w:cs="TH SarabunPSK"/>
          <w:sz w:val="32"/>
          <w:szCs w:val="32"/>
          <w:cs/>
        </w:rPr>
        <w:t>.</w:t>
      </w:r>
      <w:r w:rsidR="003E6487" w:rsidRPr="00166D16">
        <w:rPr>
          <w:rFonts w:ascii="TH SarabunPSK" w:eastAsia="Cordia New" w:hAnsi="TH SarabunPSK" w:cs="TH SarabunPSK"/>
          <w:sz w:val="32"/>
          <w:szCs w:val="32"/>
          <w:cs/>
        </w:rPr>
        <w:tab/>
        <w:t>ชื่อ</w:t>
      </w:r>
      <w:r w:rsidR="00D00258" w:rsidRPr="00166D16">
        <w:rPr>
          <w:rFonts w:ascii="TH SarabunPSK" w:eastAsia="Cordia New" w:hAnsi="TH SarabunPSK" w:cs="TH SarabunPSK"/>
          <w:sz w:val="32"/>
          <w:szCs w:val="32"/>
          <w:cs/>
        </w:rPr>
        <w:t>โครงการ</w:t>
      </w:r>
      <w:r w:rsidR="003E6487" w:rsidRPr="00166D16">
        <w:rPr>
          <w:rFonts w:ascii="TH SarabunPSK" w:eastAsia="Cordia New" w:hAnsi="TH SarabunPSK" w:cs="TH SarabunPSK"/>
          <w:sz w:val="32"/>
          <w:szCs w:val="32"/>
          <w:cs/>
        </w:rPr>
        <w:t>วิจัย</w:t>
      </w:r>
      <w:r w:rsidR="00B90A87" w:rsidRPr="00166D16">
        <w:rPr>
          <w:rFonts w:ascii="TH SarabunPSK" w:eastAsia="Cordia New" w:hAnsi="TH SarabunPSK" w:cs="TH SarabunPSK" w:hint="cs"/>
          <w:sz w:val="32"/>
          <w:szCs w:val="32"/>
          <w:cs/>
        </w:rPr>
        <w:t>และนวัตกรรม</w:t>
      </w:r>
      <w:r w:rsidR="003E6487" w:rsidRPr="00166D16">
        <w:rPr>
          <w:rFonts w:ascii="TH SarabunPSK" w:eastAsia="Cordia New" w:hAnsi="TH SarabunPSK" w:cs="TH SarabunPSK"/>
          <w:sz w:val="32"/>
          <w:szCs w:val="32"/>
          <w:cs/>
        </w:rPr>
        <w:t xml:space="preserve"> </w:t>
      </w:r>
    </w:p>
    <w:p w14:paraId="5EBF2831" w14:textId="77777777" w:rsidR="003E6487" w:rsidRPr="00166D16" w:rsidRDefault="003E6487" w:rsidP="007B1F41">
      <w:pPr>
        <w:tabs>
          <w:tab w:val="left" w:pos="1701"/>
        </w:tabs>
        <w:spacing w:after="0" w:line="240" w:lineRule="auto"/>
        <w:ind w:left="1701" w:hanging="1701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166D16">
        <w:rPr>
          <w:rFonts w:ascii="TH SarabunPSK" w:eastAsia="Cordia New" w:hAnsi="TH SarabunPSK" w:cs="TH SarabunPSK"/>
          <w:sz w:val="32"/>
          <w:szCs w:val="32"/>
          <w:cs/>
        </w:rPr>
        <w:t xml:space="preserve">    (ภาษาไทย)</w:t>
      </w:r>
      <w:r w:rsidRPr="00166D16">
        <w:rPr>
          <w:rFonts w:ascii="TH SarabunPSK" w:eastAsia="Cordia New" w:hAnsi="TH SarabunPSK" w:cs="TH SarabunPSK"/>
          <w:sz w:val="32"/>
          <w:szCs w:val="32"/>
        </w:rPr>
        <w:tab/>
      </w:r>
      <w:r w:rsidRPr="00166D16">
        <w:rPr>
          <w:rFonts w:ascii="TH SarabunPSK" w:eastAsia="Cordia New" w:hAnsi="TH SarabunPSK" w:cs="TH SarabunPSK"/>
          <w:sz w:val="32"/>
          <w:szCs w:val="32"/>
          <w:cs/>
        </w:rPr>
        <w:t>……………………………………………………………………..…………………………………………………..…</w:t>
      </w:r>
    </w:p>
    <w:p w14:paraId="6675CB9F" w14:textId="77777777" w:rsidR="003E6487" w:rsidRPr="00166D16" w:rsidRDefault="003E6487" w:rsidP="007B1F41">
      <w:pPr>
        <w:tabs>
          <w:tab w:val="left" w:pos="284"/>
        </w:tabs>
        <w:spacing w:after="0" w:line="240" w:lineRule="auto"/>
        <w:ind w:left="1701" w:hanging="1701"/>
        <w:rPr>
          <w:rFonts w:ascii="TH SarabunPSK" w:eastAsia="Cordia New" w:hAnsi="TH SarabunPSK" w:cs="TH SarabunPSK"/>
          <w:sz w:val="32"/>
          <w:szCs w:val="32"/>
        </w:rPr>
      </w:pPr>
      <w:r w:rsidRPr="00166D16">
        <w:rPr>
          <w:rFonts w:ascii="TH SarabunPSK" w:eastAsia="Cordia New" w:hAnsi="TH SarabunPSK" w:cs="TH SarabunPSK"/>
          <w:b/>
          <w:bCs/>
          <w:sz w:val="32"/>
          <w:szCs w:val="32"/>
        </w:rPr>
        <w:tab/>
      </w:r>
      <w:r w:rsidRPr="00166D16">
        <w:rPr>
          <w:rFonts w:ascii="TH SarabunPSK" w:eastAsia="Cordia New" w:hAnsi="TH SarabunPSK" w:cs="TH SarabunPSK"/>
          <w:sz w:val="32"/>
          <w:szCs w:val="32"/>
          <w:cs/>
        </w:rPr>
        <w:t>(ภาษาอังกฤษ)   .……………………………………...………………………………………………………..……………………….…</w:t>
      </w:r>
    </w:p>
    <w:p w14:paraId="2EE222A6" w14:textId="77777777" w:rsidR="009B214F" w:rsidRPr="00166D16" w:rsidRDefault="009B214F" w:rsidP="007B1F41">
      <w:pPr>
        <w:tabs>
          <w:tab w:val="left" w:pos="0"/>
        </w:tabs>
        <w:spacing w:after="0" w:line="240" w:lineRule="auto"/>
        <w:rPr>
          <w:rFonts w:ascii="TH SarabunPSK" w:eastAsia="Cordia New" w:hAnsi="TH SarabunPSK" w:cs="TH SarabunPSK"/>
          <w:sz w:val="18"/>
          <w:szCs w:val="18"/>
        </w:rPr>
      </w:pPr>
    </w:p>
    <w:p w14:paraId="0619D6F4" w14:textId="3EFC2CF7" w:rsidR="0011585A" w:rsidRPr="00166D16" w:rsidRDefault="006243D2" w:rsidP="00166FE0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  <w:cs/>
        </w:rPr>
      </w:pPr>
      <w:r w:rsidRPr="00166D16">
        <w:rPr>
          <w:rFonts w:ascii="TH SarabunPSK" w:eastAsia="Cordia New" w:hAnsi="TH SarabunPSK" w:cs="TH SarabunPSK"/>
          <w:color w:val="EE0000"/>
          <w:sz w:val="32"/>
          <w:szCs w:val="32"/>
        </w:rPr>
        <w:t>*</w:t>
      </w:r>
      <w:r w:rsidR="009458E1" w:rsidRPr="00166D16">
        <w:rPr>
          <w:rFonts w:ascii="TH SarabunPSK" w:eastAsia="Cordia New" w:hAnsi="TH SarabunPSK" w:cs="TH SarabunPSK" w:hint="cs"/>
          <w:sz w:val="32"/>
          <w:szCs w:val="32"/>
          <w:cs/>
        </w:rPr>
        <w:t>3</w:t>
      </w:r>
      <w:r w:rsidR="007F7386" w:rsidRPr="00166D16">
        <w:rPr>
          <w:rFonts w:ascii="TH SarabunPSK" w:eastAsia="Cordia New" w:hAnsi="TH SarabunPSK" w:cs="TH SarabunPSK" w:hint="cs"/>
          <w:sz w:val="32"/>
          <w:szCs w:val="32"/>
          <w:cs/>
        </w:rPr>
        <w:t xml:space="preserve">. </w:t>
      </w:r>
      <w:hyperlink w:anchor="ประเภทจุดมุ่งเน้นและคำนิยาม" w:history="1">
        <w:r w:rsidR="007F7386" w:rsidRPr="00166D16">
          <w:rPr>
            <w:rStyle w:val="af3"/>
            <w:rFonts w:ascii="TH SarabunPSK" w:eastAsia="Cordia New" w:hAnsi="TH SarabunPSK" w:cs="TH SarabunPSK" w:hint="cs"/>
            <w:sz w:val="32"/>
            <w:szCs w:val="32"/>
            <w:cs/>
          </w:rPr>
          <w:t>โครงการวิจัยและนวัตกรรมนี้ สอดคล้องกับจุดมุ่งเน้น</w:t>
        </w:r>
        <w:r w:rsidR="00104CEF" w:rsidRPr="00166D16">
          <w:rPr>
            <w:rStyle w:val="af3"/>
            <w:rFonts w:ascii="TH SarabunPSK" w:eastAsia="Cordia New" w:hAnsi="TH SarabunPSK" w:cs="TH SarabunPSK" w:hint="cs"/>
            <w:sz w:val="32"/>
            <w:szCs w:val="32"/>
            <w:cs/>
          </w:rPr>
          <w:t xml:space="preserve">สำหรับ </w:t>
        </w:r>
        <w:r w:rsidR="00104CEF" w:rsidRPr="00166D16">
          <w:rPr>
            <w:rStyle w:val="af3"/>
            <w:rFonts w:ascii="TH SarabunPSK" w:eastAsia="Cordia New" w:hAnsi="TH SarabunPSK" w:cs="TH SarabunPSK"/>
            <w:sz w:val="32"/>
            <w:szCs w:val="32"/>
          </w:rPr>
          <w:t xml:space="preserve">FF </w:t>
        </w:r>
        <w:r w:rsidR="007F7386" w:rsidRPr="00166D16">
          <w:rPr>
            <w:rStyle w:val="af3"/>
            <w:rFonts w:ascii="TH SarabunPSK" w:eastAsia="Cordia New" w:hAnsi="TH SarabunPSK" w:cs="TH SarabunPSK" w:hint="cs"/>
            <w:sz w:val="32"/>
            <w:szCs w:val="32"/>
            <w:cs/>
          </w:rPr>
          <w:t>ใด</w:t>
        </w:r>
        <w:r w:rsidR="004B7520" w:rsidRPr="00166D16">
          <w:rPr>
            <w:rStyle w:val="af3"/>
            <w:rFonts w:ascii="TH SarabunPSK" w:eastAsia="Cordia New" w:hAnsi="TH SarabunPSK" w:cs="TH SarabunPSK" w:hint="cs"/>
            <w:sz w:val="32"/>
            <w:szCs w:val="32"/>
            <w:cs/>
          </w:rPr>
          <w:t xml:space="preserve"> </w:t>
        </w:r>
      </w:hyperlink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21"/>
        <w:gridCol w:w="8902"/>
      </w:tblGrid>
      <w:tr w:rsidR="007F7386" w:rsidRPr="00166D16" w14:paraId="5ACC05A5" w14:textId="77777777" w:rsidTr="00F9151E">
        <w:tc>
          <w:tcPr>
            <w:tcW w:w="421" w:type="dxa"/>
          </w:tcPr>
          <w:p w14:paraId="6D8989E9" w14:textId="77777777" w:rsidR="007F7386" w:rsidRPr="00166D16" w:rsidRDefault="007F7386" w:rsidP="005757B6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8902" w:type="dxa"/>
          </w:tcPr>
          <w:p w14:paraId="507CB22B" w14:textId="28A8A116" w:rsidR="007F7386" w:rsidRPr="00166D16" w:rsidRDefault="007F7386" w:rsidP="00391ECC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166D16">
              <w:rPr>
                <w:rFonts w:ascii="TH SarabunPSK" w:eastAsia="Cordia New" w:hAnsi="TH SarabunPSK" w:cs="TH SarabunPSK"/>
                <w:sz w:val="32"/>
                <w:szCs w:val="32"/>
              </w:rPr>
              <w:t>1.</w:t>
            </w:r>
            <w:r w:rsidR="00391ECC" w:rsidRPr="00166D16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จุดมุ่งเน้นงานพัฒนานักวิจัยรุ่นใหม่และยกระดับนักวิจัย</w:t>
            </w:r>
            <w:r w:rsidR="00391ECC" w:rsidRPr="00166D16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 xml:space="preserve"> </w:t>
            </w:r>
            <w:r w:rsidR="00391ECC" w:rsidRPr="00166D16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(</w:t>
            </w:r>
            <w:r w:rsidR="00391ECC" w:rsidRPr="00166D16">
              <w:rPr>
                <w:rFonts w:ascii="TH SarabunPSK" w:eastAsia="Cordia New" w:hAnsi="TH SarabunPSK" w:cs="TH SarabunPSK"/>
                <w:sz w:val="32"/>
                <w:szCs w:val="32"/>
              </w:rPr>
              <w:t>Next-Generation Researcher and Reskill Upskill Researcher Development Program)</w:t>
            </w:r>
          </w:p>
        </w:tc>
      </w:tr>
      <w:tr w:rsidR="007F7386" w:rsidRPr="00166D16" w14:paraId="1492E2B5" w14:textId="77777777" w:rsidTr="00F9151E">
        <w:tc>
          <w:tcPr>
            <w:tcW w:w="421" w:type="dxa"/>
          </w:tcPr>
          <w:p w14:paraId="6001659A" w14:textId="77777777" w:rsidR="007F7386" w:rsidRPr="00166D16" w:rsidRDefault="007F7386" w:rsidP="005757B6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8902" w:type="dxa"/>
          </w:tcPr>
          <w:p w14:paraId="30A3BCE8" w14:textId="73E50BE6" w:rsidR="007F7386" w:rsidRPr="00166D16" w:rsidRDefault="003B5A5A" w:rsidP="00BC63B4">
            <w:pPr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 w:rsidRPr="00166D16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2.</w:t>
            </w:r>
            <w:r w:rsidR="00BC63B4" w:rsidRPr="00166D16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จุดมุ่งเน้นงานความร่วมมือวิจัยและนวัตกรรมระดับนานาชาติ (</w:t>
            </w:r>
            <w:r w:rsidR="00BC63B4" w:rsidRPr="00166D16">
              <w:rPr>
                <w:rFonts w:ascii="TH SarabunPSK" w:eastAsia="Cordia New" w:hAnsi="TH SarabunPSK" w:cs="TH SarabunPSK"/>
                <w:sz w:val="32"/>
                <w:szCs w:val="32"/>
              </w:rPr>
              <w:t>International Research &amp; Innovation Collaboration Program)</w:t>
            </w:r>
          </w:p>
        </w:tc>
      </w:tr>
      <w:tr w:rsidR="007F7386" w:rsidRPr="00166D16" w14:paraId="28FE0222" w14:textId="77777777" w:rsidTr="00F9151E">
        <w:tc>
          <w:tcPr>
            <w:tcW w:w="421" w:type="dxa"/>
          </w:tcPr>
          <w:p w14:paraId="620FE5BC" w14:textId="77777777" w:rsidR="007F7386" w:rsidRPr="00166D16" w:rsidRDefault="007F7386" w:rsidP="005757B6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8902" w:type="dxa"/>
          </w:tcPr>
          <w:p w14:paraId="16ED4F0A" w14:textId="368BAC6E" w:rsidR="007F7386" w:rsidRPr="00166D16" w:rsidRDefault="003B5A5A" w:rsidP="00BC63B4">
            <w:pPr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</w:rPr>
            </w:pPr>
            <w:r w:rsidRPr="00166D16">
              <w:rPr>
                <w:rFonts w:ascii="TH SarabunPSK" w:eastAsia="Cordia New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3. </w:t>
            </w:r>
            <w:r w:rsidR="00BC63B4" w:rsidRPr="00166D16"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  <w:cs/>
              </w:rPr>
              <w:t>จุดมุ่งเน้นงานวิจัยพื้นฐานและขั้นแนวหน้า (ด้านวิทยาศาสตร์ และด้านสังคมศาสตร์ มนุษยศาสตร์และศิลปกรรมศาสตร์)</w:t>
            </w:r>
            <w:r w:rsidR="00BC63B4" w:rsidRPr="00166D16"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="00BC63B4" w:rsidRPr="00166D16"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  <w:cs/>
              </w:rPr>
              <w:t>(</w:t>
            </w:r>
            <w:r w:rsidR="00BC63B4" w:rsidRPr="00166D16"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</w:rPr>
              <w:t>Fundamental &amp; Frontier Research Program)</w:t>
            </w:r>
            <w:r w:rsidR="00B30A4E" w:rsidRPr="00166D16"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="00C4761F" w:rsidRPr="00166D16">
              <w:rPr>
                <w:rFonts w:ascii="TH SarabunPSK" w:eastAsia="Cordia New" w:hAnsi="TH SarabunPSK" w:cs="TH SarabunPSK"/>
                <w:color w:val="000000" w:themeColor="text1"/>
                <w:sz w:val="24"/>
                <w:szCs w:val="24"/>
              </w:rPr>
              <w:t>(</w:t>
            </w:r>
            <w:r w:rsidR="00C4761F" w:rsidRPr="00166D16">
              <w:rPr>
                <w:rFonts w:ascii="TH SarabunPSK" w:eastAsia="Cordia New" w:hAnsi="TH SarabunPSK" w:cs="TH SarabunPSK" w:hint="cs"/>
                <w:color w:val="000000" w:themeColor="text1"/>
                <w:sz w:val="24"/>
                <w:szCs w:val="24"/>
                <w:cs/>
              </w:rPr>
              <w:t>จุดมุ่งเน้นที่ 3-6 เลือกอย่างน้อย 1 จุดมุ่งเน้น</w:t>
            </w:r>
            <w:r w:rsidR="00C4761F" w:rsidRPr="00166D16">
              <w:rPr>
                <w:rFonts w:ascii="TH SarabunPSK" w:eastAsia="Cordia New" w:hAnsi="TH SarabunPSK" w:cs="TH SarabunPSK"/>
                <w:color w:val="000000" w:themeColor="text1"/>
                <w:sz w:val="24"/>
                <w:szCs w:val="24"/>
              </w:rPr>
              <w:t>)</w:t>
            </w:r>
          </w:p>
        </w:tc>
      </w:tr>
      <w:tr w:rsidR="007F7386" w:rsidRPr="00166D16" w14:paraId="4979C5FB" w14:textId="77777777" w:rsidTr="00F9151E">
        <w:tc>
          <w:tcPr>
            <w:tcW w:w="421" w:type="dxa"/>
          </w:tcPr>
          <w:p w14:paraId="33A4A17A" w14:textId="77777777" w:rsidR="007F7386" w:rsidRPr="00166D16" w:rsidRDefault="007F7386" w:rsidP="005757B6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8902" w:type="dxa"/>
          </w:tcPr>
          <w:p w14:paraId="4DD397F7" w14:textId="5F09223E" w:rsidR="007F7386" w:rsidRPr="00166D16" w:rsidRDefault="003B5A5A" w:rsidP="005A7407">
            <w:pPr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</w:rPr>
            </w:pPr>
            <w:r w:rsidRPr="00166D16">
              <w:rPr>
                <w:rFonts w:ascii="TH SarabunPSK" w:eastAsia="Cordia New" w:hAnsi="TH SarabunPSK" w:cs="TH SarabunPSK" w:hint="cs"/>
                <w:color w:val="000000" w:themeColor="text1"/>
                <w:sz w:val="32"/>
                <w:szCs w:val="32"/>
                <w:cs/>
              </w:rPr>
              <w:t>4.</w:t>
            </w:r>
            <w:r w:rsidR="005A7407" w:rsidRPr="00166D16"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  <w:cs/>
              </w:rPr>
              <w:t>จุดมุ่งเน้นงานวิจัยเพื่อการพัฒนาเชิงพื้นที่ (</w:t>
            </w:r>
            <w:r w:rsidR="005A7407" w:rsidRPr="00166D16"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</w:rPr>
              <w:t>Research for Area Development Program)</w:t>
            </w:r>
            <w:r w:rsidR="00C4761F" w:rsidRPr="00166D16"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="00C4761F" w:rsidRPr="00166D16">
              <w:rPr>
                <w:rFonts w:ascii="TH SarabunPSK" w:eastAsia="Cordia New" w:hAnsi="TH SarabunPSK" w:cs="TH SarabunPSK"/>
                <w:color w:val="000000" w:themeColor="text1"/>
                <w:sz w:val="24"/>
                <w:szCs w:val="24"/>
              </w:rPr>
              <w:t>(</w:t>
            </w:r>
            <w:r w:rsidR="00C4761F" w:rsidRPr="00166D16">
              <w:rPr>
                <w:rFonts w:ascii="TH SarabunPSK" w:eastAsia="Cordia New" w:hAnsi="TH SarabunPSK" w:cs="TH SarabunPSK" w:hint="cs"/>
                <w:color w:val="000000" w:themeColor="text1"/>
                <w:sz w:val="24"/>
                <w:szCs w:val="24"/>
                <w:cs/>
              </w:rPr>
              <w:t>จุดมุ่งเน้นที่ 3-6 เลือกอย่างน้อย 1 จุดมุ่งเน้น</w:t>
            </w:r>
            <w:r w:rsidR="00C4761F" w:rsidRPr="00166D16">
              <w:rPr>
                <w:rFonts w:ascii="TH SarabunPSK" w:eastAsia="Cordia New" w:hAnsi="TH SarabunPSK" w:cs="TH SarabunPSK"/>
                <w:color w:val="000000" w:themeColor="text1"/>
                <w:sz w:val="24"/>
                <w:szCs w:val="24"/>
              </w:rPr>
              <w:t>)</w:t>
            </w:r>
          </w:p>
        </w:tc>
      </w:tr>
      <w:tr w:rsidR="007F7386" w:rsidRPr="00166D16" w14:paraId="2471FAC0" w14:textId="77777777" w:rsidTr="00F9151E">
        <w:tc>
          <w:tcPr>
            <w:tcW w:w="421" w:type="dxa"/>
          </w:tcPr>
          <w:p w14:paraId="5FAD138F" w14:textId="77777777" w:rsidR="007F7386" w:rsidRPr="00166D16" w:rsidRDefault="007F7386" w:rsidP="005757B6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8902" w:type="dxa"/>
          </w:tcPr>
          <w:p w14:paraId="0DD44BF0" w14:textId="7C73A060" w:rsidR="007F7386" w:rsidRPr="00166D16" w:rsidRDefault="003B5A5A" w:rsidP="005A7407">
            <w:pPr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</w:rPr>
            </w:pPr>
            <w:r w:rsidRPr="00166D16">
              <w:rPr>
                <w:rFonts w:ascii="TH SarabunPSK" w:eastAsia="Cordia New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5. </w:t>
            </w:r>
            <w:r w:rsidR="005A7407" w:rsidRPr="00166D16"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  <w:cs/>
              </w:rPr>
              <w:t>จุดมุ่งเน้นงานวิจัยเชิงนโยบายและการพัฒนายุทธศาสตร์ (</w:t>
            </w:r>
            <w:r w:rsidR="005A7407" w:rsidRPr="00166D16"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</w:rPr>
              <w:t>Policy &amp; Strategy Development Research Program)</w:t>
            </w:r>
            <w:r w:rsidR="00C4761F" w:rsidRPr="00166D16"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="00C4761F" w:rsidRPr="00166D16">
              <w:rPr>
                <w:rFonts w:ascii="TH SarabunPSK" w:eastAsia="Cordia New" w:hAnsi="TH SarabunPSK" w:cs="TH SarabunPSK"/>
                <w:color w:val="000000" w:themeColor="text1"/>
                <w:sz w:val="24"/>
                <w:szCs w:val="24"/>
              </w:rPr>
              <w:t>(</w:t>
            </w:r>
            <w:r w:rsidR="00C4761F" w:rsidRPr="00166D16">
              <w:rPr>
                <w:rFonts w:ascii="TH SarabunPSK" w:eastAsia="Cordia New" w:hAnsi="TH SarabunPSK" w:cs="TH SarabunPSK" w:hint="cs"/>
                <w:color w:val="000000" w:themeColor="text1"/>
                <w:sz w:val="24"/>
                <w:szCs w:val="24"/>
                <w:cs/>
              </w:rPr>
              <w:t>จุดมุ่งเน้นที่ 3-6 เลือกอย่างน้อย 1 จุดมุ่งเน้น</w:t>
            </w:r>
            <w:r w:rsidR="00C4761F" w:rsidRPr="00166D16">
              <w:rPr>
                <w:rFonts w:ascii="TH SarabunPSK" w:eastAsia="Cordia New" w:hAnsi="TH SarabunPSK" w:cs="TH SarabunPSK"/>
                <w:color w:val="000000" w:themeColor="text1"/>
                <w:sz w:val="24"/>
                <w:szCs w:val="24"/>
              </w:rPr>
              <w:t>)</w:t>
            </w:r>
          </w:p>
        </w:tc>
      </w:tr>
      <w:tr w:rsidR="007F7386" w14:paraId="0A090A28" w14:textId="77777777" w:rsidTr="00F9151E">
        <w:tc>
          <w:tcPr>
            <w:tcW w:w="421" w:type="dxa"/>
          </w:tcPr>
          <w:p w14:paraId="43AD52F2" w14:textId="77777777" w:rsidR="007F7386" w:rsidRPr="00166D16" w:rsidRDefault="007F7386" w:rsidP="005757B6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8902" w:type="dxa"/>
          </w:tcPr>
          <w:p w14:paraId="6A3F5FC5" w14:textId="7ADC8CBD" w:rsidR="00231F33" w:rsidRPr="00166D16" w:rsidRDefault="003B5A5A" w:rsidP="00231F33">
            <w:pPr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</w:rPr>
            </w:pPr>
            <w:r w:rsidRPr="00166D16">
              <w:rPr>
                <w:rFonts w:ascii="TH SarabunPSK" w:eastAsia="Cordia New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6. </w:t>
            </w:r>
            <w:r w:rsidR="622F3FA6" w:rsidRPr="00166D16"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</w:rPr>
              <w:t>จุดมุ่งเน้นงานวิจัย</w:t>
            </w:r>
            <w:r w:rsidR="00CE22F8" w:rsidRPr="00166D16"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  <w:cs/>
              </w:rPr>
              <w:t>และพัฒนาต้นแบบ การทดสอบแนวคิดงานวิจัย เพื่อเตรียมพร้อมสู่การต่อยอด (</w:t>
            </w:r>
            <w:r w:rsidR="00CE22F8" w:rsidRPr="00166D16"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</w:rPr>
              <w:t>Research for Concept Testing and Prototype Development to Enable Further Utilization)</w:t>
            </w:r>
            <w:r w:rsidR="00C4761F" w:rsidRPr="00166D16"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="00C4761F" w:rsidRPr="00166D16">
              <w:rPr>
                <w:rFonts w:ascii="TH SarabunPSK" w:eastAsia="Cordia New" w:hAnsi="TH SarabunPSK" w:cs="TH SarabunPSK"/>
                <w:color w:val="000000" w:themeColor="text1"/>
                <w:sz w:val="24"/>
                <w:szCs w:val="24"/>
              </w:rPr>
              <w:t>(</w:t>
            </w:r>
            <w:r w:rsidR="00C4761F" w:rsidRPr="00166D16">
              <w:rPr>
                <w:rFonts w:ascii="TH SarabunPSK" w:eastAsia="Cordia New" w:hAnsi="TH SarabunPSK" w:cs="TH SarabunPSK" w:hint="cs"/>
                <w:color w:val="000000" w:themeColor="text1"/>
                <w:sz w:val="24"/>
                <w:szCs w:val="24"/>
                <w:cs/>
              </w:rPr>
              <w:t>จุดมุ่งเน้นที่ 3-6 เลือกอย่างน้อย 1 จุดมุ่งเน้น</w:t>
            </w:r>
            <w:r w:rsidR="00C4761F" w:rsidRPr="00166D16">
              <w:rPr>
                <w:rFonts w:ascii="TH SarabunPSK" w:eastAsia="Cordia New" w:hAnsi="TH SarabunPSK" w:cs="TH SarabunPSK"/>
                <w:color w:val="000000" w:themeColor="text1"/>
                <w:sz w:val="24"/>
                <w:szCs w:val="24"/>
              </w:rPr>
              <w:t>)</w:t>
            </w:r>
          </w:p>
          <w:p w14:paraId="0DEFCC19" w14:textId="519D51FF" w:rsidR="00231F33" w:rsidRPr="00166D16" w:rsidRDefault="000118C5" w:rsidP="00C4761F">
            <w:pPr>
              <w:spacing w:line="192" w:lineRule="auto"/>
              <w:contextualSpacing/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166D16">
              <w:rPr>
                <w:rFonts w:ascii="TH SarabunPSK" w:eastAsia="Cordia New" w:hAnsi="TH SarabunPSK" w:cs="TH SarabunPSK" w:hint="cs"/>
                <w:color w:val="000000" w:themeColor="text1"/>
                <w:sz w:val="32"/>
                <w:szCs w:val="32"/>
                <w:cs/>
              </w:rPr>
              <w:t>หากเลือ</w:t>
            </w:r>
            <w:r w:rsidR="00CE518F" w:rsidRPr="00166D16">
              <w:rPr>
                <w:rFonts w:ascii="TH SarabunPSK" w:eastAsia="Cordia New" w:hAnsi="TH SarabunPSK" w:cs="TH SarabunPSK" w:hint="cs"/>
                <w:color w:val="000000" w:themeColor="text1"/>
                <w:sz w:val="32"/>
                <w:szCs w:val="32"/>
                <w:cs/>
              </w:rPr>
              <w:t>ก</w:t>
            </w:r>
            <w:r w:rsidRPr="00166D16">
              <w:rPr>
                <w:rFonts w:ascii="TH SarabunPSK" w:eastAsia="Cordia New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จุดมุ่งเน้น 6 </w:t>
            </w:r>
            <w:r w:rsidR="003A2BB0" w:rsidRPr="00166D16">
              <w:rPr>
                <w:rFonts w:ascii="TH SarabunPSK" w:eastAsia="Cordia New" w:hAnsi="TH SarabunPSK" w:cs="TH SarabunPSK" w:hint="cs"/>
                <w:color w:val="000000" w:themeColor="text1"/>
                <w:sz w:val="32"/>
                <w:szCs w:val="32"/>
                <w:cs/>
              </w:rPr>
              <w:t>ขอให้ระบุข้อมูลเพิ่ม</w:t>
            </w:r>
            <w:r w:rsidR="00231F33" w:rsidRPr="00166D16"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="003A2BB0" w:rsidRPr="00166D16">
              <w:rPr>
                <w:rFonts w:ascii="TH SarabunPSK" w:eastAsia="Cordia New" w:hAnsi="TH SarabunPSK" w:cs="TH SarabunPSK" w:hint="cs"/>
                <w:color w:val="000000" w:themeColor="text1"/>
                <w:sz w:val="32"/>
                <w:szCs w:val="32"/>
                <w:cs/>
              </w:rPr>
              <w:t>ดังนี้</w:t>
            </w:r>
          </w:p>
          <w:p w14:paraId="437590F5" w14:textId="77777777" w:rsidR="00231F33" w:rsidRPr="00166D16" w:rsidRDefault="00231F33" w:rsidP="00C4761F">
            <w:pPr>
              <w:spacing w:line="192" w:lineRule="auto"/>
              <w:ind w:firstLine="720"/>
              <w:contextualSpacing/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166D16"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</w:rPr>
              <w:t xml:space="preserve">1. </w:t>
            </w:r>
            <w:r w:rsidRPr="00166D16"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  <w:cs/>
              </w:rPr>
              <w:t>ผลงานวิจัย</w:t>
            </w:r>
            <w:r w:rsidRPr="00166D16">
              <w:rPr>
                <w:rFonts w:ascii="TH SarabunPSK" w:eastAsia="Cordia New" w:hAnsi="TH SarabunPSK" w:cs="TH SarabunPSK" w:hint="cs"/>
                <w:color w:val="000000" w:themeColor="text1"/>
                <w:sz w:val="32"/>
                <w:szCs w:val="32"/>
                <w:cs/>
              </w:rPr>
              <w:t>หรือองค์ความรู้หลักที่ใช้ในการต่อยอด (ให้นักวิจัยพิมพ์ข้อมูลไม่เกิน 100 คำ)</w:t>
            </w:r>
          </w:p>
          <w:p w14:paraId="1046D17C" w14:textId="77777777" w:rsidR="00231F33" w:rsidRPr="00166D16" w:rsidRDefault="00231F33" w:rsidP="00C4761F">
            <w:pPr>
              <w:spacing w:line="192" w:lineRule="auto"/>
              <w:ind w:firstLine="720"/>
              <w:contextualSpacing/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</w:rPr>
            </w:pPr>
            <w:r w:rsidRPr="00166D16"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</w:rPr>
              <w:t xml:space="preserve">2. </w:t>
            </w:r>
            <w:r w:rsidRPr="00166D16"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  <w:cs/>
              </w:rPr>
              <w:t xml:space="preserve">ชื่อโครงการ </w:t>
            </w:r>
          </w:p>
          <w:p w14:paraId="07DF4AA8" w14:textId="77777777" w:rsidR="00231F33" w:rsidRPr="00166D16" w:rsidRDefault="00231F33" w:rsidP="00C4761F">
            <w:pPr>
              <w:spacing w:line="192" w:lineRule="auto"/>
              <w:ind w:firstLine="720"/>
              <w:contextualSpacing/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</w:rPr>
            </w:pPr>
            <w:r w:rsidRPr="00166D16"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</w:rPr>
              <w:t xml:space="preserve">3. </w:t>
            </w:r>
            <w:r w:rsidRPr="00166D16"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  <w:cs/>
              </w:rPr>
              <w:t>เจ้าของผลงานวิจัยหลัก</w:t>
            </w:r>
          </w:p>
          <w:p w14:paraId="1C3FC2E2" w14:textId="77777777" w:rsidR="00231F33" w:rsidRPr="00166D16" w:rsidRDefault="00231F33" w:rsidP="00C4761F">
            <w:pPr>
              <w:spacing w:line="192" w:lineRule="auto"/>
              <w:ind w:firstLine="720"/>
              <w:contextualSpacing/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</w:rPr>
            </w:pPr>
            <w:r w:rsidRPr="00166D16"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</w:rPr>
              <w:t xml:space="preserve">4. </w:t>
            </w:r>
            <w:r w:rsidRPr="00166D16"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  <w:cs/>
              </w:rPr>
              <w:t>สังกัดเจ้าของผลงานวิจัย</w:t>
            </w:r>
          </w:p>
          <w:p w14:paraId="55242640" w14:textId="77777777" w:rsidR="00231F33" w:rsidRPr="00166D16" w:rsidRDefault="00231F33" w:rsidP="00C4761F">
            <w:pPr>
              <w:spacing w:line="192" w:lineRule="auto"/>
              <w:ind w:firstLine="720"/>
              <w:contextualSpacing/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</w:rPr>
            </w:pPr>
            <w:r w:rsidRPr="00166D16"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</w:rPr>
              <w:t xml:space="preserve">5. </w:t>
            </w:r>
            <w:r w:rsidRPr="00166D16"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  <w:cs/>
              </w:rPr>
              <w:t>ปีที่เกิดผลงานวิจัย</w:t>
            </w:r>
          </w:p>
          <w:p w14:paraId="6B53D46B" w14:textId="013F93F4" w:rsidR="00231F33" w:rsidRPr="00166D16" w:rsidRDefault="00231F33" w:rsidP="00C4761F">
            <w:pPr>
              <w:spacing w:line="192" w:lineRule="auto"/>
              <w:ind w:firstLine="720"/>
              <w:contextualSpacing/>
              <w:rPr>
                <w:color w:val="000000" w:themeColor="text1"/>
              </w:rPr>
            </w:pPr>
            <w:r w:rsidRPr="00166D16"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</w:rPr>
              <w:t xml:space="preserve">6. TRL/SRL </w:t>
            </w:r>
            <w:r w:rsidRPr="00166D16">
              <w:rPr>
                <w:rFonts w:ascii="TH SarabunPSK" w:eastAsia="Cordia New" w:hAnsi="TH SarabunPSK" w:cs="TH SarabunPSK" w:hint="cs"/>
                <w:color w:val="000000" w:themeColor="text1"/>
                <w:sz w:val="32"/>
                <w:szCs w:val="32"/>
                <w:cs/>
              </w:rPr>
              <w:t>ของงานวิจัยที่ใช้ในการต่อยอด</w:t>
            </w:r>
          </w:p>
        </w:tc>
      </w:tr>
    </w:tbl>
    <w:p w14:paraId="2A4D005A" w14:textId="29714528" w:rsidR="000E51A7" w:rsidRPr="00166D16" w:rsidRDefault="000E51A7" w:rsidP="000E51A7">
      <w:pPr>
        <w:spacing w:after="0" w:line="240" w:lineRule="auto"/>
        <w:rPr>
          <w:rFonts w:ascii="TH SarabunPSK" w:eastAsia="Cordia New" w:hAnsi="TH SarabunPSK" w:cs="TH SarabunPSK"/>
          <w:sz w:val="24"/>
          <w:szCs w:val="24"/>
        </w:rPr>
      </w:pPr>
      <w:r w:rsidRPr="00166D16">
        <w:rPr>
          <w:rFonts w:ascii="TH SarabunPSK" w:eastAsia="Times New Roman" w:hAnsi="TH SarabunPSK" w:cs="TH SarabunPSK" w:hint="cs"/>
          <w:b/>
          <w:bCs/>
          <w:sz w:val="24"/>
          <w:szCs w:val="24"/>
          <w:cs/>
        </w:rPr>
        <w:lastRenderedPageBreak/>
        <w:t xml:space="preserve">หมายเหตุ </w:t>
      </w:r>
      <w:r w:rsidRPr="00166D16">
        <w:rPr>
          <w:rFonts w:ascii="TH SarabunPSK" w:eastAsia="Times New Roman" w:hAnsi="TH SarabunPSK" w:cs="TH SarabunPSK"/>
          <w:b/>
          <w:bCs/>
          <w:sz w:val="24"/>
          <w:szCs w:val="24"/>
        </w:rPr>
        <w:t xml:space="preserve">: </w:t>
      </w:r>
      <w:r w:rsidRPr="00166D16">
        <w:rPr>
          <w:rFonts w:ascii="TH SarabunPSK" w:eastAsia="Cordia New" w:hAnsi="TH SarabunPSK" w:cs="TH SarabunPSK" w:hint="cs"/>
          <w:sz w:val="24"/>
          <w:szCs w:val="24"/>
          <w:cs/>
        </w:rPr>
        <w:t xml:space="preserve">* สามารถเลือกได้ไม่เกิน 2 จุดมุ่งเน้นต่อ 1 โครงการ </w:t>
      </w:r>
    </w:p>
    <w:p w14:paraId="3E5DDC89" w14:textId="57BAE2C2" w:rsidR="004C19AA" w:rsidRPr="00166D16" w:rsidRDefault="00C4761F" w:rsidP="00C4761F">
      <w:pPr>
        <w:spacing w:after="0" w:line="240" w:lineRule="auto"/>
        <w:ind w:left="720"/>
        <w:rPr>
          <w:rFonts w:ascii="TH SarabunPSK" w:eastAsia="Cordia New" w:hAnsi="TH SarabunPSK" w:cs="TH SarabunPSK"/>
          <w:sz w:val="28"/>
        </w:rPr>
      </w:pPr>
      <w:r w:rsidRPr="00166D16">
        <w:rPr>
          <w:rFonts w:ascii="TH SarabunPSK" w:eastAsia="Cordia New" w:hAnsi="TH SarabunPSK" w:cs="TH SarabunPSK"/>
          <w:sz w:val="24"/>
          <w:szCs w:val="24"/>
          <w:cs/>
        </w:rPr>
        <w:t xml:space="preserve">**โดยจุดมุ่งเน้นที่ 1-2 เป็นจุดมุ่งเน้นในประเด็น </w:t>
      </w:r>
      <w:r w:rsidRPr="00166D16">
        <w:rPr>
          <w:rFonts w:ascii="TH SarabunPSK" w:eastAsia="Cordia New" w:hAnsi="TH SarabunPSK" w:cs="TH SarabunPSK"/>
          <w:sz w:val="24"/>
          <w:szCs w:val="24"/>
        </w:rPr>
        <w:t xml:space="preserve">cross-cutting </w:t>
      </w:r>
      <w:r w:rsidRPr="00166D16">
        <w:rPr>
          <w:rFonts w:ascii="TH SarabunPSK" w:eastAsia="Cordia New" w:hAnsi="TH SarabunPSK" w:cs="TH SarabunPSK"/>
          <w:sz w:val="24"/>
          <w:szCs w:val="24"/>
          <w:cs/>
        </w:rPr>
        <w:t xml:space="preserve">กับจุดมุ่งเน้นที่ 3-6 ขอให้เลือกจุดมุ่งเน้นที่ 1 หรือ 2 หรือ ไม่เลือกก็ได้ </w:t>
      </w:r>
      <w:r w:rsidRPr="00166D16">
        <w:rPr>
          <w:rFonts w:ascii="TH SarabunPSK" w:eastAsia="Cordia New" w:hAnsi="TH SarabunPSK" w:cs="TH SarabunPSK" w:hint="cs"/>
          <w:sz w:val="24"/>
          <w:szCs w:val="24"/>
          <w:cs/>
        </w:rPr>
        <w:t xml:space="preserve">    </w:t>
      </w:r>
      <w:r w:rsidRPr="00166D16">
        <w:rPr>
          <w:rFonts w:ascii="TH SarabunPSK" w:eastAsia="Cordia New" w:hAnsi="TH SarabunPSK" w:cs="TH SarabunPSK"/>
          <w:sz w:val="24"/>
          <w:szCs w:val="24"/>
          <w:cs/>
        </w:rPr>
        <w:t>หากไม่สอดคล้องกับวัตถุประสงค์ของโครงการ ส่วนจุดมุ่งเน้นที่ 3-6 เป็นจุดมุ่งเน้นรายประเด็น ขอให้เลือกอย่างน้อย 1 จุดมุ่งเน้น</w:t>
      </w:r>
    </w:p>
    <w:p w14:paraId="0E3D94D0" w14:textId="77777777" w:rsidR="00C4761F" w:rsidRPr="00166D16" w:rsidRDefault="00C4761F" w:rsidP="00C4761F">
      <w:pPr>
        <w:spacing w:after="0" w:line="240" w:lineRule="auto"/>
        <w:ind w:left="720"/>
        <w:rPr>
          <w:rFonts w:ascii="TH SarabunPSK" w:eastAsia="Cordia New" w:hAnsi="TH SarabunPSK" w:cs="TH SarabunPSK"/>
          <w:sz w:val="28"/>
        </w:rPr>
      </w:pPr>
    </w:p>
    <w:p w14:paraId="4125F033" w14:textId="2386556F" w:rsidR="005757B6" w:rsidRPr="00166D16" w:rsidRDefault="006243D2" w:rsidP="005757B6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 w:rsidRPr="00166D16">
        <w:rPr>
          <w:rFonts w:ascii="TH SarabunPSK" w:eastAsia="Cordia New" w:hAnsi="TH SarabunPSK" w:cs="TH SarabunPSK"/>
          <w:color w:val="EE0000"/>
          <w:sz w:val="32"/>
          <w:szCs w:val="32"/>
        </w:rPr>
        <w:t>*</w:t>
      </w:r>
      <w:r w:rsidR="000E51A7" w:rsidRPr="00166D16">
        <w:rPr>
          <w:rFonts w:ascii="TH SarabunPSK" w:eastAsia="Cordia New" w:hAnsi="TH SarabunPSK" w:cs="TH SarabunPSK" w:hint="cs"/>
          <w:sz w:val="32"/>
          <w:szCs w:val="32"/>
          <w:cs/>
        </w:rPr>
        <w:t>4</w:t>
      </w:r>
      <w:r w:rsidR="005757B6" w:rsidRPr="00166D16">
        <w:rPr>
          <w:rFonts w:ascii="TH SarabunPSK" w:eastAsia="Cordia New" w:hAnsi="TH SarabunPSK" w:cs="TH SarabunPSK" w:hint="cs"/>
          <w:sz w:val="32"/>
          <w:szCs w:val="32"/>
          <w:cs/>
        </w:rPr>
        <w:t>. โครงการวิจัยและนวัตกรร</w:t>
      </w:r>
      <w:r w:rsidR="004F0188" w:rsidRPr="00166D16">
        <w:rPr>
          <w:rFonts w:ascii="TH SarabunPSK" w:eastAsia="Cordia New" w:hAnsi="TH SarabunPSK" w:cs="TH SarabunPSK" w:hint="cs"/>
          <w:sz w:val="32"/>
          <w:szCs w:val="32"/>
          <w:cs/>
        </w:rPr>
        <w:t>มนี้ ได้ยื่นขอ</w:t>
      </w:r>
      <w:r w:rsidR="005757B6" w:rsidRPr="00166D16">
        <w:rPr>
          <w:rFonts w:ascii="TH SarabunPSK" w:eastAsia="Cordia New" w:hAnsi="TH SarabunPSK" w:cs="TH SarabunPSK" w:hint="cs"/>
          <w:sz w:val="32"/>
          <w:szCs w:val="32"/>
          <w:cs/>
        </w:rPr>
        <w:t>รับการพิจารณาเป็นโครงการเพื่อขับเคลื่อนการบรรลุเป้าหมายตามยุทธศาสตร์</w:t>
      </w:r>
      <w:r w:rsidR="00093A12" w:rsidRPr="00166D16">
        <w:rPr>
          <w:rFonts w:ascii="TH SarabunPSK" w:eastAsia="Cordia New" w:hAnsi="TH SarabunPSK" w:cs="TH SarabunPSK" w:hint="cs"/>
          <w:sz w:val="32"/>
          <w:szCs w:val="32"/>
          <w:cs/>
        </w:rPr>
        <w:t>ชาติ</w:t>
      </w:r>
      <w:r w:rsidR="005757B6" w:rsidRPr="00166D16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="005757B6" w:rsidRPr="00166D16">
        <w:rPr>
          <w:rFonts w:ascii="TH SarabunPSK" w:eastAsia="Cordia New" w:hAnsi="TH SarabunPSK" w:cs="TH SarabunPSK"/>
          <w:sz w:val="32"/>
          <w:szCs w:val="32"/>
        </w:rPr>
        <w:t>(</w:t>
      </w:r>
      <w:r w:rsidR="005757B6" w:rsidRPr="00166D16">
        <w:rPr>
          <w:rFonts w:ascii="TH SarabunPSK" w:eastAsia="Cordia New" w:hAnsi="TH SarabunPSK" w:cs="TH SarabunPSK" w:hint="cs"/>
          <w:sz w:val="32"/>
          <w:szCs w:val="32"/>
          <w:cs/>
        </w:rPr>
        <w:t>โครงการสำคัญ</w:t>
      </w:r>
      <w:r w:rsidR="005757B6" w:rsidRPr="00166D16">
        <w:rPr>
          <w:rFonts w:ascii="TH SarabunPSK" w:eastAsia="Cordia New" w:hAnsi="TH SarabunPSK" w:cs="TH SarabunPSK"/>
          <w:sz w:val="32"/>
          <w:szCs w:val="32"/>
        </w:rPr>
        <w:t>)</w:t>
      </w:r>
      <w:r w:rsidR="005757B6" w:rsidRPr="00166D16">
        <w:rPr>
          <w:rFonts w:ascii="TH SarabunPSK" w:eastAsia="Cordia New" w:hAnsi="TH SarabunPSK" w:cs="TH SarabunPSK" w:hint="cs"/>
          <w:sz w:val="32"/>
          <w:szCs w:val="32"/>
          <w:cs/>
        </w:rPr>
        <w:t xml:space="preserve"> ของสำนักงานสภาพัฒนาการเศรษฐกิจและสังคมแห่งชาติ</w:t>
      </w:r>
      <w:r w:rsidR="004F0188" w:rsidRPr="00166D16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="003A4C04" w:rsidRPr="00166D16">
        <w:rPr>
          <w:rFonts w:ascii="TH SarabunPSK" w:eastAsia="Cordia New" w:hAnsi="TH SarabunPSK" w:cs="TH SarabunPSK" w:hint="cs"/>
          <w:sz w:val="32"/>
          <w:szCs w:val="32"/>
          <w:cs/>
        </w:rPr>
        <w:t xml:space="preserve">หรือ </w:t>
      </w:r>
      <w:r w:rsidR="003A4C04" w:rsidRPr="00166D16">
        <w:rPr>
          <w:rFonts w:ascii="TH SarabunPSK" w:eastAsia="Cordia New" w:hAnsi="TH SarabunPSK" w:cs="TH SarabunPSK"/>
          <w:sz w:val="32"/>
          <w:szCs w:val="32"/>
          <w:cs/>
        </w:rPr>
        <w:t>ยื่นขอรับทุนจากหน่วยงานอื่น</w:t>
      </w:r>
      <w:r w:rsidR="003A4C04" w:rsidRPr="00166D16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="003A4C04" w:rsidRPr="00166D16">
        <w:rPr>
          <w:rFonts w:ascii="TH SarabunPSK" w:eastAsia="Cordia New" w:hAnsi="TH SarabunPSK" w:cs="TH SarabunPSK"/>
          <w:sz w:val="32"/>
          <w:szCs w:val="32"/>
          <w:cs/>
        </w:rPr>
        <w:t>หรือไม่</w:t>
      </w:r>
      <w:r w:rsidR="00EE17DB" w:rsidRPr="00166D16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="00EE17DB" w:rsidRPr="00166D16">
        <w:rPr>
          <w:rFonts w:ascii="TH SarabunPSK" w:eastAsia="Times New Roman" w:hAnsi="TH SarabunPSK" w:cs="TH SarabunPSK"/>
          <w:sz w:val="32"/>
          <w:szCs w:val="32"/>
        </w:rPr>
        <w:t xml:space="preserve">(Dropdown)       </w:t>
      </w:r>
    </w:p>
    <w:p w14:paraId="4DC92BCB" w14:textId="77777777" w:rsidR="003A4C04" w:rsidRPr="00166D16" w:rsidRDefault="003A4C04" w:rsidP="003A4C04">
      <w:pPr>
        <w:pStyle w:val="a3"/>
        <w:numPr>
          <w:ilvl w:val="0"/>
          <w:numId w:val="3"/>
        </w:num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166D16">
        <w:rPr>
          <w:rFonts w:ascii="TH SarabunPSK" w:eastAsia="Times New Roman" w:hAnsi="TH SarabunPSK" w:cs="TH SarabunPSK"/>
          <w:sz w:val="32"/>
          <w:szCs w:val="32"/>
          <w:cs/>
        </w:rPr>
        <w:t>ไม่</w:t>
      </w:r>
      <w:r w:rsidRPr="00166D16">
        <w:rPr>
          <w:rFonts w:ascii="TH SarabunPSK" w:eastAsia="Times New Roman" w:hAnsi="TH SarabunPSK" w:cs="TH SarabunPSK" w:hint="cs"/>
          <w:sz w:val="32"/>
          <w:szCs w:val="32"/>
          <w:cs/>
        </w:rPr>
        <w:t>ได้</w:t>
      </w:r>
      <w:r w:rsidRPr="00166D16">
        <w:rPr>
          <w:rFonts w:ascii="TH SarabunPSK" w:eastAsia="Times New Roman" w:hAnsi="TH SarabunPSK" w:cs="TH SarabunPSK"/>
          <w:sz w:val="32"/>
          <w:szCs w:val="32"/>
          <w:cs/>
        </w:rPr>
        <w:t>ยื่น</w:t>
      </w:r>
    </w:p>
    <w:p w14:paraId="140E8967" w14:textId="4B63C6A9" w:rsidR="003A4C04" w:rsidRPr="00166D16" w:rsidRDefault="004F0188" w:rsidP="003A4C04">
      <w:pPr>
        <w:pStyle w:val="a3"/>
        <w:numPr>
          <w:ilvl w:val="0"/>
          <w:numId w:val="3"/>
        </w:num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166D16">
        <w:rPr>
          <w:rFonts w:ascii="TH SarabunPSK" w:eastAsia="Times New Roman" w:hAnsi="TH SarabunPSK" w:cs="TH SarabunPSK" w:hint="cs"/>
          <w:sz w:val="32"/>
          <w:szCs w:val="32"/>
          <w:cs/>
        </w:rPr>
        <w:t>ได้ยื่น</w:t>
      </w:r>
    </w:p>
    <w:p w14:paraId="45A07830" w14:textId="61FCF359" w:rsidR="003A4C04" w:rsidRPr="00166D16" w:rsidRDefault="004F0188" w:rsidP="00D45384">
      <w:pPr>
        <w:numPr>
          <w:ilvl w:val="1"/>
          <w:numId w:val="3"/>
        </w:numPr>
        <w:shd w:val="clear" w:color="auto" w:fill="FFFFFF"/>
        <w:spacing w:after="0" w:line="240" w:lineRule="auto"/>
        <w:ind w:left="1843"/>
        <w:contextualSpacing/>
        <w:rPr>
          <w:rFonts w:ascii="TH SarabunPSK" w:eastAsia="Times New Roman" w:hAnsi="TH SarabunPSK" w:cs="TH SarabunPSK"/>
          <w:sz w:val="32"/>
          <w:szCs w:val="32"/>
          <w:lang w:bidi="en-US"/>
        </w:rPr>
      </w:pPr>
      <w:r w:rsidRPr="00166D16">
        <w:rPr>
          <w:rFonts w:ascii="TH SarabunPSK" w:eastAsia="Times New Roman" w:hAnsi="TH SarabunPSK" w:cs="TH SarabunPSK" w:hint="cs"/>
          <w:sz w:val="32"/>
          <w:szCs w:val="32"/>
          <w:cs/>
        </w:rPr>
        <w:t>ขอรับการพิจารณา</w:t>
      </w:r>
      <w:r w:rsidR="005757B6" w:rsidRPr="00166D16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เป็นโครงการสำคัญ </w:t>
      </w:r>
      <w:r w:rsidR="00D45384" w:rsidRPr="00166D16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ปีงบประมาณ พ.ศ. </w:t>
      </w:r>
      <w:r w:rsidR="00C4761F" w:rsidRPr="00166D16">
        <w:rPr>
          <w:rFonts w:ascii="TH SarabunPSK" w:eastAsia="Times New Roman" w:hAnsi="TH SarabunPSK" w:cs="TH SarabunPSK" w:hint="cs"/>
          <w:sz w:val="32"/>
          <w:szCs w:val="32"/>
          <w:cs/>
        </w:rPr>
        <w:t>2570</w:t>
      </w:r>
    </w:p>
    <w:p w14:paraId="0A18F41D" w14:textId="14626937" w:rsidR="00F9151E" w:rsidRPr="00166D16" w:rsidRDefault="00F9151E" w:rsidP="003A4C04">
      <w:pPr>
        <w:numPr>
          <w:ilvl w:val="1"/>
          <w:numId w:val="3"/>
        </w:numPr>
        <w:shd w:val="clear" w:color="auto" w:fill="FFFFFF"/>
        <w:spacing w:after="0" w:line="240" w:lineRule="auto"/>
        <w:ind w:left="1843"/>
        <w:contextualSpacing/>
        <w:rPr>
          <w:rFonts w:ascii="TH SarabunPSK" w:eastAsia="Times New Roman" w:hAnsi="TH SarabunPSK" w:cs="TH SarabunPSK"/>
          <w:sz w:val="32"/>
          <w:szCs w:val="32"/>
          <w:lang w:bidi="en-US"/>
        </w:rPr>
      </w:pPr>
      <w:r w:rsidRPr="00166D16">
        <w:rPr>
          <w:rFonts w:ascii="TH SarabunPSK" w:eastAsia="Times New Roman" w:hAnsi="TH SarabunPSK" w:cs="TH SarabunPSK" w:hint="cs"/>
          <w:sz w:val="32"/>
          <w:szCs w:val="32"/>
          <w:cs/>
        </w:rPr>
        <w:t>ขอรับทุนจาก</w:t>
      </w:r>
      <w:r w:rsidRPr="00166D16">
        <w:rPr>
          <w:rFonts w:ascii="TH SarabunPSK" w:eastAsia="Times New Roman" w:hAnsi="TH SarabunPSK" w:cs="TH SarabunPSK"/>
          <w:sz w:val="32"/>
          <w:szCs w:val="32"/>
          <w:cs/>
        </w:rPr>
        <w:t>หน่วยงาน.....................</w:t>
      </w:r>
      <w:r w:rsidRPr="00166D16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ปีงบประมาณ พ.ศ. ....................</w:t>
      </w:r>
    </w:p>
    <w:p w14:paraId="1367C2EE" w14:textId="77777777" w:rsidR="003A4C04" w:rsidRPr="00507877" w:rsidRDefault="003A4C04" w:rsidP="003542BD">
      <w:pPr>
        <w:shd w:val="clear" w:color="auto" w:fill="FFFFFF"/>
        <w:spacing w:after="0" w:line="240" w:lineRule="auto"/>
        <w:contextualSpacing/>
        <w:rPr>
          <w:rFonts w:ascii="TH SarabunPSK" w:eastAsia="Times New Roman" w:hAnsi="TH SarabunPSK" w:cs="TH SarabunPSK"/>
          <w:sz w:val="16"/>
          <w:szCs w:val="16"/>
        </w:rPr>
      </w:pPr>
    </w:p>
    <w:p w14:paraId="58F52EA7" w14:textId="73884C3A" w:rsidR="003542BD" w:rsidRPr="00E13AC0" w:rsidRDefault="006243D2" w:rsidP="003542BD">
      <w:pPr>
        <w:shd w:val="clear" w:color="auto" w:fill="FFFFFF"/>
        <w:spacing w:after="0" w:line="240" w:lineRule="auto"/>
        <w:contextualSpacing/>
        <w:rPr>
          <w:rFonts w:ascii="TH SarabunPSK" w:eastAsia="Times New Roman" w:hAnsi="TH SarabunPSK" w:cs="TH SarabunPSK"/>
          <w:sz w:val="32"/>
          <w:szCs w:val="32"/>
        </w:rPr>
      </w:pPr>
      <w:r w:rsidRPr="00166D16">
        <w:rPr>
          <w:rFonts w:ascii="TH SarabunPSK" w:eastAsia="Cordia New" w:hAnsi="TH SarabunPSK" w:cs="TH SarabunPSK"/>
          <w:color w:val="EE0000"/>
          <w:sz w:val="32"/>
          <w:szCs w:val="32"/>
        </w:rPr>
        <w:t>*</w:t>
      </w:r>
      <w:r w:rsidR="000E51A7" w:rsidRPr="00166D16">
        <w:rPr>
          <w:rFonts w:ascii="TH SarabunPSK" w:eastAsia="Times New Roman" w:hAnsi="TH SarabunPSK" w:cs="TH SarabunPSK" w:hint="cs"/>
          <w:sz w:val="32"/>
          <w:szCs w:val="32"/>
          <w:cs/>
        </w:rPr>
        <w:t>5</w:t>
      </w:r>
      <w:r w:rsidR="00850E8F" w:rsidRPr="00166D16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. </w:t>
      </w:r>
      <w:r w:rsidR="008B0B7F" w:rsidRPr="00166D1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ผลที่คาดว่าจะได้รับของโครงการนี้สอดคล้อง</w:t>
      </w:r>
      <w:r w:rsidR="003542BD" w:rsidRPr="00166D16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หรือสนับสนุนแผนแม่บทย่อยใดมากที่สุด </w:t>
      </w:r>
      <w:r w:rsidR="003542BD" w:rsidRPr="00166D16">
        <w:rPr>
          <w:rFonts w:ascii="TH SarabunPSK" w:eastAsia="Times New Roman" w:hAnsi="TH SarabunPSK" w:cs="TH SarabunPSK"/>
          <w:sz w:val="32"/>
          <w:szCs w:val="32"/>
        </w:rPr>
        <w:t>(Dropdown)</w:t>
      </w:r>
      <w:r w:rsidR="003542BD" w:rsidRPr="00E13AC0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="008C07F1">
        <w:rPr>
          <w:rFonts w:ascii="TH SarabunPSK" w:eastAsia="Times New Roman" w:hAnsi="TH SarabunPSK" w:cs="TH SarabunPSK"/>
          <w:sz w:val="32"/>
          <w:szCs w:val="32"/>
        </w:rPr>
        <w:t xml:space="preserve">      </w:t>
      </w:r>
    </w:p>
    <w:p w14:paraId="1C17390D" w14:textId="44816261" w:rsidR="008B0B7F" w:rsidRPr="00166D16" w:rsidRDefault="008B0B7F" w:rsidP="008B0B7F">
      <w:pPr>
        <w:spacing w:after="0" w:line="240" w:lineRule="auto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="003542BD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hyperlink w:anchor="แผนแม่บทและแผนย่อย" w:history="1">
        <w:r w:rsidRPr="00166D16">
          <w:rPr>
            <w:rStyle w:val="af3"/>
            <w:rFonts w:ascii="TH SarabunPSK" w:hAnsi="TH SarabunPSK" w:cs="TH SarabunPSK" w:hint="cs"/>
            <w:sz w:val="32"/>
            <w:szCs w:val="32"/>
            <w:cs/>
          </w:rPr>
          <w:t>แผนแม่บท</w:t>
        </w:r>
        <w:r w:rsidR="003542BD" w:rsidRPr="00166D16">
          <w:rPr>
            <w:rStyle w:val="af3"/>
            <w:rFonts w:ascii="TH SarabunPSK" w:hAnsi="TH SarabunPSK" w:cs="TH SarabunPSK" w:hint="cs"/>
            <w:sz w:val="32"/>
            <w:szCs w:val="32"/>
            <w:cs/>
          </w:rPr>
          <w:t>ย่อย</w:t>
        </w:r>
      </w:hyperlink>
      <w:r w:rsidRPr="00166D1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.............................</w:t>
      </w:r>
    </w:p>
    <w:p w14:paraId="1EAE82FB" w14:textId="77777777" w:rsidR="00507877" w:rsidRPr="00166D16" w:rsidRDefault="00507877" w:rsidP="008B0B7F">
      <w:pPr>
        <w:spacing w:after="0" w:line="240" w:lineRule="auto"/>
        <w:jc w:val="thaiDistribute"/>
        <w:rPr>
          <w:rFonts w:ascii="TH SarabunPSK" w:hAnsi="TH SarabunPSK" w:cs="TH SarabunPSK"/>
          <w:color w:val="000000" w:themeColor="text1"/>
          <w:sz w:val="14"/>
          <w:szCs w:val="14"/>
        </w:rPr>
      </w:pPr>
    </w:p>
    <w:p w14:paraId="1202FC87" w14:textId="4EE14328" w:rsidR="00477887" w:rsidRPr="00166D16" w:rsidRDefault="006243D2" w:rsidP="00477887">
      <w:pPr>
        <w:shd w:val="clear" w:color="auto" w:fill="FFFFFF"/>
        <w:spacing w:after="0" w:line="240" w:lineRule="auto"/>
        <w:contextualSpacing/>
        <w:rPr>
          <w:rFonts w:ascii="TH SarabunPSK" w:eastAsia="Times New Roman" w:hAnsi="TH SarabunPSK" w:cs="TH SarabunPSK"/>
          <w:sz w:val="32"/>
          <w:szCs w:val="32"/>
        </w:rPr>
      </w:pPr>
      <w:r w:rsidRPr="00166D16">
        <w:rPr>
          <w:rFonts w:ascii="TH SarabunPSK" w:eastAsia="Cordia New" w:hAnsi="TH SarabunPSK" w:cs="TH SarabunPSK"/>
          <w:color w:val="EE0000"/>
          <w:sz w:val="32"/>
          <w:szCs w:val="32"/>
        </w:rPr>
        <w:t>*</w:t>
      </w:r>
      <w:r w:rsidR="000E51A7" w:rsidRPr="00166D16">
        <w:rPr>
          <w:rFonts w:ascii="TH SarabunPSK" w:hAnsi="TH SarabunPSK" w:cs="TH SarabunPSK"/>
          <w:color w:val="000000" w:themeColor="text1"/>
          <w:sz w:val="32"/>
          <w:szCs w:val="32"/>
        </w:rPr>
        <w:t>6</w:t>
      </w:r>
      <w:r w:rsidR="00477887" w:rsidRPr="00166D16">
        <w:rPr>
          <w:rFonts w:ascii="TH SarabunPSK" w:eastAsia="Cordia New" w:hAnsi="TH SarabunPSK" w:cs="TH SarabunPSK"/>
          <w:sz w:val="32"/>
          <w:szCs w:val="32"/>
        </w:rPr>
        <w:t xml:space="preserve">. </w:t>
      </w:r>
      <w:r w:rsidR="00477887" w:rsidRPr="00166D16">
        <w:rPr>
          <w:rFonts w:ascii="TH SarabunPSK" w:hAnsi="TH SarabunPSK" w:cs="TH SarabunPSK"/>
          <w:sz w:val="32"/>
          <w:szCs w:val="32"/>
          <w:cs/>
          <w:lang w:val="th-TH"/>
        </w:rPr>
        <w:t>ผลที่คาดว่าจะได้รับสอดคล้องหรือสนับสนุน</w:t>
      </w:r>
      <w:r w:rsidR="00477887" w:rsidRPr="00166D16">
        <w:rPr>
          <w:rFonts w:ascii="TH SarabunPSK" w:eastAsia="Times New Roman" w:hAnsi="TH SarabunPSK" w:cs="TH SarabunPSK" w:hint="cs"/>
          <w:sz w:val="32"/>
          <w:szCs w:val="32"/>
          <w:cs/>
        </w:rPr>
        <w:t>กับแผนงานตามแผนด้าน ววน. ของประเทศ พ.ศ. 2566-2570 ใด</w:t>
      </w:r>
    </w:p>
    <w:p w14:paraId="179E7B1F" w14:textId="77777777" w:rsidR="00477887" w:rsidRPr="00166D16" w:rsidRDefault="00477887" w:rsidP="00477887">
      <w:pPr>
        <w:shd w:val="clear" w:color="auto" w:fill="FFFFFF"/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166D16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มากที่สุด </w:t>
      </w:r>
      <w:r w:rsidRPr="00166D16">
        <w:rPr>
          <w:rFonts w:ascii="TH SarabunPSK" w:eastAsia="Times New Roman" w:hAnsi="TH SarabunPSK" w:cs="TH SarabunPSK"/>
          <w:sz w:val="32"/>
          <w:szCs w:val="32"/>
        </w:rPr>
        <w:t>(Dropdown</w:t>
      </w:r>
      <w:r w:rsidRPr="00166D16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เลือกแผนงาน โดยดูรายละเอียดได้ดังเอกสารแนบ</w:t>
      </w:r>
      <w:r w:rsidRPr="00166D16">
        <w:rPr>
          <w:rFonts w:ascii="TH SarabunPSK" w:eastAsia="Times New Roman" w:hAnsi="TH SarabunPSK" w:cs="TH SarabunPSK"/>
          <w:sz w:val="32"/>
          <w:szCs w:val="32"/>
        </w:rPr>
        <w:t xml:space="preserve">) </w:t>
      </w:r>
    </w:p>
    <w:p w14:paraId="35E610F4" w14:textId="2B46E8E5" w:rsidR="00477887" w:rsidRDefault="00477887" w:rsidP="00477887">
      <w:pPr>
        <w:pStyle w:val="a3"/>
        <w:shd w:val="clear" w:color="auto" w:fill="FFFFFF"/>
        <w:spacing w:after="0" w:line="240" w:lineRule="auto"/>
        <w:rPr>
          <w:rFonts w:ascii="TH SarabunPSK" w:eastAsia="Wingdings" w:hAnsi="TH SarabunPSK" w:cs="TH SarabunPSK"/>
          <w:sz w:val="32"/>
          <w:szCs w:val="32"/>
        </w:rPr>
      </w:pPr>
      <w:hyperlink w:anchor="แผนงานในแผนด้านววน" w:history="1">
        <w:r w:rsidRPr="00166D16">
          <w:rPr>
            <w:rStyle w:val="af3"/>
            <w:rFonts w:ascii="TH SarabunPSK" w:eastAsia="Wingdings" w:hAnsi="TH SarabunPSK" w:cs="TH SarabunPSK" w:hint="cs"/>
            <w:sz w:val="32"/>
            <w:szCs w:val="32"/>
            <w:cs/>
            <w:lang w:bidi="th-TH"/>
          </w:rPr>
          <w:t>แผนงาน</w:t>
        </w:r>
        <w:r w:rsidRPr="00166D16">
          <w:rPr>
            <w:rStyle w:val="af3"/>
            <w:rFonts w:ascii="TH SarabunPSK" w:eastAsia="Wingdings" w:hAnsi="TH SarabunPSK" w:cs="TH SarabunPSK" w:hint="cs"/>
            <w:sz w:val="32"/>
            <w:szCs w:val="32"/>
            <w:cs/>
          </w:rPr>
          <w:t xml:space="preserve"> </w:t>
        </w:r>
        <w:r w:rsidRPr="00166D16">
          <w:rPr>
            <w:rStyle w:val="af3"/>
            <w:rFonts w:ascii="TH SarabunPSK" w:eastAsia="Wingdings" w:hAnsi="TH SarabunPSK" w:cs="TH SarabunPSK" w:hint="cs"/>
            <w:sz w:val="32"/>
            <w:szCs w:val="32"/>
            <w:cs/>
            <w:lang w:bidi="th-TH"/>
          </w:rPr>
          <w:t>ตามแผนด้าน</w:t>
        </w:r>
        <w:r w:rsidRPr="00166D16">
          <w:rPr>
            <w:rStyle w:val="af3"/>
            <w:rFonts w:ascii="TH SarabunPSK" w:eastAsia="Wingdings" w:hAnsi="TH SarabunPSK" w:cs="TH SarabunPSK" w:hint="cs"/>
            <w:sz w:val="32"/>
            <w:szCs w:val="32"/>
            <w:cs/>
          </w:rPr>
          <w:t xml:space="preserve"> </w:t>
        </w:r>
        <w:r w:rsidRPr="00166D16">
          <w:rPr>
            <w:rStyle w:val="af3"/>
            <w:rFonts w:ascii="TH SarabunPSK" w:eastAsia="Wingdings" w:hAnsi="TH SarabunPSK" w:cs="TH SarabunPSK" w:hint="cs"/>
            <w:sz w:val="32"/>
            <w:szCs w:val="32"/>
            <w:cs/>
            <w:lang w:bidi="th-TH"/>
          </w:rPr>
          <w:t>ววน</w:t>
        </w:r>
        <w:r w:rsidRPr="00166D16">
          <w:rPr>
            <w:rStyle w:val="af3"/>
            <w:rFonts w:ascii="TH SarabunPSK" w:eastAsia="Wingdings" w:hAnsi="TH SarabunPSK" w:cs="TH SarabunPSK" w:hint="cs"/>
            <w:sz w:val="32"/>
            <w:szCs w:val="32"/>
            <w:cs/>
          </w:rPr>
          <w:t xml:space="preserve">. </w:t>
        </w:r>
      </w:hyperlink>
      <w:r w:rsidRPr="00166D16">
        <w:rPr>
          <w:rFonts w:ascii="TH SarabunPSK" w:eastAsia="Wingdings" w:hAnsi="TH SarabunPSK" w:cs="TH SarabunPSK" w:hint="cs"/>
          <w:sz w:val="32"/>
          <w:szCs w:val="32"/>
          <w:cs/>
        </w:rPr>
        <w:t>....................................</w:t>
      </w:r>
    </w:p>
    <w:p w14:paraId="1EE64C9F" w14:textId="77777777" w:rsidR="006A48F7" w:rsidRPr="00507877" w:rsidRDefault="006A48F7" w:rsidP="00477887">
      <w:pPr>
        <w:pStyle w:val="a3"/>
        <w:shd w:val="clear" w:color="auto" w:fill="FFFFFF"/>
        <w:spacing w:after="0" w:line="240" w:lineRule="auto"/>
        <w:rPr>
          <w:rFonts w:ascii="TH SarabunPSK" w:eastAsia="Wingdings" w:hAnsi="TH SarabunPSK" w:cs="TH SarabunPSK"/>
          <w:sz w:val="18"/>
          <w:szCs w:val="18"/>
        </w:rPr>
      </w:pPr>
    </w:p>
    <w:p w14:paraId="40F00561" w14:textId="32DA3990" w:rsidR="005B06E3" w:rsidRPr="00166D16" w:rsidRDefault="006243D2" w:rsidP="005B06E3">
      <w:pPr>
        <w:shd w:val="clear" w:color="auto" w:fill="FFFFFF"/>
        <w:spacing w:after="0" w:line="240" w:lineRule="auto"/>
        <w:textAlignment w:val="center"/>
        <w:rPr>
          <w:rFonts w:ascii="TH SarabunPSK" w:eastAsia="Times New Roman" w:hAnsi="TH SarabunPSK" w:cs="TH SarabunPSK"/>
          <w:sz w:val="32"/>
          <w:szCs w:val="32"/>
        </w:rPr>
      </w:pPr>
      <w:r w:rsidRPr="00166D16">
        <w:rPr>
          <w:rFonts w:ascii="TH SarabunPSK" w:eastAsia="Cordia New" w:hAnsi="TH SarabunPSK" w:cs="TH SarabunPSK"/>
          <w:color w:val="EE0000"/>
          <w:sz w:val="32"/>
          <w:szCs w:val="32"/>
        </w:rPr>
        <w:t>*</w:t>
      </w:r>
      <w:r w:rsidR="00507877" w:rsidRPr="00166D16">
        <w:rPr>
          <w:rFonts w:ascii="TH SarabunPSK" w:eastAsia="Cordia New" w:hAnsi="TH SarabunPSK" w:cs="TH SarabunPSK" w:hint="cs"/>
          <w:sz w:val="32"/>
          <w:szCs w:val="32"/>
          <w:cs/>
        </w:rPr>
        <w:t>7</w:t>
      </w:r>
      <w:r w:rsidR="007469E3" w:rsidRPr="00166D16">
        <w:rPr>
          <w:rFonts w:ascii="TH SarabunPSK" w:eastAsia="Cordia New" w:hAnsi="TH SarabunPSK" w:cs="TH SarabunPSK" w:hint="cs"/>
          <w:sz w:val="32"/>
          <w:szCs w:val="32"/>
          <w:cs/>
        </w:rPr>
        <w:t>.</w:t>
      </w:r>
      <w:r w:rsidR="005B06E3" w:rsidRPr="00166D16">
        <w:rPr>
          <w:rFonts w:ascii="TH SarabunPSK" w:eastAsia="Times New Roman" w:hAnsi="TH SarabunPSK" w:cs="TH SarabunPSK"/>
          <w:sz w:val="32"/>
          <w:szCs w:val="32"/>
          <w:cs/>
        </w:rPr>
        <w:t>ลักษณะโครงการวิจัย</w:t>
      </w:r>
      <w:r w:rsidR="00B90A87" w:rsidRPr="00166D16">
        <w:rPr>
          <w:rFonts w:ascii="TH SarabunPSK" w:eastAsia="Cordia New" w:hAnsi="TH SarabunPSK" w:cs="TH SarabunPSK" w:hint="cs"/>
          <w:sz w:val="32"/>
          <w:szCs w:val="32"/>
          <w:cs/>
        </w:rPr>
        <w:t>และนวัตกรรม</w:t>
      </w:r>
    </w:p>
    <w:p w14:paraId="2E64F3BB" w14:textId="472E7F5A" w:rsidR="00A237C1" w:rsidRPr="00166D16" w:rsidRDefault="00B465FC" w:rsidP="00A453A5">
      <w:pPr>
        <w:numPr>
          <w:ilvl w:val="0"/>
          <w:numId w:val="3"/>
        </w:numPr>
        <w:shd w:val="clear" w:color="auto" w:fill="FFFFFF"/>
        <w:spacing w:after="0" w:line="240" w:lineRule="auto"/>
        <w:ind w:left="1418" w:hanging="284"/>
        <w:contextualSpacing/>
        <w:rPr>
          <w:rFonts w:ascii="TH SarabunPSK" w:eastAsia="Times New Roman" w:hAnsi="TH SarabunPSK" w:cs="TH SarabunPSK"/>
          <w:sz w:val="32"/>
          <w:szCs w:val="32"/>
        </w:rPr>
      </w:pPr>
      <w:r w:rsidRPr="00166D16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166D16">
        <w:rPr>
          <w:rFonts w:ascii="TH SarabunPSK" w:eastAsia="Times New Roman" w:hAnsi="TH SarabunPSK" w:cs="TH SarabunPSK" w:hint="cs"/>
          <w:sz w:val="32"/>
          <w:szCs w:val="32"/>
          <w:cs/>
        </w:rPr>
        <w:t>เป็นโครงการ</w:t>
      </w:r>
      <w:r w:rsidR="0034065A" w:rsidRPr="00166D16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4C6CE2" w:rsidRPr="00166D16">
        <w:rPr>
          <w:rFonts w:ascii="TH SarabunPSK" w:eastAsia="Times New Roman" w:hAnsi="TH SarabunPSK" w:cs="TH SarabunPSK"/>
          <w:sz w:val="32"/>
          <w:szCs w:val="32"/>
        </w:rPr>
        <w:t>Multi-Year Promised Grant</w:t>
      </w:r>
    </w:p>
    <w:p w14:paraId="3B362A8B" w14:textId="2C977468" w:rsidR="002835DA" w:rsidRPr="00166D16" w:rsidRDefault="00B91223" w:rsidP="00507877">
      <w:pPr>
        <w:numPr>
          <w:ilvl w:val="0"/>
          <w:numId w:val="3"/>
        </w:numPr>
        <w:shd w:val="clear" w:color="auto" w:fill="FFFFFF"/>
        <w:spacing w:after="0" w:line="240" w:lineRule="auto"/>
        <w:ind w:left="1418" w:hanging="284"/>
        <w:contextualSpacing/>
        <w:rPr>
          <w:rFonts w:ascii="TH SarabunPSK" w:eastAsia="Times New Roman" w:hAnsi="TH SarabunPSK" w:cs="TH SarabunPSK"/>
          <w:sz w:val="32"/>
          <w:szCs w:val="32"/>
        </w:rPr>
      </w:pPr>
      <w:r w:rsidRPr="00166D16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ไม่เป็นโครงการ </w:t>
      </w:r>
      <w:r w:rsidRPr="00166D16">
        <w:rPr>
          <w:rFonts w:ascii="TH SarabunPSK" w:eastAsia="Times New Roman" w:hAnsi="TH SarabunPSK" w:cs="TH SarabunPSK"/>
          <w:sz w:val="32"/>
          <w:szCs w:val="32"/>
        </w:rPr>
        <w:t>Multi-Year Promised Grant</w:t>
      </w:r>
    </w:p>
    <w:p w14:paraId="736ACA40" w14:textId="5D339647" w:rsidR="00416912" w:rsidRPr="00166D16" w:rsidRDefault="006F2C24" w:rsidP="00B7107A">
      <w:pPr>
        <w:shd w:val="clear" w:color="auto" w:fill="FFFFFF"/>
        <w:contextualSpacing/>
        <w:rPr>
          <w:rFonts w:ascii="TH SarabunPSK" w:eastAsia="Times New Roman" w:hAnsi="TH SarabunPSK" w:cs="TH SarabunPSK"/>
          <w:sz w:val="24"/>
          <w:szCs w:val="24"/>
          <w:cs/>
        </w:rPr>
      </w:pPr>
      <w:r w:rsidRPr="00166D16">
        <w:rPr>
          <w:rFonts w:ascii="TH SarabunPSK" w:eastAsia="Times New Roman" w:hAnsi="TH SarabunPSK" w:cs="TH SarabunPSK"/>
          <w:sz w:val="24"/>
          <w:szCs w:val="24"/>
        </w:rPr>
        <w:t>*</w:t>
      </w:r>
      <w:r w:rsidR="0027784E" w:rsidRPr="00166D16">
        <w:rPr>
          <w:rFonts w:ascii="TH SarabunPSK" w:eastAsia="Times New Roman" w:hAnsi="TH SarabunPSK" w:cs="TH SarabunPSK" w:hint="cs"/>
          <w:b/>
          <w:bCs/>
          <w:sz w:val="24"/>
          <w:szCs w:val="24"/>
          <w:cs/>
        </w:rPr>
        <w:t xml:space="preserve">หมายเหตุ </w:t>
      </w:r>
      <w:r w:rsidR="0027784E" w:rsidRPr="00166D16">
        <w:rPr>
          <w:rFonts w:ascii="TH SarabunPSK" w:eastAsia="Times New Roman" w:hAnsi="TH SarabunPSK" w:cs="TH SarabunPSK"/>
          <w:b/>
          <w:bCs/>
          <w:sz w:val="24"/>
          <w:szCs w:val="24"/>
        </w:rPr>
        <w:t xml:space="preserve">: </w:t>
      </w:r>
      <w:r w:rsidR="00487AC6" w:rsidRPr="00166D16">
        <w:rPr>
          <w:rFonts w:ascii="TH SarabunPSK" w:eastAsia="Times New Roman" w:hAnsi="TH SarabunPSK" w:cs="TH SarabunPSK" w:hint="cs"/>
          <w:sz w:val="24"/>
          <w:szCs w:val="24"/>
          <w:cs/>
        </w:rPr>
        <w:t xml:space="preserve">โครงการ </w:t>
      </w:r>
      <w:r w:rsidR="00487AC6" w:rsidRPr="00166D16">
        <w:rPr>
          <w:rFonts w:ascii="TH SarabunPSK" w:eastAsia="Times New Roman" w:hAnsi="TH SarabunPSK" w:cs="TH SarabunPSK"/>
          <w:sz w:val="24"/>
          <w:szCs w:val="24"/>
        </w:rPr>
        <w:t>Multi-Year</w:t>
      </w:r>
      <w:r w:rsidR="004F2CC2" w:rsidRPr="00166D16">
        <w:rPr>
          <w:rFonts w:ascii="TH SarabunPSK" w:eastAsia="Times New Roman" w:hAnsi="TH SarabunPSK" w:cs="TH SarabunPSK"/>
          <w:sz w:val="24"/>
          <w:szCs w:val="24"/>
        </w:rPr>
        <w:t xml:space="preserve"> </w:t>
      </w:r>
      <w:r w:rsidR="00407AD7" w:rsidRPr="00166D16">
        <w:rPr>
          <w:rFonts w:ascii="TH SarabunPSK" w:eastAsia="Times New Roman" w:hAnsi="TH SarabunPSK" w:cs="TH SarabunPSK" w:hint="cs"/>
          <w:sz w:val="24"/>
          <w:szCs w:val="24"/>
          <w:cs/>
        </w:rPr>
        <w:t>คือ โครงการที่มีการผูกพันงบประมาณมากกว่า 1 ปีงบประมาณ</w:t>
      </w:r>
      <w:r w:rsidR="00487AC6" w:rsidRPr="00166D16">
        <w:rPr>
          <w:rFonts w:ascii="TH SarabunPSK" w:eastAsia="Times New Roman" w:hAnsi="TH SarabunPSK" w:cs="TH SarabunPSK"/>
          <w:sz w:val="24"/>
          <w:szCs w:val="24"/>
        </w:rPr>
        <w:t xml:space="preserve"> </w:t>
      </w:r>
      <w:r w:rsidR="001E4AE9" w:rsidRPr="00166D16">
        <w:rPr>
          <w:rFonts w:ascii="TH SarabunPSK" w:eastAsia="Times New Roman" w:hAnsi="TH SarabunPSK" w:cs="TH SarabunPSK"/>
          <w:sz w:val="24"/>
          <w:szCs w:val="24"/>
          <w:cs/>
        </w:rPr>
        <w:t>เพื่อให้สามารถดำเนินการได้บรรลุเป้าหมายที่กำหนดไว้</w:t>
      </w:r>
      <w:r w:rsidR="005C4E40" w:rsidRPr="00166D16">
        <w:rPr>
          <w:rFonts w:hint="cs"/>
          <w:sz w:val="18"/>
          <w:szCs w:val="22"/>
          <w:cs/>
        </w:rPr>
        <w:t xml:space="preserve"> </w:t>
      </w:r>
      <w:r w:rsidR="0026473A" w:rsidRPr="00166D16">
        <w:rPr>
          <w:rFonts w:ascii="TH SarabunPSK" w:eastAsia="Times New Roman" w:hAnsi="TH SarabunPSK" w:cs="TH SarabunPSK" w:hint="cs"/>
          <w:sz w:val="24"/>
          <w:szCs w:val="24"/>
          <w:cs/>
        </w:rPr>
        <w:t>โดยมีการร</w:t>
      </w:r>
      <w:r w:rsidR="005C4E40" w:rsidRPr="00166D16">
        <w:rPr>
          <w:rFonts w:ascii="TH SarabunPSK" w:eastAsia="Times New Roman" w:hAnsi="TH SarabunPSK" w:cs="TH SarabunPSK"/>
          <w:sz w:val="24"/>
          <w:szCs w:val="24"/>
          <w:cs/>
        </w:rPr>
        <w:t>ะบุ</w:t>
      </w:r>
      <w:r w:rsidR="008A410C" w:rsidRPr="00166D16">
        <w:rPr>
          <w:rFonts w:ascii="TH SarabunPSK" w:eastAsia="Times New Roman" w:hAnsi="TH SarabunPSK" w:cs="TH SarabunPSK"/>
          <w:sz w:val="24"/>
          <w:szCs w:val="24"/>
          <w:cs/>
        </w:rPr>
        <w:t>ผลผลิตสุดท้ายเมื่อสิ้นสุดโครงการ</w:t>
      </w:r>
      <w:r w:rsidR="008A410C" w:rsidRPr="00166D16">
        <w:rPr>
          <w:rFonts w:ascii="TH SarabunPSK" w:eastAsia="Times New Roman" w:hAnsi="TH SarabunPSK" w:cs="TH SarabunPSK" w:hint="cs"/>
          <w:sz w:val="24"/>
          <w:szCs w:val="24"/>
          <w:cs/>
        </w:rPr>
        <w:t xml:space="preserve"> และระบุ</w:t>
      </w:r>
      <w:r w:rsidR="005C4E40" w:rsidRPr="00166D16">
        <w:rPr>
          <w:rFonts w:ascii="TH SarabunPSK" w:eastAsia="Times New Roman" w:hAnsi="TH SarabunPSK" w:cs="TH SarabunPSK"/>
          <w:sz w:val="24"/>
          <w:szCs w:val="24"/>
          <w:cs/>
        </w:rPr>
        <w:t xml:space="preserve">สิ่งที่จะส่งมอบเมื่อสิ้นสุดกิจกรรมของแต่ละปีงบประมาณ </w:t>
      </w:r>
      <w:r w:rsidR="001F1520" w:rsidRPr="00166D16">
        <w:rPr>
          <w:rFonts w:ascii="TH SarabunPSK" w:eastAsia="Times New Roman" w:hAnsi="TH SarabunPSK" w:cs="TH SarabunPSK" w:hint="cs"/>
          <w:sz w:val="24"/>
          <w:szCs w:val="24"/>
          <w:cs/>
        </w:rPr>
        <w:t>(</w:t>
      </w:r>
      <w:r w:rsidR="005C4E40" w:rsidRPr="00166D16">
        <w:rPr>
          <w:rFonts w:ascii="TH SarabunPSK" w:eastAsia="Times New Roman" w:hAnsi="TH SarabunPSK" w:cs="TH SarabunPSK"/>
          <w:sz w:val="24"/>
          <w:szCs w:val="24"/>
        </w:rPr>
        <w:t xml:space="preserve">Milestone) </w:t>
      </w:r>
      <w:r w:rsidR="005C4E40" w:rsidRPr="00166D16">
        <w:rPr>
          <w:rFonts w:ascii="TH SarabunPSK" w:eastAsia="Times New Roman" w:hAnsi="TH SarabunPSK" w:cs="TH SarabunPSK"/>
          <w:sz w:val="24"/>
          <w:szCs w:val="24"/>
          <w:cs/>
        </w:rPr>
        <w:t>ที่จะนำไปสู่ผลผลิตสุดท้ายเมื่อสิ้นสุดโครงการ</w:t>
      </w:r>
      <w:r w:rsidR="008B32B4" w:rsidRPr="00166D16">
        <w:rPr>
          <w:rFonts w:ascii="TH SarabunPSK" w:eastAsia="Times New Roman" w:hAnsi="TH SarabunPSK" w:cs="TH SarabunPSK" w:hint="cs"/>
          <w:sz w:val="24"/>
          <w:szCs w:val="24"/>
          <w:cs/>
        </w:rPr>
        <w:t>ที่ชัดเจน</w:t>
      </w:r>
      <w:r w:rsidR="001F1520" w:rsidRPr="00166D16">
        <w:rPr>
          <w:rFonts w:ascii="TH SarabunPSK" w:eastAsia="Times New Roman" w:hAnsi="TH SarabunPSK" w:cs="TH SarabunPSK" w:hint="cs"/>
          <w:sz w:val="24"/>
          <w:szCs w:val="24"/>
          <w:cs/>
        </w:rPr>
        <w:t xml:space="preserve"> </w:t>
      </w:r>
    </w:p>
    <w:p w14:paraId="07EC4134" w14:textId="77777777" w:rsidR="00507877" w:rsidRPr="00166D16" w:rsidRDefault="00507877" w:rsidP="00B7107A">
      <w:pPr>
        <w:shd w:val="clear" w:color="auto" w:fill="FFFFFF"/>
        <w:contextualSpacing/>
        <w:rPr>
          <w:rFonts w:ascii="TH SarabunPSK" w:eastAsia="Times New Roman" w:hAnsi="TH SarabunPSK" w:cs="TH SarabunPSK"/>
          <w:sz w:val="14"/>
          <w:szCs w:val="14"/>
        </w:rPr>
      </w:pPr>
    </w:p>
    <w:p w14:paraId="3F7A666E" w14:textId="78DF0F98" w:rsidR="000B31A5" w:rsidRPr="00166D16" w:rsidRDefault="006243D2" w:rsidP="00B7107A">
      <w:pPr>
        <w:shd w:val="clear" w:color="auto" w:fill="FFFFFF"/>
        <w:contextualSpacing/>
        <w:rPr>
          <w:rFonts w:ascii="TH SarabunPSK" w:hAnsi="TH SarabunPSK" w:cs="TH SarabunPSK"/>
          <w:sz w:val="32"/>
          <w:szCs w:val="32"/>
          <w:cs/>
        </w:rPr>
      </w:pPr>
      <w:r w:rsidRPr="00166D16">
        <w:rPr>
          <w:rFonts w:ascii="TH SarabunPSK" w:eastAsia="Cordia New" w:hAnsi="TH SarabunPSK" w:cs="TH SarabunPSK"/>
          <w:color w:val="EE0000"/>
          <w:sz w:val="32"/>
          <w:szCs w:val="32"/>
        </w:rPr>
        <w:t>*</w:t>
      </w:r>
      <w:r w:rsidR="00FF7709" w:rsidRPr="00166D16">
        <w:rPr>
          <w:rFonts w:ascii="TH SarabunPSK" w:eastAsia="Times New Roman" w:hAnsi="TH SarabunPSK" w:cs="TH SarabunPSK"/>
          <w:sz w:val="32"/>
          <w:szCs w:val="32"/>
          <w:cs/>
        </w:rPr>
        <w:t>ลักษณะโครงการ</w:t>
      </w:r>
    </w:p>
    <w:p w14:paraId="0B52C897" w14:textId="4F079EEA" w:rsidR="00C745C2" w:rsidRPr="00166D16" w:rsidRDefault="00C745C2" w:rsidP="00B40A9A">
      <w:pPr>
        <w:numPr>
          <w:ilvl w:val="0"/>
          <w:numId w:val="3"/>
        </w:numPr>
        <w:shd w:val="clear" w:color="auto" w:fill="FFFFFF"/>
        <w:spacing w:after="0" w:line="240" w:lineRule="auto"/>
        <w:ind w:left="1418" w:hanging="284"/>
        <w:contextualSpacing/>
        <w:rPr>
          <w:rFonts w:ascii="TH SarabunPSK" w:eastAsia="Times New Roman" w:hAnsi="TH SarabunPSK" w:cs="TH SarabunPSK"/>
          <w:sz w:val="32"/>
          <w:szCs w:val="32"/>
          <w:lang w:bidi="en-US"/>
        </w:rPr>
      </w:pPr>
      <w:bookmarkStart w:id="1" w:name="_Hlk49859232"/>
      <w:r w:rsidRPr="00166D16">
        <w:rPr>
          <w:rFonts w:ascii="TH SarabunPSK" w:eastAsia="Times New Roman" w:hAnsi="TH SarabunPSK" w:cs="TH SarabunPSK"/>
          <w:sz w:val="32"/>
          <w:szCs w:val="32"/>
          <w:cs/>
        </w:rPr>
        <w:t>โครงการใหม่</w:t>
      </w:r>
      <w:r w:rsidRPr="00166D16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ที่เริ่มดำเนินการในปีที่เสนอขอ</w:t>
      </w:r>
      <w:r w:rsidRPr="00166D16">
        <w:rPr>
          <w:rFonts w:ascii="TH SarabunPSK" w:eastAsia="Times New Roman" w:hAnsi="TH SarabunPSK" w:cs="TH SarabunPSK"/>
          <w:sz w:val="32"/>
          <w:szCs w:val="32"/>
          <w:lang w:bidi="en-US"/>
        </w:rPr>
        <w:t> </w:t>
      </w:r>
      <w:r w:rsidR="0085766F" w:rsidRPr="00166D16">
        <w:rPr>
          <w:rFonts w:ascii="TH SarabunPSK" w:eastAsia="Times New Roman" w:hAnsi="TH SarabunPSK" w:cs="TH SarabunPSK" w:hint="cs"/>
          <w:color w:val="EE0000"/>
          <w:sz w:val="32"/>
          <w:szCs w:val="32"/>
          <w:cs/>
        </w:rPr>
        <w:t>(ปีงบประมาณ 2570)</w:t>
      </w:r>
      <w:r w:rsidR="0085766F" w:rsidRPr="00166D16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166D16">
        <w:rPr>
          <w:rFonts w:ascii="TH SarabunPSK" w:eastAsia="Times New Roman" w:hAnsi="TH SarabunPSK" w:cs="TH SarabunPSK" w:hint="cs"/>
          <w:sz w:val="32"/>
          <w:szCs w:val="32"/>
          <w:cs/>
        </w:rPr>
        <w:t>ดำเนินงาน ...............ปี</w:t>
      </w:r>
    </w:p>
    <w:p w14:paraId="01E5F8E3" w14:textId="77777777" w:rsidR="00C745C2" w:rsidRPr="00166D16" w:rsidRDefault="00C745C2" w:rsidP="00C745C2">
      <w:pPr>
        <w:shd w:val="clear" w:color="auto" w:fill="FFFFFF"/>
        <w:spacing w:after="0" w:line="240" w:lineRule="auto"/>
        <w:ind w:left="1418"/>
        <w:contextualSpacing/>
        <w:rPr>
          <w:rFonts w:ascii="TH SarabunPSK" w:eastAsia="Times New Roman" w:hAnsi="TH SarabunPSK" w:cs="TH SarabunPSK"/>
          <w:sz w:val="32"/>
          <w:szCs w:val="32"/>
          <w:cs/>
        </w:rPr>
      </w:pPr>
      <w:r w:rsidRPr="00166D16">
        <w:rPr>
          <w:rFonts w:ascii="TH SarabunPSK" w:eastAsia="Times New Roman" w:hAnsi="TH SarabunPSK" w:cs="TH SarabunPSK"/>
          <w:sz w:val="32"/>
          <w:szCs w:val="32"/>
          <w:cs/>
        </w:rPr>
        <w:t xml:space="preserve">งบประมาณรวมทั้งโครงการ </w:t>
      </w:r>
      <w:r w:rsidRPr="00166D16">
        <w:rPr>
          <w:rFonts w:ascii="TH SarabunPSK" w:eastAsia="Times New Roman" w:hAnsi="TH SarabunPSK" w:cs="TH SarabunPSK" w:hint="cs"/>
          <w:sz w:val="32"/>
          <w:szCs w:val="32"/>
          <w:lang w:bidi="en-US"/>
        </w:rPr>
        <w:t>…………………………</w:t>
      </w:r>
      <w:r w:rsidRPr="00166D16">
        <w:rPr>
          <w:rFonts w:ascii="TH SarabunPSK" w:eastAsia="Times New Roman" w:hAnsi="TH SarabunPSK" w:cs="TH SarabunPSK"/>
          <w:sz w:val="32"/>
          <w:szCs w:val="32"/>
          <w:cs/>
        </w:rPr>
        <w:t>.บาท</w:t>
      </w:r>
    </w:p>
    <w:p w14:paraId="6E89E07F" w14:textId="48182E3F" w:rsidR="00C745C2" w:rsidRPr="00166D16" w:rsidRDefault="00C745C2" w:rsidP="00C745C2">
      <w:pPr>
        <w:shd w:val="clear" w:color="auto" w:fill="FFFFFF"/>
        <w:spacing w:after="0" w:line="240" w:lineRule="auto"/>
        <w:ind w:left="1418"/>
        <w:contextualSpacing/>
        <w:rPr>
          <w:rFonts w:ascii="TH SarabunPSK" w:eastAsia="Times New Roman" w:hAnsi="TH SarabunPSK" w:cs="TH SarabunPSK"/>
          <w:sz w:val="32"/>
          <w:szCs w:val="32"/>
        </w:rPr>
      </w:pPr>
      <w:r w:rsidRPr="00166D16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ปีงบประมาณ </w:t>
      </w:r>
      <w:r w:rsidR="00A4289B" w:rsidRPr="00166D16">
        <w:rPr>
          <w:rFonts w:ascii="TH SarabunPSK" w:eastAsia="Times New Roman" w:hAnsi="TH SarabunPSK" w:cs="TH SarabunPSK" w:hint="cs"/>
          <w:color w:val="EE0000"/>
          <w:sz w:val="32"/>
          <w:szCs w:val="32"/>
          <w:cs/>
        </w:rPr>
        <w:t>(ให้ระบุได้เฉพาะ 2570)</w:t>
      </w:r>
      <w:r w:rsidRPr="00166D16">
        <w:rPr>
          <w:rFonts w:ascii="TH SarabunPSK" w:eastAsia="Times New Roman" w:hAnsi="TH SarabunPSK" w:cs="TH SarabunPSK" w:hint="cs"/>
          <w:color w:val="EE0000"/>
          <w:sz w:val="32"/>
          <w:szCs w:val="32"/>
          <w:cs/>
        </w:rPr>
        <w:t>.</w:t>
      </w:r>
      <w:r w:rsidRPr="00166D16">
        <w:rPr>
          <w:rFonts w:ascii="TH SarabunPSK" w:eastAsia="Times New Roman" w:hAnsi="TH SarabunPSK" w:cs="TH SarabunPSK" w:hint="cs"/>
          <w:sz w:val="32"/>
          <w:szCs w:val="32"/>
          <w:cs/>
        </w:rPr>
        <w:t>...................... งบประมาณ .............................บาท</w:t>
      </w:r>
      <w:r w:rsidR="00D81A34" w:rsidRPr="00166D16">
        <w:rPr>
          <w:rFonts w:ascii="TH SarabunPSK" w:eastAsia="Times New Roman" w:hAnsi="TH SarabunPSK" w:cs="TH SarabunPSK"/>
          <w:sz w:val="32"/>
          <w:szCs w:val="32"/>
        </w:rPr>
        <w:t xml:space="preserve"> </w:t>
      </w:r>
    </w:p>
    <w:p w14:paraId="3A7665A5" w14:textId="77777777" w:rsidR="00C745C2" w:rsidRPr="00166D16" w:rsidRDefault="00C745C2" w:rsidP="00C745C2">
      <w:pPr>
        <w:shd w:val="clear" w:color="auto" w:fill="FFFFFF"/>
        <w:spacing w:after="0" w:line="240" w:lineRule="auto"/>
        <w:ind w:left="1418"/>
        <w:contextualSpacing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166D16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ปีงบประมาณ ....................... งบประมาณ .............................บาท</w:t>
      </w:r>
    </w:p>
    <w:p w14:paraId="6B263EEF" w14:textId="77777777" w:rsidR="00C745C2" w:rsidRPr="00166D16" w:rsidRDefault="00C745C2" w:rsidP="00C745C2">
      <w:pPr>
        <w:shd w:val="clear" w:color="auto" w:fill="FFFFFF"/>
        <w:spacing w:after="0" w:line="240" w:lineRule="auto"/>
        <w:ind w:left="1418"/>
        <w:contextualSpacing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166D16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ปีงบประมาณ ....................... งบประมาณ .............................บาท</w:t>
      </w:r>
    </w:p>
    <w:p w14:paraId="634063B0" w14:textId="77777777" w:rsidR="00C745C2" w:rsidRPr="00166D16" w:rsidRDefault="00C745C2" w:rsidP="00B40A9A">
      <w:pPr>
        <w:numPr>
          <w:ilvl w:val="0"/>
          <w:numId w:val="3"/>
        </w:numPr>
        <w:shd w:val="clear" w:color="auto" w:fill="FFFFFF"/>
        <w:spacing w:after="0" w:line="240" w:lineRule="auto"/>
        <w:ind w:left="1418" w:hanging="284"/>
        <w:contextualSpacing/>
        <w:rPr>
          <w:rFonts w:ascii="TH SarabunPSK" w:eastAsia="Times New Roman" w:hAnsi="TH SarabunPSK" w:cs="TH SarabunPSK"/>
          <w:sz w:val="32"/>
          <w:szCs w:val="32"/>
          <w:lang w:bidi="en-US"/>
        </w:rPr>
      </w:pPr>
      <w:r w:rsidRPr="00166D16">
        <w:rPr>
          <w:rFonts w:ascii="TH SarabunPSK" w:eastAsia="Times New Roman" w:hAnsi="TH SarabunPSK" w:cs="TH SarabunPSK"/>
          <w:sz w:val="32"/>
          <w:szCs w:val="32"/>
          <w:cs/>
        </w:rPr>
        <w:t>โครงการต่อเนื่อง</w:t>
      </w:r>
      <w:r w:rsidRPr="00166D16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จากปีงบประมาณที่ผ่านมา ดำเนินงาน ...............ปี</w:t>
      </w:r>
    </w:p>
    <w:p w14:paraId="383D4F33" w14:textId="43C3A890" w:rsidR="00C745C2" w:rsidRPr="00166D16" w:rsidRDefault="00C745C2" w:rsidP="00C745C2">
      <w:pPr>
        <w:shd w:val="clear" w:color="auto" w:fill="FFFFFF"/>
        <w:spacing w:after="0" w:line="240" w:lineRule="auto"/>
        <w:ind w:left="698" w:firstLine="720"/>
        <w:rPr>
          <w:rFonts w:ascii="TH SarabunPSK" w:eastAsia="Times New Roman" w:hAnsi="TH SarabunPSK" w:cs="TH SarabunPSK"/>
          <w:sz w:val="32"/>
          <w:szCs w:val="32"/>
        </w:rPr>
      </w:pPr>
      <w:r w:rsidRPr="00166D16">
        <w:rPr>
          <w:rFonts w:ascii="TH SarabunPSK" w:eastAsia="Times New Roman" w:hAnsi="TH SarabunPSK" w:cs="TH SarabunPSK"/>
          <w:sz w:val="32"/>
          <w:szCs w:val="32"/>
          <w:cs/>
        </w:rPr>
        <w:t xml:space="preserve">งบประมาณรวมทั้งโครงการ </w:t>
      </w:r>
      <w:r w:rsidRPr="00166D16">
        <w:rPr>
          <w:rFonts w:ascii="TH SarabunPSK" w:eastAsia="Times New Roman" w:hAnsi="TH SarabunPSK" w:cs="TH SarabunPSK" w:hint="cs"/>
          <w:sz w:val="32"/>
          <w:szCs w:val="32"/>
          <w:lang w:bidi="en-US"/>
        </w:rPr>
        <w:t>…………………………</w:t>
      </w:r>
      <w:r w:rsidRPr="00166D16">
        <w:rPr>
          <w:rFonts w:ascii="TH SarabunPSK" w:eastAsia="Times New Roman" w:hAnsi="TH SarabunPSK" w:cs="TH SarabunPSK"/>
          <w:sz w:val="32"/>
          <w:szCs w:val="32"/>
          <w:cs/>
        </w:rPr>
        <w:t>.บาท</w:t>
      </w:r>
      <w:r w:rsidR="006D6524" w:rsidRPr="00166D16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</w:p>
    <w:p w14:paraId="7D1EF95F" w14:textId="0B2D355E" w:rsidR="000F1FDE" w:rsidRPr="00166D16" w:rsidRDefault="000F1FDE" w:rsidP="00C745C2">
      <w:pPr>
        <w:shd w:val="clear" w:color="auto" w:fill="FFFFFF"/>
        <w:spacing w:after="0" w:line="240" w:lineRule="auto"/>
        <w:ind w:left="698" w:firstLine="720"/>
        <w:rPr>
          <w:rFonts w:ascii="TH SarabunPSK" w:eastAsia="Times New Roman" w:hAnsi="TH SarabunPSK" w:cs="TH SarabunPSK"/>
          <w:sz w:val="32"/>
          <w:szCs w:val="32"/>
        </w:rPr>
      </w:pPr>
      <w:r w:rsidRPr="00166D16">
        <w:rPr>
          <w:rFonts w:ascii="TH SarabunPSK" w:eastAsia="Times New Roman" w:hAnsi="TH SarabunPSK" w:cs="TH SarabunPSK" w:hint="cs"/>
          <w:sz w:val="32"/>
          <w:szCs w:val="32"/>
          <w:cs/>
        </w:rPr>
        <w:t>ใส่รหัส</w:t>
      </w:r>
      <w:r w:rsidR="007B1D3B" w:rsidRPr="00166D16">
        <w:rPr>
          <w:rFonts w:ascii="TH SarabunPSK" w:eastAsia="Times New Roman" w:hAnsi="TH SarabunPSK" w:cs="TH SarabunPSK" w:hint="cs"/>
          <w:sz w:val="32"/>
          <w:szCs w:val="32"/>
          <w:cs/>
        </w:rPr>
        <w:t>ข้อเสนอ</w:t>
      </w:r>
      <w:r w:rsidRPr="00166D16">
        <w:rPr>
          <w:rFonts w:ascii="TH SarabunPSK" w:eastAsia="Times New Roman" w:hAnsi="TH SarabunPSK" w:cs="TH SarabunPSK" w:hint="cs"/>
          <w:sz w:val="32"/>
          <w:szCs w:val="32"/>
          <w:cs/>
        </w:rPr>
        <w:t>โครงการต่อเนื่อง..........................(นักวิจัยสามารถปรับแก้ข้อมูลได้)</w:t>
      </w:r>
    </w:p>
    <w:p w14:paraId="23141F76" w14:textId="11F4C7EA" w:rsidR="00C745C2" w:rsidRPr="00166D16" w:rsidRDefault="00C745C2" w:rsidP="00C745C2">
      <w:pPr>
        <w:shd w:val="clear" w:color="auto" w:fill="FFFFFF"/>
        <w:spacing w:after="0" w:line="240" w:lineRule="auto"/>
        <w:ind w:left="1418"/>
        <w:contextualSpacing/>
        <w:rPr>
          <w:rFonts w:ascii="TH SarabunPSK" w:eastAsia="Times New Roman" w:hAnsi="TH SarabunPSK" w:cs="TH SarabunPSK"/>
          <w:sz w:val="32"/>
          <w:szCs w:val="32"/>
        </w:rPr>
      </w:pPr>
      <w:r w:rsidRPr="00166D16">
        <w:rPr>
          <w:rFonts w:ascii="TH SarabunPSK" w:eastAsia="Times New Roman" w:hAnsi="TH SarabunPSK" w:cs="TH SarabunPSK" w:hint="cs"/>
          <w:sz w:val="32"/>
          <w:szCs w:val="32"/>
          <w:cs/>
        </w:rPr>
        <w:t>เริ่มรับงบประมาณปี</w:t>
      </w:r>
      <w:r w:rsidR="0019237E" w:rsidRPr="00166D16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19237E" w:rsidRPr="00166D16">
        <w:rPr>
          <w:rFonts w:ascii="TH SarabunPSK" w:eastAsia="Times New Roman" w:hAnsi="TH SarabunPSK" w:cs="TH SarabunPSK" w:hint="cs"/>
          <w:color w:val="EE0000"/>
          <w:sz w:val="32"/>
          <w:szCs w:val="32"/>
          <w:cs/>
        </w:rPr>
        <w:t>(ไม่ให้ระบุปี 2570)</w:t>
      </w:r>
      <w:r w:rsidRPr="00166D16">
        <w:rPr>
          <w:rFonts w:ascii="TH SarabunPSK" w:eastAsia="Times New Roman" w:hAnsi="TH SarabunPSK" w:cs="TH SarabunPSK" w:hint="cs"/>
          <w:sz w:val="32"/>
          <w:szCs w:val="32"/>
          <w:cs/>
        </w:rPr>
        <w:t>...........</w:t>
      </w:r>
      <w:r w:rsidR="00DD038C" w:rsidRPr="00166D16">
        <w:rPr>
          <w:rFonts w:ascii="TH SarabunPSK" w:eastAsia="Times New Roman" w:hAnsi="TH SarabunPSK" w:cs="TH SarabunPSK"/>
          <w:sz w:val="32"/>
          <w:szCs w:val="32"/>
        </w:rPr>
        <w:t xml:space="preserve"> (</w:t>
      </w:r>
      <w:r w:rsidR="00C52D8A" w:rsidRPr="00166D16">
        <w:rPr>
          <w:rFonts w:ascii="TH SarabunPSK" w:eastAsia="Times New Roman" w:hAnsi="TH SarabunPSK" w:cs="TH SarabunPSK" w:hint="cs"/>
          <w:sz w:val="32"/>
          <w:szCs w:val="32"/>
          <w:cs/>
        </w:rPr>
        <w:t>กรอกปีงบประมาณที่เริ่มดำเนินงาน</w:t>
      </w:r>
      <w:r w:rsidR="00DD038C" w:rsidRPr="00166D16">
        <w:rPr>
          <w:rFonts w:ascii="TH SarabunPSK" w:eastAsia="Times New Roman" w:hAnsi="TH SarabunPSK" w:cs="TH SarabunPSK"/>
          <w:sz w:val="32"/>
          <w:szCs w:val="32"/>
        </w:rPr>
        <w:t>)</w:t>
      </w:r>
    </w:p>
    <w:p w14:paraId="5607B3BA" w14:textId="77777777" w:rsidR="00C745C2" w:rsidRPr="00166D16" w:rsidRDefault="00C745C2" w:rsidP="00C745C2">
      <w:pPr>
        <w:shd w:val="clear" w:color="auto" w:fill="FFFFFF"/>
        <w:spacing w:after="0" w:line="240" w:lineRule="auto"/>
        <w:ind w:left="1418"/>
        <w:contextualSpacing/>
        <w:rPr>
          <w:rFonts w:ascii="TH SarabunPSK" w:eastAsia="Times New Roman" w:hAnsi="TH SarabunPSK" w:cs="TH SarabunPSK"/>
          <w:sz w:val="32"/>
          <w:szCs w:val="32"/>
        </w:rPr>
      </w:pPr>
      <w:r w:rsidRPr="00166D16">
        <w:rPr>
          <w:rFonts w:ascii="TH SarabunPSK" w:eastAsia="Times New Roman" w:hAnsi="TH SarabunPSK" w:cs="TH SarabunPSK" w:hint="cs"/>
          <w:sz w:val="32"/>
          <w:szCs w:val="32"/>
          <w:cs/>
        </w:rPr>
        <w:t>ปีงบประมาณ ....................... งบประมาณ .............................บาท</w:t>
      </w:r>
    </w:p>
    <w:p w14:paraId="0086D9D0" w14:textId="77777777" w:rsidR="00C745C2" w:rsidRPr="00166D16" w:rsidRDefault="00C745C2" w:rsidP="00C745C2">
      <w:pPr>
        <w:shd w:val="clear" w:color="auto" w:fill="FFFFFF"/>
        <w:spacing w:after="0" w:line="240" w:lineRule="auto"/>
        <w:ind w:left="1418"/>
        <w:contextualSpacing/>
        <w:rPr>
          <w:rFonts w:ascii="TH SarabunPSK" w:eastAsia="Times New Roman" w:hAnsi="TH SarabunPSK" w:cs="TH SarabunPSK"/>
          <w:sz w:val="32"/>
          <w:szCs w:val="32"/>
        </w:rPr>
      </w:pPr>
      <w:r w:rsidRPr="00166D16">
        <w:rPr>
          <w:rFonts w:ascii="TH SarabunPSK" w:eastAsia="Times New Roman" w:hAnsi="TH SarabunPSK" w:cs="TH SarabunPSK" w:hint="cs"/>
          <w:sz w:val="32"/>
          <w:szCs w:val="32"/>
          <w:cs/>
        </w:rPr>
        <w:t>ปีงบประมาณ ....................... งบประมาณ .............................บาท</w:t>
      </w:r>
    </w:p>
    <w:p w14:paraId="555640A8" w14:textId="3E118D37" w:rsidR="003A2BB0" w:rsidRPr="00166D16" w:rsidRDefault="00C745C2" w:rsidP="00507877">
      <w:pPr>
        <w:shd w:val="clear" w:color="auto" w:fill="FFFFFF"/>
        <w:spacing w:after="0" w:line="240" w:lineRule="auto"/>
        <w:ind w:left="1418"/>
        <w:contextualSpacing/>
        <w:rPr>
          <w:rFonts w:ascii="TH SarabunPSK" w:eastAsia="Times New Roman" w:hAnsi="TH SarabunPSK" w:cs="TH SarabunPSK"/>
          <w:sz w:val="32"/>
          <w:szCs w:val="32"/>
        </w:rPr>
      </w:pPr>
      <w:r w:rsidRPr="00166D16">
        <w:rPr>
          <w:rFonts w:ascii="TH SarabunPSK" w:eastAsia="Times New Roman" w:hAnsi="TH SarabunPSK" w:cs="TH SarabunPSK" w:hint="cs"/>
          <w:sz w:val="32"/>
          <w:szCs w:val="32"/>
          <w:cs/>
        </w:rPr>
        <w:t>ปีงบประมาณ ....................... งบประมาณ .............................บาท</w:t>
      </w:r>
    </w:p>
    <w:p w14:paraId="074714D8" w14:textId="2A9D84EE" w:rsidR="00C745C2" w:rsidRPr="00166D16" w:rsidRDefault="00C745C2" w:rsidP="00B40A9A">
      <w:pPr>
        <w:numPr>
          <w:ilvl w:val="0"/>
          <w:numId w:val="3"/>
        </w:numPr>
        <w:shd w:val="clear" w:color="auto" w:fill="FFFFFF"/>
        <w:spacing w:after="0" w:line="240" w:lineRule="auto"/>
        <w:ind w:left="1418" w:hanging="284"/>
        <w:contextualSpacing/>
        <w:rPr>
          <w:rFonts w:ascii="TH SarabunPSK" w:eastAsia="Times New Roman" w:hAnsi="TH SarabunPSK" w:cs="TH SarabunPSK"/>
          <w:sz w:val="32"/>
          <w:szCs w:val="32"/>
          <w:lang w:bidi="en-US"/>
        </w:rPr>
      </w:pPr>
      <w:r w:rsidRPr="00166D16">
        <w:rPr>
          <w:rFonts w:ascii="TH SarabunPSK" w:eastAsia="Times New Roman" w:hAnsi="TH SarabunPSK" w:cs="TH SarabunPSK"/>
          <w:sz w:val="32"/>
          <w:szCs w:val="32"/>
          <w:cs/>
        </w:rPr>
        <w:lastRenderedPageBreak/>
        <w:t>โครงการ</w:t>
      </w:r>
      <w:r w:rsidRPr="00166D16">
        <w:rPr>
          <w:rFonts w:ascii="TH SarabunPSK" w:eastAsia="Times New Roman" w:hAnsi="TH SarabunPSK" w:cs="TH SarabunPSK" w:hint="cs"/>
          <w:sz w:val="32"/>
          <w:szCs w:val="32"/>
          <w:cs/>
        </w:rPr>
        <w:t>ต่อเนื่องที่มีข้อผูกพันสัญญา</w:t>
      </w:r>
      <w:r w:rsidR="00BC6512" w:rsidRPr="00166D16">
        <w:rPr>
          <w:rFonts w:ascii="TH SarabunPSK" w:eastAsia="Times New Roman" w:hAnsi="TH SarabunPSK" w:cs="TH SarabunPSK"/>
          <w:sz w:val="32"/>
          <w:szCs w:val="32"/>
        </w:rPr>
        <w:t>*</w:t>
      </w:r>
      <w:r w:rsidRPr="00166D16">
        <w:rPr>
          <w:rFonts w:ascii="TH SarabunPSK" w:eastAsia="Times New Roman" w:hAnsi="TH SarabunPSK" w:cs="TH SarabunPSK"/>
          <w:sz w:val="32"/>
          <w:szCs w:val="32"/>
          <w:lang w:bidi="en-US"/>
        </w:rPr>
        <w:t xml:space="preserve">  </w:t>
      </w:r>
      <w:r w:rsidRPr="00166D16">
        <w:rPr>
          <w:rFonts w:ascii="TH SarabunPSK" w:eastAsia="Times New Roman" w:hAnsi="TH SarabunPSK" w:cs="TH SarabunPSK" w:hint="cs"/>
          <w:sz w:val="32"/>
          <w:szCs w:val="32"/>
          <w:cs/>
        </w:rPr>
        <w:t>ดำเนินงาน ...............ปี</w:t>
      </w:r>
    </w:p>
    <w:p w14:paraId="4CF765C1" w14:textId="77777777" w:rsidR="00C745C2" w:rsidRPr="00166D16" w:rsidRDefault="00C745C2" w:rsidP="00C745C2">
      <w:pPr>
        <w:shd w:val="clear" w:color="auto" w:fill="FFFFFF"/>
        <w:spacing w:after="0" w:line="240" w:lineRule="auto"/>
        <w:ind w:left="1418"/>
        <w:contextualSpacing/>
        <w:rPr>
          <w:rFonts w:ascii="TH SarabunPSK" w:eastAsia="Times New Roman" w:hAnsi="TH SarabunPSK" w:cs="TH SarabunPSK"/>
          <w:sz w:val="32"/>
          <w:szCs w:val="32"/>
        </w:rPr>
      </w:pPr>
      <w:r w:rsidRPr="00166D16">
        <w:rPr>
          <w:rFonts w:ascii="TH SarabunPSK" w:eastAsia="Times New Roman" w:hAnsi="TH SarabunPSK" w:cs="TH SarabunPSK"/>
          <w:sz w:val="32"/>
          <w:szCs w:val="32"/>
          <w:cs/>
        </w:rPr>
        <w:t xml:space="preserve">งบประมาณรวมทั้งโครงการ </w:t>
      </w:r>
      <w:r w:rsidRPr="00166D16">
        <w:rPr>
          <w:rFonts w:ascii="TH SarabunPSK" w:eastAsia="Times New Roman" w:hAnsi="TH SarabunPSK" w:cs="TH SarabunPSK" w:hint="cs"/>
          <w:sz w:val="32"/>
          <w:szCs w:val="32"/>
          <w:lang w:bidi="en-US"/>
        </w:rPr>
        <w:t>…………………………</w:t>
      </w:r>
      <w:r w:rsidRPr="00166D16">
        <w:rPr>
          <w:rFonts w:ascii="TH SarabunPSK" w:eastAsia="Times New Roman" w:hAnsi="TH SarabunPSK" w:cs="TH SarabunPSK"/>
          <w:sz w:val="32"/>
          <w:szCs w:val="32"/>
          <w:cs/>
        </w:rPr>
        <w:t>.บาท</w:t>
      </w:r>
    </w:p>
    <w:p w14:paraId="0F7F460F" w14:textId="0A569564" w:rsidR="000F1FDE" w:rsidRPr="00166D16" w:rsidRDefault="000F1FDE" w:rsidP="000F1FDE">
      <w:pPr>
        <w:shd w:val="clear" w:color="auto" w:fill="FFFFFF"/>
        <w:spacing w:after="0" w:line="240" w:lineRule="auto"/>
        <w:ind w:left="698" w:firstLine="720"/>
        <w:rPr>
          <w:rFonts w:ascii="TH SarabunPSK" w:eastAsia="Times New Roman" w:hAnsi="TH SarabunPSK" w:cs="TH SarabunPSK"/>
          <w:sz w:val="32"/>
          <w:szCs w:val="32"/>
        </w:rPr>
      </w:pPr>
      <w:r w:rsidRPr="00166D16">
        <w:rPr>
          <w:rFonts w:ascii="TH SarabunPSK" w:eastAsia="Times New Roman" w:hAnsi="TH SarabunPSK" w:cs="TH SarabunPSK" w:hint="cs"/>
          <w:sz w:val="32"/>
          <w:szCs w:val="32"/>
          <w:cs/>
        </w:rPr>
        <w:t>ใส่รหัส</w:t>
      </w:r>
      <w:r w:rsidR="007B1D3B" w:rsidRPr="00166D16">
        <w:rPr>
          <w:rFonts w:ascii="TH SarabunPSK" w:eastAsia="Times New Roman" w:hAnsi="TH SarabunPSK" w:cs="TH SarabunPSK" w:hint="cs"/>
          <w:sz w:val="32"/>
          <w:szCs w:val="32"/>
          <w:cs/>
        </w:rPr>
        <w:t>ข้อเสนอ</w:t>
      </w:r>
      <w:r w:rsidRPr="00166D16">
        <w:rPr>
          <w:rFonts w:ascii="TH SarabunPSK" w:eastAsia="Times New Roman" w:hAnsi="TH SarabunPSK" w:cs="TH SarabunPSK" w:hint="cs"/>
          <w:sz w:val="32"/>
          <w:szCs w:val="32"/>
          <w:cs/>
        </w:rPr>
        <w:t>โครงการต่อเนื่อง..........................(นักวิจัยสามารถปรับแก้ข้อมูลได้)</w:t>
      </w:r>
    </w:p>
    <w:p w14:paraId="4A077B4C" w14:textId="2484E695" w:rsidR="00C745C2" w:rsidRPr="00166D16" w:rsidRDefault="00C745C2" w:rsidP="0067046C">
      <w:pPr>
        <w:shd w:val="clear" w:color="auto" w:fill="FFFFFF"/>
        <w:spacing w:after="0" w:line="240" w:lineRule="auto"/>
        <w:ind w:left="1418"/>
        <w:contextualSpacing/>
        <w:rPr>
          <w:rFonts w:ascii="TH SarabunPSK" w:eastAsia="Times New Roman" w:hAnsi="TH SarabunPSK" w:cs="TH SarabunPSK"/>
          <w:sz w:val="32"/>
          <w:szCs w:val="32"/>
        </w:rPr>
      </w:pPr>
      <w:r w:rsidRPr="00166D16">
        <w:rPr>
          <w:rFonts w:ascii="TH SarabunPSK" w:eastAsia="Times New Roman" w:hAnsi="TH SarabunPSK" w:cs="TH SarabunPSK" w:hint="cs"/>
          <w:sz w:val="32"/>
          <w:szCs w:val="32"/>
          <w:cs/>
        </w:rPr>
        <w:t>เริ่มรับงบประมาณปี</w:t>
      </w:r>
      <w:r w:rsidR="0019237E" w:rsidRPr="00166D16">
        <w:rPr>
          <w:rFonts w:ascii="TH SarabunPSK" w:eastAsia="Times New Roman" w:hAnsi="TH SarabunPSK" w:cs="TH SarabunPSK" w:hint="cs"/>
          <w:color w:val="EE0000"/>
          <w:sz w:val="32"/>
          <w:szCs w:val="32"/>
          <w:cs/>
        </w:rPr>
        <w:t xml:space="preserve"> (ไม่ให้ระบุปี 2570)</w:t>
      </w:r>
      <w:r w:rsidRPr="00166D16">
        <w:rPr>
          <w:rFonts w:ascii="TH SarabunPSK" w:eastAsia="Times New Roman" w:hAnsi="TH SarabunPSK" w:cs="TH SarabunPSK" w:hint="cs"/>
          <w:sz w:val="32"/>
          <w:szCs w:val="32"/>
          <w:cs/>
        </w:rPr>
        <w:t>...........</w:t>
      </w:r>
      <w:r w:rsidR="0067046C" w:rsidRPr="00166D16">
        <w:rPr>
          <w:rFonts w:ascii="TH SarabunPSK" w:eastAsia="Times New Roman" w:hAnsi="TH SarabunPSK" w:cs="TH SarabunPSK"/>
          <w:sz w:val="32"/>
          <w:szCs w:val="32"/>
        </w:rPr>
        <w:t xml:space="preserve"> (</w:t>
      </w:r>
      <w:r w:rsidR="0067046C" w:rsidRPr="00166D16">
        <w:rPr>
          <w:rFonts w:ascii="TH SarabunPSK" w:eastAsia="Times New Roman" w:hAnsi="TH SarabunPSK" w:cs="TH SarabunPSK" w:hint="cs"/>
          <w:sz w:val="32"/>
          <w:szCs w:val="32"/>
          <w:cs/>
        </w:rPr>
        <w:t>กรอกปีงบประมาณที่เริ่มดำเนินงาน</w:t>
      </w:r>
      <w:r w:rsidR="0067046C" w:rsidRPr="00166D16">
        <w:rPr>
          <w:rFonts w:ascii="TH SarabunPSK" w:eastAsia="Times New Roman" w:hAnsi="TH SarabunPSK" w:cs="TH SarabunPSK"/>
          <w:sz w:val="32"/>
          <w:szCs w:val="32"/>
        </w:rPr>
        <w:t>)</w:t>
      </w:r>
    </w:p>
    <w:p w14:paraId="1C11F8D0" w14:textId="112CE513" w:rsidR="00C745C2" w:rsidRPr="00166D16" w:rsidRDefault="00C745C2" w:rsidP="00C745C2">
      <w:pPr>
        <w:shd w:val="clear" w:color="auto" w:fill="FFFFFF"/>
        <w:spacing w:after="0" w:line="240" w:lineRule="auto"/>
        <w:ind w:left="720" w:firstLine="720"/>
        <w:rPr>
          <w:rFonts w:ascii="TH SarabunPSK" w:eastAsia="Times New Roman" w:hAnsi="TH SarabunPSK" w:cs="TH SarabunPSK"/>
          <w:sz w:val="32"/>
          <w:szCs w:val="32"/>
        </w:rPr>
      </w:pPr>
      <w:r w:rsidRPr="00166D16">
        <w:rPr>
          <w:rFonts w:ascii="TH SarabunPSK" w:eastAsia="Times New Roman" w:hAnsi="TH SarabunPSK" w:cs="TH SarabunPSK" w:hint="cs"/>
          <w:sz w:val="32"/>
          <w:szCs w:val="32"/>
          <w:cs/>
        </w:rPr>
        <w:t>ปีงบประมาณ ....................... งบประมาณ .............................บาท</w:t>
      </w:r>
    </w:p>
    <w:p w14:paraId="7883141B" w14:textId="77777777" w:rsidR="00C745C2" w:rsidRPr="00166D16" w:rsidRDefault="00C745C2" w:rsidP="00C745C2">
      <w:pPr>
        <w:shd w:val="clear" w:color="auto" w:fill="FFFFFF"/>
        <w:spacing w:after="0" w:line="240" w:lineRule="auto"/>
        <w:ind w:left="1418"/>
        <w:contextualSpacing/>
        <w:rPr>
          <w:rFonts w:ascii="TH SarabunPSK" w:eastAsia="Times New Roman" w:hAnsi="TH SarabunPSK" w:cs="TH SarabunPSK"/>
          <w:sz w:val="32"/>
          <w:szCs w:val="32"/>
        </w:rPr>
      </w:pPr>
      <w:r w:rsidRPr="00166D16">
        <w:rPr>
          <w:rFonts w:ascii="TH SarabunPSK" w:eastAsia="Times New Roman" w:hAnsi="TH SarabunPSK" w:cs="TH SarabunPSK" w:hint="cs"/>
          <w:sz w:val="32"/>
          <w:szCs w:val="32"/>
          <w:cs/>
        </w:rPr>
        <w:t>ปีงบประมาณ ....................... งบประมาณ .............................บาท</w:t>
      </w:r>
    </w:p>
    <w:p w14:paraId="57A75A20" w14:textId="77777777" w:rsidR="00C745C2" w:rsidRPr="00166D16" w:rsidRDefault="00C745C2" w:rsidP="00C745C2">
      <w:pPr>
        <w:shd w:val="clear" w:color="auto" w:fill="FFFFFF"/>
        <w:spacing w:after="0" w:line="240" w:lineRule="auto"/>
        <w:ind w:left="557" w:firstLine="720"/>
        <w:rPr>
          <w:rFonts w:ascii="TH SarabunPSK" w:eastAsia="Times New Roman" w:hAnsi="TH SarabunPSK" w:cs="TH SarabunPSK"/>
          <w:sz w:val="32"/>
          <w:szCs w:val="32"/>
        </w:rPr>
      </w:pPr>
      <w:r w:rsidRPr="00166D16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ปีงบประมาณ ....................... งบประมาณ .............................บาท</w:t>
      </w:r>
    </w:p>
    <w:p w14:paraId="20DB2187" w14:textId="77777777" w:rsidR="008F79C8" w:rsidRPr="00166D16" w:rsidRDefault="006E2101" w:rsidP="0037435F">
      <w:pPr>
        <w:shd w:val="clear" w:color="auto" w:fill="FFFFFF"/>
        <w:spacing w:after="0" w:line="240" w:lineRule="auto"/>
        <w:ind w:left="557" w:hanging="557"/>
        <w:rPr>
          <w:rFonts w:ascii="TH SarabunPSK" w:eastAsia="Times New Roman" w:hAnsi="TH SarabunPSK" w:cs="TH SarabunPSK"/>
          <w:sz w:val="24"/>
          <w:szCs w:val="24"/>
        </w:rPr>
      </w:pPr>
      <w:r w:rsidRPr="00166D16">
        <w:rPr>
          <w:rFonts w:ascii="TH SarabunPSK" w:eastAsia="Times New Roman" w:hAnsi="TH SarabunPSK" w:cs="TH SarabunPSK" w:hint="cs"/>
          <w:b/>
          <w:bCs/>
          <w:sz w:val="24"/>
          <w:szCs w:val="24"/>
          <w:cs/>
        </w:rPr>
        <w:t xml:space="preserve">หมายเหตุ </w:t>
      </w:r>
      <w:r w:rsidRPr="00166D16">
        <w:rPr>
          <w:rFonts w:ascii="TH SarabunPSK" w:eastAsia="Times New Roman" w:hAnsi="TH SarabunPSK" w:cs="TH SarabunPSK"/>
          <w:b/>
          <w:bCs/>
          <w:sz w:val="24"/>
          <w:szCs w:val="24"/>
        </w:rPr>
        <w:t xml:space="preserve">: </w:t>
      </w:r>
      <w:r w:rsidR="008F79C8" w:rsidRPr="00166D16">
        <w:rPr>
          <w:rFonts w:ascii="TH SarabunPSK" w:eastAsia="Times New Roman" w:hAnsi="TH SarabunPSK" w:cs="TH SarabunPSK"/>
          <w:sz w:val="24"/>
          <w:szCs w:val="24"/>
        </w:rPr>
        <w:t>*</w:t>
      </w:r>
      <w:r w:rsidR="008F79C8" w:rsidRPr="00166D16">
        <w:rPr>
          <w:rFonts w:ascii="TH SarabunPSK" w:eastAsia="Times New Roman" w:hAnsi="TH SarabunPSK" w:cs="TH SarabunPSK"/>
          <w:sz w:val="24"/>
          <w:szCs w:val="24"/>
          <w:cs/>
        </w:rPr>
        <w:t>โครงการใหม่ หมายถึง โครงการที่เริ่มดำเนินการในปีงบประมาณ 2570</w:t>
      </w:r>
    </w:p>
    <w:p w14:paraId="23266A41" w14:textId="340D0E2B" w:rsidR="00A70BF6" w:rsidRPr="00166D16" w:rsidRDefault="00A70BF6" w:rsidP="008F79C8">
      <w:pPr>
        <w:shd w:val="clear" w:color="auto" w:fill="FFFFFF"/>
        <w:spacing w:after="0" w:line="240" w:lineRule="auto"/>
        <w:ind w:left="720"/>
        <w:rPr>
          <w:rFonts w:ascii="TH SarabunPSK" w:eastAsia="Times New Roman" w:hAnsi="TH SarabunPSK" w:cs="TH SarabunPSK"/>
          <w:sz w:val="24"/>
          <w:szCs w:val="24"/>
          <w:cs/>
        </w:rPr>
      </w:pPr>
      <w:r w:rsidRPr="00166D16">
        <w:rPr>
          <w:rFonts w:ascii="TH SarabunPSK" w:eastAsia="Times New Roman" w:hAnsi="TH SarabunPSK" w:cs="TH SarabunPSK"/>
          <w:sz w:val="24"/>
          <w:szCs w:val="24"/>
        </w:rPr>
        <w:t>**</w:t>
      </w:r>
      <w:r w:rsidRPr="00166D16">
        <w:rPr>
          <w:rFonts w:ascii="TH SarabunPSK" w:eastAsia="Times New Roman" w:hAnsi="TH SarabunPSK" w:cs="TH SarabunPSK"/>
          <w:sz w:val="24"/>
          <w:szCs w:val="24"/>
          <w:cs/>
        </w:rPr>
        <w:t xml:space="preserve">โครงการต่อเนื่อง หมายถึง </w:t>
      </w:r>
      <w:r w:rsidRPr="00166D16">
        <w:rPr>
          <w:rFonts w:ascii="TH SarabunPSK" w:eastAsia="Times New Roman" w:hAnsi="TH SarabunPSK" w:cs="TH SarabunPSK" w:hint="cs"/>
          <w:sz w:val="24"/>
          <w:szCs w:val="24"/>
          <w:cs/>
        </w:rPr>
        <w:t>โครงการที่เริ่มดำเนินการในปีงบประมาณก่อนหน้าและมีการดำเนินงานต่อเนื่อง</w:t>
      </w:r>
      <w:r w:rsidR="009E5BBC" w:rsidRPr="00166D16">
        <w:rPr>
          <w:rFonts w:ascii="TH SarabunPSK" w:eastAsia="Times New Roman" w:hAnsi="TH SarabunPSK" w:cs="TH SarabunPSK" w:hint="cs"/>
          <w:sz w:val="24"/>
          <w:szCs w:val="24"/>
          <w:cs/>
        </w:rPr>
        <w:t>มาในปีงบประมาณ 2570</w:t>
      </w:r>
    </w:p>
    <w:p w14:paraId="5F78D4AB" w14:textId="3E39CB92" w:rsidR="006E2101" w:rsidRPr="00DC2F35" w:rsidRDefault="009E5BBC" w:rsidP="002F657C">
      <w:pPr>
        <w:shd w:val="clear" w:color="auto" w:fill="FFFFFF"/>
        <w:spacing w:after="0" w:line="240" w:lineRule="auto"/>
        <w:ind w:left="720"/>
        <w:rPr>
          <w:rFonts w:ascii="TH SarabunPSK" w:eastAsia="Times New Roman" w:hAnsi="TH SarabunPSK" w:cs="TH SarabunPSK"/>
          <w:b/>
          <w:bCs/>
          <w:sz w:val="24"/>
          <w:szCs w:val="24"/>
          <w:cs/>
        </w:rPr>
      </w:pPr>
      <w:r w:rsidRPr="00166D16">
        <w:rPr>
          <w:rFonts w:ascii="TH SarabunPSK" w:eastAsia="Times New Roman" w:hAnsi="TH SarabunPSK" w:cs="TH SarabunPSK"/>
          <w:b/>
          <w:bCs/>
          <w:sz w:val="24"/>
          <w:szCs w:val="24"/>
        </w:rPr>
        <w:t>**</w:t>
      </w:r>
      <w:r w:rsidR="00BC6512" w:rsidRPr="00166D16">
        <w:rPr>
          <w:rFonts w:ascii="TH SarabunPSK" w:eastAsia="Times New Roman" w:hAnsi="TH SarabunPSK" w:cs="TH SarabunPSK"/>
          <w:b/>
          <w:bCs/>
          <w:sz w:val="24"/>
          <w:szCs w:val="24"/>
        </w:rPr>
        <w:t>*</w:t>
      </w:r>
      <w:r w:rsidR="006E2101" w:rsidRPr="00166D16">
        <w:rPr>
          <w:rFonts w:ascii="TH SarabunPSK" w:eastAsia="Times New Roman" w:hAnsi="TH SarabunPSK" w:cs="TH SarabunPSK"/>
          <w:sz w:val="24"/>
          <w:szCs w:val="24"/>
          <w:cs/>
        </w:rPr>
        <w:t>โครงการ</w:t>
      </w:r>
      <w:r w:rsidR="006E2101" w:rsidRPr="00166D16">
        <w:rPr>
          <w:rFonts w:ascii="TH SarabunPSK" w:eastAsia="Times New Roman" w:hAnsi="TH SarabunPSK" w:cs="TH SarabunPSK" w:hint="cs"/>
          <w:sz w:val="24"/>
          <w:szCs w:val="24"/>
          <w:cs/>
        </w:rPr>
        <w:t>ต่อเนื่องที่มีข้อผูกพันสัญญา</w:t>
      </w:r>
      <w:r w:rsidR="006E2101" w:rsidRPr="00166D16">
        <w:rPr>
          <w:rFonts w:ascii="TH SarabunPSK" w:eastAsia="Times New Roman" w:hAnsi="TH SarabunPSK" w:cs="TH SarabunPSK"/>
          <w:sz w:val="24"/>
          <w:szCs w:val="24"/>
          <w:lang w:bidi="en-US"/>
        </w:rPr>
        <w:t> </w:t>
      </w:r>
      <w:r w:rsidR="006E2101" w:rsidRPr="00166D16">
        <w:rPr>
          <w:rFonts w:ascii="TH SarabunPSK" w:eastAsia="Times New Roman" w:hAnsi="TH SarabunPSK" w:cs="TH SarabunPSK" w:hint="cs"/>
          <w:sz w:val="24"/>
          <w:szCs w:val="24"/>
          <w:cs/>
        </w:rPr>
        <w:t xml:space="preserve">หมายถึง </w:t>
      </w:r>
      <w:r w:rsidRPr="00166D16">
        <w:rPr>
          <w:rFonts w:ascii="TH SarabunPSK" w:eastAsia="Times New Roman" w:hAnsi="TH SarabunPSK" w:cs="TH SarabunPSK" w:hint="cs"/>
          <w:sz w:val="24"/>
          <w:szCs w:val="24"/>
          <w:cs/>
        </w:rPr>
        <w:t>โครงการที่เริ่มดำเนินการในปีงบประมาณก่อนหน้า และมีการดำเนินงานต่อเนื่องมาในปีงบประมาณ 2570 โดยมี</w:t>
      </w:r>
      <w:r w:rsidR="000A5075" w:rsidRPr="00166D16">
        <w:rPr>
          <w:rFonts w:ascii="TH SarabunPSK" w:eastAsia="Times New Roman" w:hAnsi="TH SarabunPSK" w:cs="TH SarabunPSK" w:hint="cs"/>
          <w:sz w:val="24"/>
          <w:szCs w:val="24"/>
          <w:cs/>
        </w:rPr>
        <w:t>ข้อผูกพันสัญญาที่ดำเนินการตามมติ ครม. หรือ</w:t>
      </w:r>
      <w:r w:rsidR="0037435F" w:rsidRPr="00166D16">
        <w:rPr>
          <w:rFonts w:ascii="TH SarabunPSK" w:eastAsia="Times New Roman" w:hAnsi="TH SarabunPSK" w:cs="TH SarabunPSK" w:hint="cs"/>
          <w:sz w:val="24"/>
          <w:szCs w:val="24"/>
          <w:cs/>
        </w:rPr>
        <w:t>ดำเนินงานร่วมกับหน่วยงานต่างประเทศ</w:t>
      </w:r>
    </w:p>
    <w:bookmarkEnd w:id="1"/>
    <w:p w14:paraId="1F2671FE" w14:textId="77777777" w:rsidR="00E26809" w:rsidRPr="00DC2F35" w:rsidRDefault="00E26809" w:rsidP="00E61BB1">
      <w:pPr>
        <w:spacing w:after="0"/>
        <w:jc w:val="thaiDistribute"/>
        <w:rPr>
          <w:rFonts w:ascii="TH Sarabun New" w:hAnsi="TH Sarabun New" w:cs="TH Sarabun New"/>
          <w:sz w:val="16"/>
          <w:szCs w:val="16"/>
        </w:rPr>
      </w:pPr>
    </w:p>
    <w:p w14:paraId="77DC61D2" w14:textId="23BC6400" w:rsidR="00E61BB1" w:rsidRPr="00E13AC0" w:rsidRDefault="00E61BB1" w:rsidP="00E61BB1">
      <w:p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 w:rsidRPr="00E13AC0">
        <w:rPr>
          <w:rFonts w:ascii="TH Sarabun New" w:hAnsi="TH Sarabun New" w:cs="TH Sarabun New"/>
          <w:sz w:val="32"/>
          <w:szCs w:val="32"/>
          <w:cs/>
        </w:rPr>
        <w:t>ผลการดำเนิน</w:t>
      </w:r>
      <w:r w:rsidR="00E26809" w:rsidRPr="00E13AC0">
        <w:rPr>
          <w:rFonts w:ascii="TH Sarabun New" w:hAnsi="TH Sarabun New" w:cs="TH Sarabun New" w:hint="cs"/>
          <w:sz w:val="32"/>
          <w:szCs w:val="32"/>
          <w:cs/>
        </w:rPr>
        <w:t>งาน</w:t>
      </w:r>
      <w:r w:rsidRPr="00E13AC0">
        <w:rPr>
          <w:rFonts w:ascii="TH Sarabun New" w:hAnsi="TH Sarabun New" w:cs="TH Sarabun New"/>
          <w:sz w:val="32"/>
          <w:szCs w:val="32"/>
          <w:cs/>
        </w:rPr>
        <w:t>ที่ผ่านมา (กรณีที่เป็น</w:t>
      </w:r>
      <w:r w:rsidR="007B40B7" w:rsidRPr="00E13AC0">
        <w:rPr>
          <w:rFonts w:ascii="TH Sarabun New" w:hAnsi="TH Sarabun New" w:cs="TH Sarabun New" w:hint="cs"/>
          <w:sz w:val="32"/>
          <w:szCs w:val="32"/>
          <w:cs/>
        </w:rPr>
        <w:t>โครงการ</w:t>
      </w:r>
      <w:r w:rsidRPr="00E13AC0">
        <w:rPr>
          <w:rFonts w:ascii="TH Sarabun New" w:hAnsi="TH Sarabun New" w:cs="TH Sarabun New"/>
          <w:sz w:val="32"/>
          <w:szCs w:val="32"/>
          <w:cs/>
        </w:rPr>
        <w:t>ต่อเนื่อง)</w:t>
      </w:r>
      <w:r w:rsidR="005301CB" w:rsidRPr="00E13AC0">
        <w:rPr>
          <w:rFonts w:ascii="TH Sarabun New" w:hAnsi="TH Sarabun New" w:cs="TH Sarabun New" w:hint="cs"/>
          <w:sz w:val="32"/>
          <w:szCs w:val="32"/>
          <w:cs/>
        </w:rPr>
        <w:t xml:space="preserve"> </w:t>
      </w:r>
    </w:p>
    <w:tbl>
      <w:tblPr>
        <w:tblStyle w:val="2"/>
        <w:tblW w:w="9606" w:type="dxa"/>
        <w:jc w:val="center"/>
        <w:tblLook w:val="04A0" w:firstRow="1" w:lastRow="0" w:firstColumn="1" w:lastColumn="0" w:noHBand="0" w:noVBand="1"/>
      </w:tblPr>
      <w:tblGrid>
        <w:gridCol w:w="1385"/>
        <w:gridCol w:w="2294"/>
        <w:gridCol w:w="1919"/>
        <w:gridCol w:w="1892"/>
        <w:gridCol w:w="2116"/>
      </w:tblGrid>
      <w:tr w:rsidR="0009057C" w:rsidRPr="00E13AC0" w14:paraId="36E6CBD7" w14:textId="77777777" w:rsidTr="00093DCD">
        <w:trPr>
          <w:jc w:val="center"/>
        </w:trPr>
        <w:tc>
          <w:tcPr>
            <w:tcW w:w="1385" w:type="dxa"/>
            <w:shd w:val="clear" w:color="auto" w:fill="D9D9D9" w:themeFill="background1" w:themeFillShade="D9"/>
            <w:vAlign w:val="center"/>
            <w:hideMark/>
          </w:tcPr>
          <w:p w14:paraId="5CA1ADEC" w14:textId="77777777" w:rsidR="00E61BB1" w:rsidRPr="00E13AC0" w:rsidRDefault="00E61BB1" w:rsidP="00E61BB1">
            <w:pPr>
              <w:tabs>
                <w:tab w:val="left" w:pos="284"/>
                <w:tab w:val="left" w:pos="3119"/>
              </w:tabs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ปีงบประมาณ</w:t>
            </w:r>
          </w:p>
        </w:tc>
        <w:tc>
          <w:tcPr>
            <w:tcW w:w="2294" w:type="dxa"/>
            <w:shd w:val="clear" w:color="auto" w:fill="D9D9D9" w:themeFill="background1" w:themeFillShade="D9"/>
            <w:vAlign w:val="center"/>
            <w:hideMark/>
          </w:tcPr>
          <w:p w14:paraId="419A21A8" w14:textId="77777777" w:rsidR="00E61BB1" w:rsidRPr="00E13AC0" w:rsidRDefault="00E61BB1" w:rsidP="00E61BB1">
            <w:pPr>
              <w:tabs>
                <w:tab w:val="left" w:pos="284"/>
                <w:tab w:val="left" w:pos="3119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ผลการดำเนินงานเทียบกับแผนที่ตั้งไว้ (%</w:t>
            </w:r>
            <w:r w:rsidRPr="00E13AC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919" w:type="dxa"/>
            <w:shd w:val="clear" w:color="auto" w:fill="D9D9D9" w:themeFill="background1" w:themeFillShade="D9"/>
            <w:vAlign w:val="center"/>
            <w:hideMark/>
          </w:tcPr>
          <w:p w14:paraId="510A0B96" w14:textId="77777777" w:rsidR="00E61BB1" w:rsidRPr="00E13AC0" w:rsidRDefault="00E61BB1" w:rsidP="00E61BB1">
            <w:pPr>
              <w:tabs>
                <w:tab w:val="left" w:pos="284"/>
                <w:tab w:val="left" w:pos="3119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งบประมาณที่ได้รับจัดสรร (บาท)</w:t>
            </w:r>
          </w:p>
        </w:tc>
        <w:tc>
          <w:tcPr>
            <w:tcW w:w="1892" w:type="dxa"/>
            <w:shd w:val="clear" w:color="auto" w:fill="D9D9D9" w:themeFill="background1" w:themeFillShade="D9"/>
            <w:vAlign w:val="center"/>
            <w:hideMark/>
          </w:tcPr>
          <w:p w14:paraId="096B665E" w14:textId="77777777" w:rsidR="00E61BB1" w:rsidRPr="00E13AC0" w:rsidRDefault="00E61BB1" w:rsidP="00E61BB1">
            <w:pPr>
              <w:tabs>
                <w:tab w:val="left" w:pos="284"/>
                <w:tab w:val="left" w:pos="3119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งบประมาณที่ใช้จริง (บาท)</w:t>
            </w:r>
          </w:p>
        </w:tc>
        <w:tc>
          <w:tcPr>
            <w:tcW w:w="2116" w:type="dxa"/>
            <w:shd w:val="clear" w:color="auto" w:fill="D9D9D9" w:themeFill="background1" w:themeFillShade="D9"/>
            <w:vAlign w:val="center"/>
            <w:hideMark/>
          </w:tcPr>
          <w:p w14:paraId="7842D4B3" w14:textId="77777777" w:rsidR="00E61BB1" w:rsidRPr="00E13AC0" w:rsidRDefault="00E61BB1" w:rsidP="00E61BB1">
            <w:pPr>
              <w:tabs>
                <w:tab w:val="left" w:pos="284"/>
                <w:tab w:val="left" w:pos="3119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13AC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สัดส่วน</w:t>
            </w:r>
            <w:r w:rsidRPr="00E13AC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งบประมาณที่ใช้จริง (%</w:t>
            </w:r>
            <w:r w:rsidRPr="00E13AC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09057C" w:rsidRPr="00E13AC0" w14:paraId="20F92883" w14:textId="77777777" w:rsidTr="00E61BB1">
        <w:trPr>
          <w:jc w:val="center"/>
        </w:trPr>
        <w:tc>
          <w:tcPr>
            <w:tcW w:w="1385" w:type="dxa"/>
          </w:tcPr>
          <w:p w14:paraId="4F26D7D6" w14:textId="77777777" w:rsidR="00E61BB1" w:rsidRPr="00E13AC0" w:rsidRDefault="00E61BB1" w:rsidP="00E61BB1">
            <w:pPr>
              <w:tabs>
                <w:tab w:val="left" w:pos="284"/>
                <w:tab w:val="left" w:pos="3119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94" w:type="dxa"/>
          </w:tcPr>
          <w:p w14:paraId="203319B1" w14:textId="77777777" w:rsidR="00E61BB1" w:rsidRPr="00E13AC0" w:rsidRDefault="00E61BB1" w:rsidP="00E61BB1">
            <w:pPr>
              <w:tabs>
                <w:tab w:val="left" w:pos="284"/>
                <w:tab w:val="left" w:pos="3119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19" w:type="dxa"/>
          </w:tcPr>
          <w:p w14:paraId="636D52D2" w14:textId="77777777" w:rsidR="00E61BB1" w:rsidRPr="00E13AC0" w:rsidRDefault="00E61BB1" w:rsidP="00E61BB1">
            <w:pPr>
              <w:tabs>
                <w:tab w:val="left" w:pos="284"/>
                <w:tab w:val="left" w:pos="3119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92" w:type="dxa"/>
          </w:tcPr>
          <w:p w14:paraId="740F32FA" w14:textId="77777777" w:rsidR="00E61BB1" w:rsidRPr="00E13AC0" w:rsidRDefault="00E61BB1" w:rsidP="00E61BB1">
            <w:pPr>
              <w:tabs>
                <w:tab w:val="left" w:pos="284"/>
                <w:tab w:val="left" w:pos="3119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16" w:type="dxa"/>
          </w:tcPr>
          <w:p w14:paraId="0623A838" w14:textId="77777777" w:rsidR="00E61BB1" w:rsidRPr="00E13AC0" w:rsidRDefault="00E61BB1" w:rsidP="00E61BB1">
            <w:pPr>
              <w:tabs>
                <w:tab w:val="left" w:pos="284"/>
                <w:tab w:val="left" w:pos="3119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9057C" w:rsidRPr="00E13AC0" w14:paraId="7382D5AB" w14:textId="77777777" w:rsidTr="00E61BB1">
        <w:trPr>
          <w:jc w:val="center"/>
        </w:trPr>
        <w:tc>
          <w:tcPr>
            <w:tcW w:w="1385" w:type="dxa"/>
          </w:tcPr>
          <w:p w14:paraId="1193FDF6" w14:textId="77777777" w:rsidR="00E61BB1" w:rsidRPr="00E13AC0" w:rsidRDefault="00E61BB1" w:rsidP="00E61BB1">
            <w:pPr>
              <w:tabs>
                <w:tab w:val="left" w:pos="284"/>
                <w:tab w:val="left" w:pos="3119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94" w:type="dxa"/>
          </w:tcPr>
          <w:p w14:paraId="75828E12" w14:textId="77777777" w:rsidR="00E61BB1" w:rsidRPr="00E13AC0" w:rsidRDefault="00E61BB1" w:rsidP="00E61BB1">
            <w:pPr>
              <w:tabs>
                <w:tab w:val="left" w:pos="284"/>
                <w:tab w:val="left" w:pos="3119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19" w:type="dxa"/>
          </w:tcPr>
          <w:p w14:paraId="2C914239" w14:textId="77777777" w:rsidR="00E61BB1" w:rsidRPr="00E13AC0" w:rsidRDefault="00E61BB1" w:rsidP="00E61BB1">
            <w:pPr>
              <w:tabs>
                <w:tab w:val="left" w:pos="284"/>
                <w:tab w:val="left" w:pos="3119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92" w:type="dxa"/>
          </w:tcPr>
          <w:p w14:paraId="5BA65DF2" w14:textId="77777777" w:rsidR="00E61BB1" w:rsidRPr="00E13AC0" w:rsidRDefault="00E61BB1" w:rsidP="00E61BB1">
            <w:pPr>
              <w:tabs>
                <w:tab w:val="left" w:pos="284"/>
                <w:tab w:val="left" w:pos="3119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16" w:type="dxa"/>
          </w:tcPr>
          <w:p w14:paraId="186EF392" w14:textId="77777777" w:rsidR="00E61BB1" w:rsidRPr="00E13AC0" w:rsidRDefault="00E61BB1" w:rsidP="00E61BB1">
            <w:pPr>
              <w:tabs>
                <w:tab w:val="left" w:pos="284"/>
                <w:tab w:val="left" w:pos="3119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7D4BF2B5" w14:textId="426A4134" w:rsidR="00E61BB1" w:rsidRPr="00E13AC0" w:rsidRDefault="00E61BB1" w:rsidP="00507877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E13AC0">
        <w:rPr>
          <w:rFonts w:ascii="TH Sarabun New" w:hAnsi="TH Sarabun New" w:cs="TH Sarabun New" w:hint="cs"/>
          <w:sz w:val="32"/>
          <w:szCs w:val="32"/>
          <w:cs/>
        </w:rPr>
        <w:t xml:space="preserve"> สรุปผลการดำเนินงานที่ผ่านมา </w:t>
      </w:r>
      <w:r w:rsidR="00086891" w:rsidRPr="00E13AC0">
        <w:rPr>
          <w:rFonts w:ascii="TH Sarabun New" w:eastAsia="Times New Roman" w:hAnsi="TH Sarabun New" w:cs="TH Sarabun New" w:hint="cs"/>
          <w:sz w:val="32"/>
          <w:szCs w:val="32"/>
          <w:shd w:val="clear" w:color="auto" w:fill="FFFFFF"/>
          <w:cs/>
        </w:rPr>
        <w:t>โดย</w:t>
      </w:r>
      <w:r w:rsidR="00086891" w:rsidRPr="00E13AC0">
        <w:rPr>
          <w:rFonts w:ascii="TH Sarabun New" w:eastAsia="Times New Roman" w:hAnsi="TH Sarabun New" w:cs="TH Sarabun New"/>
          <w:sz w:val="32"/>
          <w:szCs w:val="32"/>
          <w:shd w:val="clear" w:color="auto" w:fill="FFFFFF"/>
          <w:cs/>
        </w:rPr>
        <w:t>อธิบายกิจกรรมที่ได้ดำเนินการแล้ว</w:t>
      </w:r>
      <w:r w:rsidR="00086891" w:rsidRPr="00E13AC0">
        <w:rPr>
          <w:rFonts w:ascii="TH Sarabun New" w:eastAsia="Times New Roman" w:hAnsi="TH Sarabun New" w:cs="TH Sarabun New"/>
          <w:sz w:val="32"/>
          <w:szCs w:val="32"/>
          <w:shd w:val="clear" w:color="auto" w:fill="FFFFFF"/>
        </w:rPr>
        <w:t xml:space="preserve">  </w:t>
      </w:r>
      <w:r w:rsidR="00086891" w:rsidRPr="00E13AC0">
        <w:rPr>
          <w:rFonts w:ascii="TH Sarabun New" w:eastAsia="Times New Roman" w:hAnsi="TH Sarabun New" w:cs="TH Sarabun New"/>
          <w:sz w:val="32"/>
          <w:szCs w:val="32"/>
          <w:shd w:val="clear" w:color="auto" w:fill="FFFFFF"/>
          <w:cs/>
        </w:rPr>
        <w:t>และผลผลิตที่เกิดขึ้นอย่างเป็นรูปธรรม</w:t>
      </w:r>
      <w:r w:rsidR="00086891" w:rsidRPr="00E13AC0">
        <w:rPr>
          <w:rFonts w:ascii="TH Sarabun New" w:eastAsia="Times New Roman" w:hAnsi="TH Sarabun New" w:cs="TH Sarabun New"/>
          <w:sz w:val="32"/>
          <w:szCs w:val="32"/>
          <w:shd w:val="clear" w:color="auto" w:fill="FFFFFF"/>
        </w:rPr>
        <w:t> </w:t>
      </w:r>
    </w:p>
    <w:p w14:paraId="5259A6EE" w14:textId="2CB150FC" w:rsidR="00A039D3" w:rsidRPr="00FC791B" w:rsidRDefault="00E61BB1" w:rsidP="00FC791B">
      <w:pPr>
        <w:spacing w:after="0" w:line="240" w:lineRule="auto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E13AC0">
        <w:rPr>
          <w:rFonts w:ascii="TH Sarabun New" w:hAnsi="TH Sarabun New" w:cs="TH Sarabun New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E13AC0">
        <w:rPr>
          <w:rFonts w:ascii="TH Sarabun New" w:hAnsi="TH Sarabun New" w:cs="TH Sarabun New"/>
          <w:sz w:val="32"/>
          <w:szCs w:val="32"/>
          <w:cs/>
        </w:rPr>
        <w:t>.</w:t>
      </w:r>
      <w:r w:rsidRPr="00E13AC0">
        <w:rPr>
          <w:rFonts w:ascii="TH Sarabun New" w:hAnsi="TH Sarabun New" w:cs="TH Sarabun New"/>
          <w:sz w:val="32"/>
          <w:szCs w:val="32"/>
        </w:rPr>
        <w:t>………………</w:t>
      </w:r>
      <w:r w:rsidRPr="00E13AC0">
        <w:rPr>
          <w:rFonts w:ascii="TH Sarabun New" w:hAnsi="TH Sarabun New" w:cs="TH Sarabun New" w:hint="cs"/>
          <w:sz w:val="32"/>
          <w:szCs w:val="32"/>
          <w:cs/>
        </w:rPr>
        <w:t>....</w:t>
      </w:r>
      <w:r w:rsidR="009B214F" w:rsidRPr="00E13AC0">
        <w:rPr>
          <w:rFonts w:ascii="TH Sarabun New" w:hAnsi="TH Sarabun New" w:cs="TH Sarabun New" w:hint="cs"/>
          <w:b/>
          <w:bCs/>
          <w:sz w:val="32"/>
          <w:szCs w:val="32"/>
          <w:cs/>
        </w:rPr>
        <w:t>...........</w:t>
      </w:r>
    </w:p>
    <w:p w14:paraId="46D67FFE" w14:textId="77777777" w:rsidR="00A215EC" w:rsidRDefault="00A215EC" w:rsidP="005B06E3">
      <w:pPr>
        <w:tabs>
          <w:tab w:val="left" w:pos="284"/>
        </w:tabs>
        <w:spacing w:after="0" w:line="240" w:lineRule="auto"/>
        <w:rPr>
          <w:rFonts w:ascii="TH SarabunPSK" w:eastAsia="Cordia New" w:hAnsi="TH SarabunPSK" w:cs="TH SarabunPSK"/>
          <w:strike/>
          <w:sz w:val="32"/>
          <w:szCs w:val="32"/>
        </w:rPr>
      </w:pPr>
    </w:p>
    <w:p w14:paraId="507A6805" w14:textId="43C0FB7D" w:rsidR="005B06E3" w:rsidRPr="00166D16" w:rsidRDefault="006243D2" w:rsidP="005B06E3">
      <w:pPr>
        <w:tabs>
          <w:tab w:val="left" w:pos="284"/>
        </w:tabs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 w:rsidRPr="00166D16">
        <w:rPr>
          <w:rFonts w:ascii="TH SarabunPSK" w:eastAsia="Cordia New" w:hAnsi="TH SarabunPSK" w:cs="TH SarabunPSK"/>
          <w:color w:val="EE0000"/>
          <w:sz w:val="32"/>
          <w:szCs w:val="32"/>
        </w:rPr>
        <w:t>*</w:t>
      </w:r>
      <w:r w:rsidR="006321F0" w:rsidRPr="00166D16">
        <w:rPr>
          <w:rFonts w:ascii="TH SarabunPSK" w:eastAsia="Cordia New" w:hAnsi="TH SarabunPSK" w:cs="TH SarabunPSK" w:hint="cs"/>
          <w:sz w:val="32"/>
          <w:szCs w:val="32"/>
          <w:cs/>
        </w:rPr>
        <w:t>9</w:t>
      </w:r>
      <w:r w:rsidR="007469E3" w:rsidRPr="00166D16">
        <w:rPr>
          <w:rFonts w:ascii="TH SarabunPSK" w:eastAsia="Cordia New" w:hAnsi="TH SarabunPSK" w:cs="TH SarabunPSK" w:hint="cs"/>
          <w:sz w:val="32"/>
          <w:szCs w:val="32"/>
          <w:cs/>
        </w:rPr>
        <w:t>.</w:t>
      </w:r>
      <w:r w:rsidR="00543328" w:rsidRPr="00166D16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="005B06E3" w:rsidRPr="00166D16">
        <w:rPr>
          <w:rFonts w:ascii="TH SarabunPSK" w:eastAsia="Cordia New" w:hAnsi="TH SarabunPSK" w:cs="TH SarabunPSK"/>
          <w:sz w:val="32"/>
          <w:szCs w:val="32"/>
          <w:cs/>
        </w:rPr>
        <w:t>คำสำคัญ (</w:t>
      </w:r>
      <w:r w:rsidR="005B06E3" w:rsidRPr="00166D16">
        <w:rPr>
          <w:rFonts w:ascii="TH SarabunPSK" w:eastAsia="Cordia New" w:hAnsi="TH SarabunPSK" w:cs="TH SarabunPSK"/>
          <w:sz w:val="32"/>
          <w:szCs w:val="32"/>
        </w:rPr>
        <w:t>Keywords</w:t>
      </w:r>
      <w:r w:rsidR="005B06E3" w:rsidRPr="00166D16">
        <w:rPr>
          <w:rFonts w:ascii="TH SarabunPSK" w:eastAsia="Cordia New" w:hAnsi="TH SarabunPSK" w:cs="TH SarabunPSK"/>
          <w:sz w:val="32"/>
          <w:szCs w:val="32"/>
          <w:cs/>
        </w:rPr>
        <w:t xml:space="preserve">) </w:t>
      </w:r>
      <w:r w:rsidR="005B06E3" w:rsidRPr="00166D16">
        <w:rPr>
          <w:rFonts w:ascii="TH SarabunPSK" w:eastAsia="Cordia New" w:hAnsi="TH SarabunPSK" w:cs="TH SarabunPSK" w:hint="cs"/>
          <w:sz w:val="32"/>
          <w:szCs w:val="32"/>
          <w:cs/>
        </w:rPr>
        <w:t>(กำหนดไม่เกิน 5 คำ)</w:t>
      </w:r>
    </w:p>
    <w:p w14:paraId="02F569FA" w14:textId="77777777" w:rsidR="005B06E3" w:rsidRPr="00166D16" w:rsidRDefault="005B06E3" w:rsidP="005B06E3">
      <w:pPr>
        <w:tabs>
          <w:tab w:val="left" w:pos="284"/>
        </w:tabs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 w:rsidRPr="00166D16">
        <w:rPr>
          <w:rFonts w:ascii="TH SarabunPSK" w:eastAsia="Cordia New" w:hAnsi="TH SarabunPSK" w:cs="TH SarabunPSK"/>
          <w:sz w:val="32"/>
          <w:szCs w:val="32"/>
        </w:rPr>
        <w:tab/>
      </w:r>
      <w:r w:rsidRPr="00166D16">
        <w:rPr>
          <w:rFonts w:ascii="TH SarabunPSK" w:eastAsia="Cordia New" w:hAnsi="TH SarabunPSK" w:cs="TH SarabunPSK"/>
          <w:sz w:val="32"/>
          <w:szCs w:val="32"/>
          <w:cs/>
        </w:rPr>
        <w:t>(ภาษาไทย) ………………………...………………………………………………………..……………………………………………….</w:t>
      </w:r>
    </w:p>
    <w:p w14:paraId="1BEF4D5A" w14:textId="77777777" w:rsidR="005B06E3" w:rsidRPr="00166D16" w:rsidRDefault="005B06E3" w:rsidP="005B06E3">
      <w:pPr>
        <w:tabs>
          <w:tab w:val="left" w:pos="284"/>
        </w:tabs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 w:rsidRPr="00166D16">
        <w:rPr>
          <w:rFonts w:ascii="TH SarabunPSK" w:eastAsia="Cordia New" w:hAnsi="TH SarabunPSK" w:cs="TH SarabunPSK"/>
          <w:sz w:val="32"/>
          <w:szCs w:val="32"/>
        </w:rPr>
        <w:tab/>
      </w:r>
      <w:r w:rsidRPr="00166D16">
        <w:rPr>
          <w:rFonts w:ascii="TH SarabunPSK" w:eastAsia="Cordia New" w:hAnsi="TH SarabunPSK" w:cs="TH SarabunPSK"/>
          <w:sz w:val="32"/>
          <w:szCs w:val="32"/>
          <w:cs/>
        </w:rPr>
        <w:t>(ภาษาอังกฤษ) ………………………...………………………………………………………..………………………………………….</w:t>
      </w:r>
    </w:p>
    <w:p w14:paraId="46772BA5" w14:textId="77777777" w:rsidR="005B06E3" w:rsidRPr="00166D16" w:rsidRDefault="005B06E3" w:rsidP="005B06E3">
      <w:pPr>
        <w:tabs>
          <w:tab w:val="left" w:pos="284"/>
        </w:tabs>
        <w:spacing w:after="0" w:line="240" w:lineRule="auto"/>
        <w:rPr>
          <w:rFonts w:ascii="TH SarabunPSK" w:eastAsia="Cordia New" w:hAnsi="TH SarabunPSK" w:cs="TH SarabunPSK"/>
          <w:sz w:val="20"/>
          <w:szCs w:val="20"/>
        </w:rPr>
      </w:pPr>
    </w:p>
    <w:p w14:paraId="64D24164" w14:textId="06FDCF19" w:rsidR="005B06E3" w:rsidRPr="00166D16" w:rsidRDefault="006243D2" w:rsidP="00543328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166D16">
        <w:rPr>
          <w:rFonts w:ascii="TH SarabunPSK" w:eastAsia="Cordia New" w:hAnsi="TH SarabunPSK" w:cs="TH SarabunPSK"/>
          <w:color w:val="EE0000"/>
          <w:sz w:val="32"/>
          <w:szCs w:val="32"/>
        </w:rPr>
        <w:t>*</w:t>
      </w:r>
      <w:r w:rsidR="006321F0" w:rsidRPr="00166D16">
        <w:rPr>
          <w:rFonts w:ascii="TH SarabunPSK" w:hAnsi="TH SarabunPSK" w:cs="TH SarabunPSK" w:hint="cs"/>
          <w:sz w:val="32"/>
          <w:szCs w:val="32"/>
          <w:cs/>
        </w:rPr>
        <w:t>10</w:t>
      </w:r>
      <w:r w:rsidR="007469E3" w:rsidRPr="00166D16">
        <w:rPr>
          <w:rFonts w:ascii="TH SarabunPSK" w:hAnsi="TH SarabunPSK" w:cs="TH SarabunPSK" w:hint="cs"/>
          <w:sz w:val="32"/>
          <w:szCs w:val="32"/>
          <w:cs/>
        </w:rPr>
        <w:t>.</w:t>
      </w:r>
      <w:r w:rsidR="00543328" w:rsidRPr="00166D16">
        <w:rPr>
          <w:rFonts w:ascii="TH SarabunPSK" w:hAnsi="TH SarabunPSK" w:cs="TH SarabunPSK"/>
          <w:sz w:val="32"/>
          <w:szCs w:val="32"/>
        </w:rPr>
        <w:t xml:space="preserve"> </w:t>
      </w:r>
      <w:hyperlink w:anchor="สาขาวิจัย" w:history="1">
        <w:r w:rsidR="005B06E3" w:rsidRPr="00166D16">
          <w:rPr>
            <w:rStyle w:val="af3"/>
            <w:rFonts w:ascii="TH SarabunPSK" w:hAnsi="TH SarabunPSK" w:cs="TH SarabunPSK" w:hint="cs"/>
            <w:sz w:val="32"/>
            <w:szCs w:val="32"/>
            <w:cs/>
          </w:rPr>
          <w:t>สาขา</w:t>
        </w:r>
        <w:r w:rsidR="00C52ADB" w:rsidRPr="00166D16">
          <w:rPr>
            <w:rStyle w:val="af3"/>
            <w:rFonts w:ascii="TH SarabunPSK" w:hAnsi="TH SarabunPSK" w:cs="TH SarabunPSK" w:hint="cs"/>
            <w:sz w:val="32"/>
            <w:szCs w:val="32"/>
            <w:cs/>
          </w:rPr>
          <w:t xml:space="preserve"> </w:t>
        </w:r>
        <w:r w:rsidR="00C52ADB" w:rsidRPr="00166D16">
          <w:rPr>
            <w:rStyle w:val="af3"/>
            <w:rFonts w:ascii="TH SarabunPSK" w:hAnsi="TH SarabunPSK" w:cs="TH SarabunPSK"/>
            <w:sz w:val="32"/>
            <w:szCs w:val="32"/>
          </w:rPr>
          <w:t>OECD</w:t>
        </w:r>
        <w:r w:rsidR="005B06E3" w:rsidRPr="00166D16">
          <w:rPr>
            <w:rStyle w:val="af3"/>
            <w:rFonts w:ascii="TH SarabunPSK" w:hAnsi="TH SarabunPSK" w:cs="TH SarabunPSK"/>
            <w:sz w:val="32"/>
            <w:szCs w:val="32"/>
            <w:cs/>
          </w:rPr>
          <w:t xml:space="preserve"> </w:t>
        </w:r>
      </w:hyperlink>
      <w:r w:rsidR="005B06E3" w:rsidRPr="00166D16">
        <w:rPr>
          <w:rFonts w:ascii="TH SarabunPSK" w:hAnsi="TH SarabunPSK" w:cs="TH SarabunPSK" w:hint="cs"/>
          <w:sz w:val="32"/>
          <w:szCs w:val="32"/>
          <w:cs/>
        </w:rPr>
        <w:t>(เลือกจากฐานข้อมูลในระบบ</w:t>
      </w:r>
      <w:r w:rsidR="00243A08" w:rsidRPr="00166D1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F0188" w:rsidRPr="00166D16">
        <w:rPr>
          <w:rFonts w:ascii="TH SarabunPSK" w:hAnsi="TH SarabunPSK" w:cs="TH SarabunPSK" w:hint="cs"/>
          <w:sz w:val="32"/>
          <w:szCs w:val="32"/>
          <w:cs/>
        </w:rPr>
        <w:t xml:space="preserve">ดังเอกสารสาขา </w:t>
      </w:r>
      <w:r w:rsidR="004F0188" w:rsidRPr="00166D16">
        <w:rPr>
          <w:rFonts w:ascii="TH SarabunPSK" w:hAnsi="TH SarabunPSK" w:cs="TH SarabunPSK"/>
          <w:sz w:val="32"/>
          <w:szCs w:val="32"/>
        </w:rPr>
        <w:t>OECD</w:t>
      </w:r>
      <w:r w:rsidR="005B06E3" w:rsidRPr="00166D16"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50C064EB" w14:textId="69F17CC1" w:rsidR="00D8250C" w:rsidRPr="00166D16" w:rsidRDefault="005B06E3" w:rsidP="005B06E3">
      <w:pPr>
        <w:spacing w:after="0" w:line="240" w:lineRule="auto"/>
        <w:ind w:firstLine="720"/>
        <w:rPr>
          <w:rFonts w:ascii="TH SarabunPSK" w:eastAsia="Cordia New" w:hAnsi="TH SarabunPSK" w:cs="TH SarabunPSK"/>
          <w:sz w:val="32"/>
          <w:szCs w:val="32"/>
        </w:rPr>
      </w:pPr>
      <w:hyperlink w:anchor="สาขาตามOECDที่ใช้เป็นdropdown" w:history="1">
        <w:r w:rsidRPr="00166D16">
          <w:rPr>
            <w:rStyle w:val="af3"/>
            <w:rFonts w:ascii="TH SarabunPSK" w:eastAsia="Cordia New" w:hAnsi="TH SarabunPSK" w:cs="TH SarabunPSK" w:hint="cs"/>
            <w:color w:val="auto"/>
            <w:sz w:val="32"/>
            <w:szCs w:val="32"/>
            <w:u w:val="none"/>
            <w:cs/>
          </w:rPr>
          <w:t>สาขา</w:t>
        </w:r>
        <w:r w:rsidR="00C52ADB" w:rsidRPr="00166D16">
          <w:rPr>
            <w:rStyle w:val="af3"/>
            <w:rFonts w:ascii="TH SarabunPSK" w:eastAsia="Cordia New" w:hAnsi="TH SarabunPSK" w:cs="TH SarabunPSK"/>
            <w:color w:val="auto"/>
            <w:sz w:val="32"/>
            <w:szCs w:val="32"/>
            <w:u w:val="none"/>
          </w:rPr>
          <w:t xml:space="preserve"> OECD </w:t>
        </w:r>
        <w:r w:rsidRPr="00166D16">
          <w:rPr>
            <w:rStyle w:val="af3"/>
            <w:rFonts w:ascii="TH SarabunPSK" w:eastAsia="Cordia New" w:hAnsi="TH SarabunPSK" w:cs="TH SarabunPSK" w:hint="cs"/>
            <w:color w:val="auto"/>
            <w:sz w:val="32"/>
            <w:szCs w:val="32"/>
            <w:u w:val="none"/>
            <w:cs/>
          </w:rPr>
          <w:t>หลัก</w:t>
        </w:r>
        <w:r w:rsidR="000134E5" w:rsidRPr="00166D16">
          <w:rPr>
            <w:rStyle w:val="af3"/>
            <w:rFonts w:ascii="TH SarabunPSK" w:eastAsia="Cordia New" w:hAnsi="TH SarabunPSK" w:cs="TH SarabunPSK"/>
            <w:color w:val="auto"/>
            <w:sz w:val="32"/>
            <w:szCs w:val="32"/>
            <w:u w:val="none"/>
          </w:rPr>
          <w:t xml:space="preserve"> </w:t>
        </w:r>
        <w:r w:rsidR="00306E5F" w:rsidRPr="00166D16">
          <w:rPr>
            <w:rStyle w:val="af3"/>
            <w:rFonts w:ascii="TH SarabunPSK" w:eastAsia="Cordia New" w:hAnsi="TH SarabunPSK" w:cs="TH SarabunPSK" w:hint="cs"/>
            <w:color w:val="auto"/>
            <w:sz w:val="32"/>
            <w:szCs w:val="32"/>
            <w:u w:val="none"/>
            <w:cs/>
          </w:rPr>
          <w:t xml:space="preserve"> </w:t>
        </w:r>
        <w:r w:rsidR="00061472" w:rsidRPr="00166D16">
          <w:rPr>
            <w:rFonts w:ascii="TH SarabunPSK" w:eastAsia="Times New Roman" w:hAnsi="TH SarabunPSK" w:cs="TH SarabunPSK"/>
            <w:sz w:val="32"/>
            <w:szCs w:val="32"/>
            <w:cs/>
          </w:rPr>
          <w:tab/>
        </w:r>
        <w:r w:rsidR="00306E5F" w:rsidRPr="00166D16">
          <w:rPr>
            <w:rFonts w:ascii="TH SarabunPSK" w:eastAsia="Times New Roman" w:hAnsi="TH SarabunPSK" w:cs="TH SarabunPSK"/>
            <w:sz w:val="32"/>
            <w:szCs w:val="32"/>
            <w:cs/>
          </w:rPr>
          <w:t>.....................</w:t>
        </w:r>
        <w:r w:rsidRPr="00166D16">
          <w:rPr>
            <w:rStyle w:val="af3"/>
            <w:rFonts w:ascii="TH SarabunPSK" w:eastAsia="Cordia New" w:hAnsi="TH SarabunPSK" w:cs="TH SarabunPSK" w:hint="cs"/>
            <w:color w:val="auto"/>
            <w:sz w:val="32"/>
            <w:szCs w:val="32"/>
            <w:u w:val="none"/>
            <w:cs/>
          </w:rPr>
          <w:t xml:space="preserve"> </w:t>
        </w:r>
      </w:hyperlink>
      <w:r w:rsidRPr="00166D16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</w:p>
    <w:p w14:paraId="41A90333" w14:textId="704BEEB9" w:rsidR="00AF17AE" w:rsidRPr="00166D16" w:rsidRDefault="005B06E3" w:rsidP="000B2966">
      <w:pPr>
        <w:pStyle w:val="a3"/>
        <w:spacing w:after="0" w:line="240" w:lineRule="auto"/>
        <w:rPr>
          <w:rFonts w:ascii="TH SarabunPSK" w:eastAsia="Cordia New" w:hAnsi="TH SarabunPSK" w:cs="TH SarabunPSK"/>
          <w:sz w:val="32"/>
          <w:szCs w:val="32"/>
          <w:lang w:bidi="th-TH"/>
        </w:rPr>
      </w:pPr>
      <w:r w:rsidRPr="00166D16">
        <w:rPr>
          <w:rFonts w:ascii="TH SarabunPSK" w:eastAsia="Cordia New" w:hAnsi="TH SarabunPSK" w:cs="TH SarabunPSK" w:hint="cs"/>
          <w:sz w:val="32"/>
          <w:szCs w:val="32"/>
          <w:cs/>
          <w:lang w:bidi="th-TH"/>
        </w:rPr>
        <w:t>สาขา</w:t>
      </w:r>
      <w:r w:rsidR="00C52ADB" w:rsidRPr="00166D16">
        <w:rPr>
          <w:rFonts w:ascii="TH SarabunPSK" w:eastAsia="Cordia New" w:hAnsi="TH SarabunPSK" w:cs="TH SarabunPSK"/>
          <w:sz w:val="32"/>
          <w:szCs w:val="32"/>
          <w:lang w:bidi="th-TH"/>
        </w:rPr>
        <w:t xml:space="preserve"> OECD </w:t>
      </w:r>
      <w:r w:rsidRPr="00166D16">
        <w:rPr>
          <w:rFonts w:ascii="TH SarabunPSK" w:eastAsia="Cordia New" w:hAnsi="TH SarabunPSK" w:cs="TH SarabunPSK" w:hint="cs"/>
          <w:sz w:val="32"/>
          <w:szCs w:val="32"/>
          <w:cs/>
          <w:lang w:bidi="th-TH"/>
        </w:rPr>
        <w:t>ย่อย</w:t>
      </w:r>
      <w:r w:rsidR="000134E5" w:rsidRPr="00166D16">
        <w:rPr>
          <w:rFonts w:ascii="TH SarabunPSK" w:eastAsia="Cordia New" w:hAnsi="TH SarabunPSK" w:cs="TH SarabunPSK"/>
          <w:sz w:val="32"/>
          <w:szCs w:val="32"/>
          <w:lang w:bidi="th-TH"/>
        </w:rPr>
        <w:t xml:space="preserve"> </w:t>
      </w:r>
      <w:r w:rsidR="000134E5" w:rsidRPr="00166D16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="00061472" w:rsidRPr="00166D16">
        <w:rPr>
          <w:rFonts w:ascii="TH SarabunPSK" w:eastAsia="Cordia New" w:hAnsi="TH SarabunPSK" w:cs="TH SarabunPSK"/>
          <w:sz w:val="32"/>
          <w:szCs w:val="32"/>
        </w:rPr>
        <w:tab/>
      </w:r>
      <w:r w:rsidR="00306E5F" w:rsidRPr="00166D16">
        <w:rPr>
          <w:rFonts w:ascii="TH SarabunPSK" w:eastAsia="Times New Roman" w:hAnsi="TH SarabunPSK" w:cs="TH SarabunPSK"/>
          <w:sz w:val="32"/>
          <w:szCs w:val="32"/>
          <w:cs/>
        </w:rPr>
        <w:t xml:space="preserve">..................... </w:t>
      </w:r>
      <w:r w:rsidR="000134E5" w:rsidRPr="00166D16">
        <w:rPr>
          <w:rFonts w:ascii="TH SarabunPSK" w:eastAsia="Cordia New" w:hAnsi="TH SarabunPSK" w:cs="TH SarabunPSK"/>
          <w:sz w:val="32"/>
          <w:szCs w:val="32"/>
          <w:cs/>
          <w:lang w:bidi="th-TH"/>
        </w:rPr>
        <w:t xml:space="preserve"> </w:t>
      </w:r>
      <w:bookmarkStart w:id="2" w:name="_Hlk54975434"/>
    </w:p>
    <w:p w14:paraId="60F9D348" w14:textId="26E2E82B" w:rsidR="009C209A" w:rsidRPr="00166D16" w:rsidRDefault="009C209A" w:rsidP="000B2966">
      <w:pPr>
        <w:pStyle w:val="a3"/>
        <w:spacing w:after="0" w:line="240" w:lineRule="auto"/>
        <w:rPr>
          <w:rFonts w:ascii="TH SarabunPSK" w:eastAsia="Cordia New" w:hAnsi="TH SarabunPSK" w:cs="TH SarabunPSK"/>
          <w:sz w:val="32"/>
          <w:szCs w:val="32"/>
          <w:lang w:bidi="th-TH"/>
        </w:rPr>
      </w:pPr>
      <w:r w:rsidRPr="00166D16">
        <w:rPr>
          <w:rFonts w:ascii="TH SarabunPSK" w:eastAsia="Cordia New" w:hAnsi="TH SarabunPSK" w:cs="TH SarabunPSK" w:hint="cs"/>
          <w:sz w:val="32"/>
          <w:szCs w:val="32"/>
          <w:cs/>
          <w:lang w:bidi="th-TH"/>
        </w:rPr>
        <w:t>สาขา</w:t>
      </w:r>
      <w:r w:rsidR="00C52ADB" w:rsidRPr="00166D16">
        <w:rPr>
          <w:rFonts w:ascii="TH SarabunPSK" w:eastAsia="Cordia New" w:hAnsi="TH SarabunPSK" w:cs="TH SarabunPSK"/>
          <w:sz w:val="32"/>
          <w:szCs w:val="32"/>
          <w:lang w:bidi="th-TH"/>
        </w:rPr>
        <w:t xml:space="preserve"> OECD </w:t>
      </w:r>
      <w:r w:rsidRPr="00166D16">
        <w:rPr>
          <w:rFonts w:ascii="TH SarabunPSK" w:eastAsia="Cordia New" w:hAnsi="TH SarabunPSK" w:cs="TH SarabunPSK" w:hint="cs"/>
          <w:sz w:val="32"/>
          <w:szCs w:val="32"/>
          <w:cs/>
          <w:lang w:bidi="th-TH"/>
        </w:rPr>
        <w:t>ที่เกี่ยวข้อง</w:t>
      </w:r>
      <w:r w:rsidR="000134E5" w:rsidRPr="00166D16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="00306E5F" w:rsidRPr="00166D16">
        <w:rPr>
          <w:rFonts w:ascii="TH SarabunPSK" w:eastAsia="Cordia New" w:hAnsi="TH SarabunPSK" w:cs="TH SarabunPSK"/>
          <w:sz w:val="32"/>
          <w:szCs w:val="32"/>
          <w:cs/>
        </w:rPr>
        <w:t xml:space="preserve"> </w:t>
      </w:r>
      <w:r w:rsidR="00306E5F" w:rsidRPr="00166D16">
        <w:rPr>
          <w:rFonts w:ascii="TH SarabunPSK" w:eastAsia="Times New Roman" w:hAnsi="TH SarabunPSK" w:cs="TH SarabunPSK"/>
          <w:sz w:val="32"/>
          <w:szCs w:val="32"/>
          <w:cs/>
        </w:rPr>
        <w:t>.....................</w:t>
      </w:r>
      <w:r w:rsidR="000134E5" w:rsidRPr="00166D16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="00C52ADB" w:rsidRPr="00166D16">
        <w:rPr>
          <w:rFonts w:ascii="TH SarabunPSK" w:eastAsia="Cordia New" w:hAnsi="TH SarabunPSK" w:cs="TH SarabunPSK"/>
          <w:sz w:val="32"/>
          <w:szCs w:val="32"/>
        </w:rPr>
        <w:t xml:space="preserve"> </w:t>
      </w:r>
    </w:p>
    <w:bookmarkEnd w:id="2"/>
    <w:p w14:paraId="7F84891B" w14:textId="77777777" w:rsidR="00A246F7" w:rsidRPr="00166D16" w:rsidRDefault="00A246F7" w:rsidP="0052351C">
      <w:pPr>
        <w:spacing w:after="0" w:line="240" w:lineRule="auto"/>
        <w:rPr>
          <w:rFonts w:ascii="TH SarabunPSK" w:eastAsia="Cordia New" w:hAnsi="TH SarabunPSK" w:cs="TH SarabunPSK"/>
          <w:sz w:val="16"/>
          <w:szCs w:val="16"/>
        </w:rPr>
      </w:pPr>
    </w:p>
    <w:p w14:paraId="37FE5638" w14:textId="14739497" w:rsidR="00816232" w:rsidRPr="00E13AC0" w:rsidRDefault="006243D2" w:rsidP="0052351C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 w:rsidRPr="00166D16">
        <w:rPr>
          <w:rFonts w:ascii="TH SarabunPSK" w:eastAsia="Cordia New" w:hAnsi="TH SarabunPSK" w:cs="TH SarabunPSK"/>
          <w:color w:val="EE0000"/>
          <w:sz w:val="32"/>
          <w:szCs w:val="32"/>
        </w:rPr>
        <w:t>*</w:t>
      </w:r>
      <w:r w:rsidR="00850E8F" w:rsidRPr="00166D16">
        <w:rPr>
          <w:rFonts w:ascii="TH SarabunPSK" w:eastAsia="Cordia New" w:hAnsi="TH SarabunPSK" w:cs="TH SarabunPSK" w:hint="cs"/>
          <w:sz w:val="32"/>
          <w:szCs w:val="32"/>
          <w:cs/>
        </w:rPr>
        <w:t>1</w:t>
      </w:r>
      <w:r w:rsidR="006321F0" w:rsidRPr="00166D16">
        <w:rPr>
          <w:rFonts w:ascii="TH SarabunPSK" w:eastAsia="Cordia New" w:hAnsi="TH SarabunPSK" w:cs="TH SarabunPSK" w:hint="cs"/>
          <w:sz w:val="32"/>
          <w:szCs w:val="32"/>
          <w:cs/>
        </w:rPr>
        <w:t>1</w:t>
      </w:r>
      <w:r w:rsidR="007469E3" w:rsidRPr="00166D16">
        <w:rPr>
          <w:rFonts w:ascii="TH SarabunPSK" w:eastAsia="Cordia New" w:hAnsi="TH SarabunPSK" w:cs="TH SarabunPSK" w:hint="cs"/>
          <w:sz w:val="32"/>
          <w:szCs w:val="32"/>
          <w:cs/>
        </w:rPr>
        <w:t>.</w:t>
      </w:r>
      <w:r w:rsidR="0019126C" w:rsidRPr="00166D16">
        <w:rPr>
          <w:rFonts w:ascii="TH SarabunPSK" w:eastAsia="Cordia New" w:hAnsi="TH SarabunPSK" w:cs="TH SarabunPSK"/>
          <w:sz w:val="32"/>
          <w:szCs w:val="32"/>
          <w:cs/>
        </w:rPr>
        <w:t>.</w:t>
      </w:r>
      <w:r w:rsidR="0052351C" w:rsidRPr="00166D16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="0052351C" w:rsidRPr="00166D16">
        <w:rPr>
          <w:rFonts w:ascii="TH SarabunPSK" w:eastAsia="Cordia New" w:hAnsi="TH SarabunPSK" w:cs="TH SarabunPSK"/>
          <w:sz w:val="32"/>
          <w:szCs w:val="32"/>
          <w:cs/>
        </w:rPr>
        <w:t>รายละเอียดของคณะผู้วิจัย</w:t>
      </w:r>
      <w:r w:rsidR="00A10A03" w:rsidRPr="00166D16">
        <w:rPr>
          <w:rFonts w:ascii="TH SarabunPSK" w:eastAsia="Cordia New" w:hAnsi="TH SarabunPSK" w:cs="TH SarabunPSK" w:hint="cs"/>
          <w:sz w:val="32"/>
          <w:szCs w:val="32"/>
          <w:cs/>
        </w:rPr>
        <w:t>และพัฒนานวัตกรรม</w:t>
      </w:r>
      <w:r w:rsidR="0052351C" w:rsidRPr="00166D16">
        <w:rPr>
          <w:rFonts w:ascii="TH SarabunPSK" w:eastAsia="Cordia New" w:hAnsi="TH SarabunPSK" w:cs="TH SarabunPSK"/>
          <w:sz w:val="32"/>
          <w:szCs w:val="32"/>
          <w:cs/>
        </w:rPr>
        <w:t xml:space="preserve"> ประกอบด้วย</w:t>
      </w:r>
    </w:p>
    <w:tbl>
      <w:tblPr>
        <w:tblStyle w:val="a5"/>
        <w:tblW w:w="949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560"/>
        <w:gridCol w:w="1984"/>
        <w:gridCol w:w="1985"/>
        <w:gridCol w:w="1984"/>
        <w:gridCol w:w="1984"/>
      </w:tblGrid>
      <w:tr w:rsidR="00484C94" w:rsidRPr="00E13AC0" w14:paraId="73C0CAC2" w14:textId="3D483B89" w:rsidTr="00484C94">
        <w:trPr>
          <w:trHeight w:val="539"/>
        </w:trPr>
        <w:tc>
          <w:tcPr>
            <w:tcW w:w="1560" w:type="dxa"/>
            <w:shd w:val="clear" w:color="auto" w:fill="D9D9D9" w:themeFill="background1" w:themeFillShade="D9"/>
            <w:vAlign w:val="center"/>
          </w:tcPr>
          <w:p w14:paraId="7D20E069" w14:textId="77777777" w:rsidR="00484C94" w:rsidRPr="00E13AC0" w:rsidRDefault="00484C94" w:rsidP="0052351C">
            <w:pPr>
              <w:tabs>
                <w:tab w:val="left" w:pos="709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E13AC0">
              <w:rPr>
                <w:rFonts w:ascii="TH SarabunPSK" w:hAnsi="TH SarabunPSK" w:cs="TH SarabunPSK"/>
                <w:b/>
                <w:bCs/>
                <w:sz w:val="28"/>
                <w:cs/>
              </w:rPr>
              <w:t>ชื่อ-สกุล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22898903" w14:textId="21521EF0" w:rsidR="00484C94" w:rsidRPr="00E13AC0" w:rsidRDefault="00484C94" w:rsidP="0052351C">
            <w:pPr>
              <w:tabs>
                <w:tab w:val="left" w:pos="709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E13AC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หน่วยงาน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714E0EC8" w14:textId="38655563" w:rsidR="00484C94" w:rsidRPr="00E13AC0" w:rsidRDefault="00484C94" w:rsidP="0052351C">
            <w:pPr>
              <w:tabs>
                <w:tab w:val="left" w:pos="709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E13AC0">
              <w:rPr>
                <w:rFonts w:ascii="TH SarabunPSK" w:hAnsi="TH SarabunPSK" w:cs="TH SarabunPSK"/>
                <w:b/>
                <w:bCs/>
                <w:sz w:val="28"/>
                <w:cs/>
              </w:rPr>
              <w:t>ตำแหน่งในโครงการ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5A9A0B8F" w14:textId="77777777" w:rsidR="00484C94" w:rsidRPr="00E13AC0" w:rsidRDefault="00484C94" w:rsidP="0052351C">
            <w:pPr>
              <w:tabs>
                <w:tab w:val="left" w:pos="709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E13AC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สัดส่วนการดำเนิน</w:t>
            </w:r>
          </w:p>
          <w:p w14:paraId="62BA655B" w14:textId="77777777" w:rsidR="00484C94" w:rsidRPr="00E13AC0" w:rsidRDefault="00484C94" w:rsidP="0052351C">
            <w:pPr>
              <w:tabs>
                <w:tab w:val="left" w:pos="709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E13AC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โครงการวิจัย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14:paraId="65DE11C2" w14:textId="0A247402" w:rsidR="00484C94" w:rsidRPr="00FE1847" w:rsidRDefault="004112EB" w:rsidP="0052351C">
            <w:pPr>
              <w:tabs>
                <w:tab w:val="left" w:pos="709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hyperlink w:anchor="นักวิจัยรุ่นใหม่และยกระดับนักวิจัย" w:history="1">
              <w:r w:rsidRPr="00242D62">
                <w:rPr>
                  <w:rStyle w:val="af3"/>
                  <w:rFonts w:ascii="TH SarabunPSK" w:hAnsi="TH SarabunPSK" w:cs="TH SarabunPSK" w:hint="cs"/>
                  <w:b/>
                  <w:bCs/>
                  <w:sz w:val="28"/>
                  <w:cs/>
                </w:rPr>
                <w:t>เป็น</w:t>
              </w:r>
              <w:r w:rsidR="00F17B6C" w:rsidRPr="00242D62">
                <w:rPr>
                  <w:rStyle w:val="af3"/>
                  <w:rFonts w:ascii="TH SarabunPSK" w:hAnsi="TH SarabunPSK" w:cs="TH SarabunPSK" w:hint="cs"/>
                  <w:b/>
                  <w:bCs/>
                  <w:sz w:val="28"/>
                  <w:cs/>
                </w:rPr>
                <w:t>นักวิจัยใหม่</w:t>
              </w:r>
              <w:r w:rsidR="00B1275F" w:rsidRPr="00242D62">
                <w:rPr>
                  <w:rStyle w:val="af3"/>
                  <w:rFonts w:ascii="TH SarabunPSK" w:hAnsi="TH SarabunPSK" w:cs="TH SarabunPSK"/>
                  <w:b/>
                  <w:bCs/>
                  <w:sz w:val="28"/>
                </w:rPr>
                <w:t>*</w:t>
              </w:r>
            </w:hyperlink>
            <w:r w:rsidRPr="00FE1847">
              <w:rPr>
                <w:rFonts w:ascii="TH SarabunPSK" w:hAnsi="TH SarabunPSK" w:cs="TH SarabunPSK"/>
                <w:b/>
                <w:bCs/>
                <w:sz w:val="28"/>
              </w:rPr>
              <w:t>/</w:t>
            </w:r>
          </w:p>
          <w:p w14:paraId="1720C67F" w14:textId="2E4A1000" w:rsidR="00A916BA" w:rsidRPr="00E13AC0" w:rsidRDefault="004112EB" w:rsidP="00FE1847">
            <w:pPr>
              <w:tabs>
                <w:tab w:val="left" w:pos="709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E184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ไม่</w:t>
            </w:r>
            <w:r w:rsidR="00FE1847" w:rsidRPr="00FE184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ใช่นักวิจัยใหม่</w:t>
            </w:r>
          </w:p>
        </w:tc>
      </w:tr>
      <w:tr w:rsidR="00484C94" w:rsidRPr="00E13AC0" w14:paraId="44BE0CB7" w14:textId="2E51E117" w:rsidTr="00484C94">
        <w:trPr>
          <w:trHeight w:val="539"/>
        </w:trPr>
        <w:tc>
          <w:tcPr>
            <w:tcW w:w="1560" w:type="dxa"/>
          </w:tcPr>
          <w:p w14:paraId="21439AEF" w14:textId="77777777" w:rsidR="00484C94" w:rsidRPr="00E13AC0" w:rsidRDefault="00484C94" w:rsidP="007A089A">
            <w:pPr>
              <w:tabs>
                <w:tab w:val="left" w:pos="709"/>
              </w:tabs>
              <w:ind w:left="786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84" w:type="dxa"/>
          </w:tcPr>
          <w:p w14:paraId="46D64FFD" w14:textId="77777777" w:rsidR="00484C94" w:rsidRPr="00E13AC0" w:rsidRDefault="00484C94" w:rsidP="007A089A">
            <w:pPr>
              <w:tabs>
                <w:tab w:val="left" w:pos="709"/>
              </w:tabs>
              <w:ind w:left="786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85" w:type="dxa"/>
          </w:tcPr>
          <w:p w14:paraId="399B8BCE" w14:textId="115A0DF6" w:rsidR="00484C94" w:rsidRPr="00E13AC0" w:rsidRDefault="00484C94" w:rsidP="007A089A">
            <w:pPr>
              <w:tabs>
                <w:tab w:val="left" w:pos="709"/>
              </w:tabs>
              <w:ind w:left="786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84" w:type="dxa"/>
          </w:tcPr>
          <w:p w14:paraId="1F4F3488" w14:textId="77777777" w:rsidR="00484C94" w:rsidRPr="00E13AC0" w:rsidRDefault="00484C94" w:rsidP="007A089A">
            <w:pPr>
              <w:tabs>
                <w:tab w:val="left" w:pos="786"/>
              </w:tabs>
              <w:ind w:left="786" w:hanging="722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84" w:type="dxa"/>
          </w:tcPr>
          <w:p w14:paraId="1634ED19" w14:textId="77777777" w:rsidR="00484C94" w:rsidRPr="00E13AC0" w:rsidRDefault="00484C94" w:rsidP="007A089A">
            <w:pPr>
              <w:tabs>
                <w:tab w:val="left" w:pos="786"/>
              </w:tabs>
              <w:ind w:left="786" w:hanging="722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39486771" w14:textId="77777777" w:rsidR="008E1BB2" w:rsidRDefault="008E1BB2" w:rsidP="5D6FE2AD">
      <w:pPr>
        <w:shd w:val="clear" w:color="auto" w:fill="FFFFFF" w:themeFill="background1"/>
        <w:contextualSpacing/>
        <w:jc w:val="thaiDistribute"/>
        <w:rPr>
          <w:rFonts w:ascii="TH SarabunPSK" w:hAnsi="TH SarabunPSK" w:cs="TH SarabunPSK"/>
          <w:sz w:val="32"/>
          <w:szCs w:val="32"/>
          <w:highlight w:val="green"/>
        </w:rPr>
      </w:pPr>
    </w:p>
    <w:p w14:paraId="1FC55C3E" w14:textId="095C6696" w:rsidR="005B06E3" w:rsidRPr="00166D16" w:rsidRDefault="005B06E3" w:rsidP="005B06E3">
      <w:pPr>
        <w:tabs>
          <w:tab w:val="left" w:pos="284"/>
        </w:tabs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  <w:u w:val="single"/>
          <w:cs/>
        </w:rPr>
      </w:pPr>
      <w:r w:rsidRPr="00166D16">
        <w:rPr>
          <w:rFonts w:ascii="TH SarabunPSK" w:eastAsia="Cordia New" w:hAnsi="TH SarabunPSK" w:cs="TH SarabunPSK"/>
          <w:b/>
          <w:bCs/>
          <w:sz w:val="32"/>
          <w:szCs w:val="32"/>
          <w:u w:val="single"/>
          <w:cs/>
        </w:rPr>
        <w:t>ส่วนที่ 2 ข้อมูลโครงการ</w:t>
      </w:r>
    </w:p>
    <w:p w14:paraId="69FC895E" w14:textId="77777777" w:rsidR="006243D2" w:rsidRPr="00166D16" w:rsidRDefault="006243D2" w:rsidP="006243D2">
      <w:pPr>
        <w:tabs>
          <w:tab w:val="left" w:pos="284"/>
          <w:tab w:val="left" w:pos="3119"/>
        </w:tabs>
        <w:spacing w:after="0" w:line="240" w:lineRule="auto"/>
        <w:contextualSpacing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166D16">
        <w:rPr>
          <w:rFonts w:ascii="TH SarabunPSK" w:eastAsia="Cordia New" w:hAnsi="TH SarabunPSK" w:cs="TH SarabunPSK"/>
          <w:b/>
          <w:bCs/>
          <w:color w:val="EE0000"/>
          <w:sz w:val="32"/>
          <w:szCs w:val="32"/>
        </w:rPr>
        <w:t>*</w:t>
      </w:r>
      <w:r w:rsidRPr="00166D16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1. </w:t>
      </w:r>
      <w:r w:rsidR="00FD4F00" w:rsidRPr="00166D16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บทสรุป</w:t>
      </w:r>
      <w:r w:rsidR="004343C9" w:rsidRPr="00166D16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ข้อเสนอโครงการ</w:t>
      </w:r>
      <w:r w:rsidR="00FD4F00" w:rsidRPr="00166D16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 (ไม่เกิน 3000 คำ)</w:t>
      </w:r>
    </w:p>
    <w:p w14:paraId="06C7DAD7" w14:textId="2C6B421F" w:rsidR="004343C9" w:rsidRPr="00166D16" w:rsidRDefault="006243D2" w:rsidP="006243D2">
      <w:pPr>
        <w:tabs>
          <w:tab w:val="left" w:pos="284"/>
          <w:tab w:val="left" w:pos="3119"/>
        </w:tabs>
        <w:spacing w:after="0" w:line="240" w:lineRule="auto"/>
        <w:contextualSpacing/>
        <w:rPr>
          <w:rFonts w:ascii="TH SarabunPSK" w:eastAsia="Cordia New" w:hAnsi="TH SarabunPSK" w:cs="TH SarabunPSK"/>
          <w:b/>
          <w:bCs/>
          <w:sz w:val="32"/>
          <w:szCs w:val="32"/>
          <w:lang w:bidi="en-US"/>
        </w:rPr>
      </w:pPr>
      <w:r w:rsidRPr="00166D16">
        <w:rPr>
          <w:rFonts w:ascii="TH SarabunPSK" w:eastAsia="Cordia New" w:hAnsi="TH SarabunPSK" w:cs="TH SarabunPSK"/>
          <w:b/>
          <w:bCs/>
          <w:color w:val="EE0000"/>
          <w:sz w:val="32"/>
          <w:szCs w:val="32"/>
        </w:rPr>
        <w:t>*</w:t>
      </w:r>
      <w:r w:rsidRPr="00166D16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2. </w:t>
      </w:r>
      <w:r w:rsidR="004343C9" w:rsidRPr="00166D16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หลักการและเหตุผล/ปัญหา/โจทย์การวิจัย</w:t>
      </w:r>
      <w:r w:rsidR="00A10A03" w:rsidRPr="00166D16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และพัฒนานวัตกรรม</w:t>
      </w:r>
      <w:r w:rsidR="00FD4F00" w:rsidRPr="00166D16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 </w:t>
      </w:r>
    </w:p>
    <w:p w14:paraId="648D4D4E" w14:textId="6911D1C6" w:rsidR="00FD4F00" w:rsidRPr="00166D16" w:rsidRDefault="00FD4F00" w:rsidP="004343C9">
      <w:pPr>
        <w:tabs>
          <w:tab w:val="left" w:pos="284"/>
          <w:tab w:val="left" w:pos="3119"/>
        </w:tabs>
        <w:spacing w:after="0" w:line="240" w:lineRule="auto"/>
        <w:ind w:left="284"/>
        <w:jc w:val="thaiDistribute"/>
        <w:rPr>
          <w:rFonts w:ascii="TH SarabunPSK" w:eastAsia="Cordia New" w:hAnsi="TH SarabunPSK" w:cs="TH SarabunPSK"/>
          <w:sz w:val="28"/>
          <w:lang w:bidi="en-US"/>
        </w:rPr>
      </w:pPr>
      <w:r w:rsidRPr="00166D16">
        <w:rPr>
          <w:rFonts w:ascii="TH SarabunPSK" w:eastAsia="Cordia New" w:hAnsi="TH SarabunPSK" w:cs="TH SarabunPSK"/>
          <w:sz w:val="28"/>
          <w:cs/>
        </w:rPr>
        <w:t>(</w:t>
      </w:r>
      <w:r w:rsidRPr="00166D16">
        <w:rPr>
          <w:rFonts w:ascii="TH SarabunPSK" w:eastAsia="Cordia New" w:hAnsi="TH SarabunPSK" w:cs="TH SarabunPSK" w:hint="cs"/>
          <w:sz w:val="28"/>
          <w:cs/>
        </w:rPr>
        <w:t>แสดงถึงบริบทของพื้นที่และระบุที่ไปที่มาของปัญหาและความต้องการของพื้นที่ (</w:t>
      </w:r>
      <w:r w:rsidRPr="00166D16">
        <w:rPr>
          <w:rFonts w:ascii="TH SarabunPSK" w:eastAsia="Cordia New" w:hAnsi="TH SarabunPSK" w:cs="TH SarabunPSK"/>
          <w:sz w:val="28"/>
        </w:rPr>
        <w:t>Situation Review</w:t>
      </w:r>
      <w:r w:rsidRPr="00166D16">
        <w:rPr>
          <w:rFonts w:ascii="TH SarabunPSK" w:eastAsia="Cordia New" w:hAnsi="TH SarabunPSK" w:cs="TH SarabunPSK"/>
          <w:sz w:val="28"/>
          <w:cs/>
        </w:rPr>
        <w:t xml:space="preserve">) </w:t>
      </w:r>
      <w:r w:rsidRPr="00166D16">
        <w:rPr>
          <w:rFonts w:ascii="TH SarabunPSK" w:eastAsia="Cordia New" w:hAnsi="TH SarabunPSK" w:cs="TH SarabunPSK" w:hint="cs"/>
          <w:sz w:val="28"/>
          <w:cs/>
        </w:rPr>
        <w:t>และอธิบายความจำเป็นและความสำคัญที่โครงการวิจัยจะเข้าไปแก้ไขปัญหาสำคัญ</w:t>
      </w:r>
      <w:r w:rsidRPr="00166D16">
        <w:rPr>
          <w:rFonts w:ascii="TH SarabunPSK" w:eastAsia="Cordia New" w:hAnsi="TH SarabunPSK" w:cs="TH SarabunPSK"/>
          <w:sz w:val="28"/>
          <w:cs/>
        </w:rPr>
        <w:t>/</w:t>
      </w:r>
      <w:r w:rsidRPr="00166D16">
        <w:rPr>
          <w:rFonts w:ascii="TH SarabunPSK" w:eastAsia="Cordia New" w:hAnsi="TH SarabunPSK" w:cs="TH SarabunPSK" w:hint="cs"/>
          <w:sz w:val="28"/>
          <w:cs/>
        </w:rPr>
        <w:t>พัฒนาศักยภาพที่สำคัญ และระบุคำถามงานวิจัยของโครงการวิจัย) (ไม่เกิน 3000 คำ)</w:t>
      </w:r>
    </w:p>
    <w:p w14:paraId="1BDB9F20" w14:textId="72952CEB" w:rsidR="00FD4F00" w:rsidRPr="00166D16" w:rsidRDefault="006243D2" w:rsidP="006243D2">
      <w:pPr>
        <w:tabs>
          <w:tab w:val="left" w:pos="284"/>
          <w:tab w:val="left" w:pos="3119"/>
        </w:tabs>
        <w:spacing w:before="120"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  <w:lang w:bidi="en-US"/>
        </w:rPr>
      </w:pPr>
      <w:r w:rsidRPr="00166D16">
        <w:rPr>
          <w:rFonts w:ascii="TH SarabunPSK" w:eastAsia="Cordia New" w:hAnsi="TH SarabunPSK" w:cs="TH SarabunPSK"/>
          <w:b/>
          <w:bCs/>
          <w:color w:val="EE0000"/>
          <w:sz w:val="32"/>
          <w:szCs w:val="32"/>
        </w:rPr>
        <w:t>*</w:t>
      </w:r>
      <w:r w:rsidRPr="00166D16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3. </w:t>
      </w:r>
      <w:r w:rsidR="00FD4F00" w:rsidRPr="00166D16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วัตถุประสงค์ (ระบุเป็นข้อ)</w:t>
      </w:r>
    </w:p>
    <w:p w14:paraId="76278F1C" w14:textId="3CA395D6" w:rsidR="00E422EF" w:rsidRPr="00166D16" w:rsidRDefault="006243D2" w:rsidP="006243D2">
      <w:pPr>
        <w:tabs>
          <w:tab w:val="left" w:pos="284"/>
          <w:tab w:val="left" w:pos="3119"/>
        </w:tabs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  <w:lang w:bidi="en-US"/>
        </w:rPr>
      </w:pPr>
      <w:r w:rsidRPr="00166D16">
        <w:rPr>
          <w:rFonts w:ascii="TH SarabunPSK" w:eastAsia="Cordia New" w:hAnsi="TH SarabunPSK" w:cs="TH SarabunPSK"/>
          <w:b/>
          <w:bCs/>
          <w:color w:val="EE0000"/>
          <w:sz w:val="32"/>
          <w:szCs w:val="32"/>
        </w:rPr>
        <w:t>*</w:t>
      </w:r>
      <w:r w:rsidRPr="00166D16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4.</w:t>
      </w:r>
      <w:r w:rsidRPr="00166D16">
        <w:rPr>
          <w:rFonts w:ascii="TH SarabunPSK" w:eastAsia="Cordia New" w:hAnsi="TH SarabunPSK" w:cs="TH SarabunPSK" w:hint="cs"/>
          <w:b/>
          <w:bCs/>
          <w:color w:val="EE0000"/>
          <w:sz w:val="32"/>
          <w:szCs w:val="32"/>
          <w:cs/>
        </w:rPr>
        <w:t xml:space="preserve"> </w:t>
      </w:r>
      <w:r w:rsidR="00FD4F00" w:rsidRPr="00166D16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กรอบ</w:t>
      </w:r>
      <w:r w:rsidR="00FD4F00" w:rsidRPr="00166D16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>การวิจัย</w:t>
      </w:r>
      <w:r w:rsidR="004343C9" w:rsidRPr="00166D16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>/</w:t>
      </w:r>
      <w:r w:rsidR="004343C9" w:rsidRPr="00166D16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>พัฒนา</w:t>
      </w:r>
      <w:r w:rsidR="002E29DF" w:rsidRPr="00166D16">
        <w:rPr>
          <w:rFonts w:ascii="TH SarabunPSK" w:eastAsia="Cordia New" w:hAnsi="TH SarabunPSK" w:cs="TH SarabunPSK"/>
          <w:b/>
          <w:bCs/>
          <w:sz w:val="32"/>
          <w:szCs w:val="32"/>
          <w:cs/>
          <w:lang w:bidi="en-US"/>
        </w:rPr>
        <w:t xml:space="preserve"> </w:t>
      </w:r>
    </w:p>
    <w:p w14:paraId="32E9D9A3" w14:textId="473D7C25" w:rsidR="00FD4F00" w:rsidRPr="00E13AC0" w:rsidRDefault="00E422EF" w:rsidP="00631B82">
      <w:pPr>
        <w:tabs>
          <w:tab w:val="left" w:pos="284"/>
          <w:tab w:val="left" w:pos="3119"/>
        </w:tabs>
        <w:spacing w:after="0" w:line="240" w:lineRule="auto"/>
        <w:ind w:left="284"/>
        <w:jc w:val="thaiDistribute"/>
        <w:rPr>
          <w:rFonts w:ascii="TH SarabunPSK" w:eastAsia="Cordia New" w:hAnsi="TH SarabunPSK" w:cs="TH SarabunPSK"/>
          <w:sz w:val="32"/>
          <w:szCs w:val="32"/>
          <w:lang w:bidi="en-US"/>
        </w:rPr>
      </w:pPr>
      <w:r w:rsidRPr="00166D16">
        <w:rPr>
          <w:rFonts w:ascii="TH SarabunPSK" w:eastAsia="Cordia New" w:hAnsi="TH SarabunPSK" w:cs="TH SarabunPSK" w:hint="cs"/>
          <w:sz w:val="28"/>
          <w:cs/>
        </w:rPr>
        <w:t>(</w:t>
      </w:r>
      <w:r w:rsidRPr="00166D16">
        <w:rPr>
          <w:rFonts w:ascii="TH SarabunPSK" w:eastAsia="Cordia New" w:hAnsi="TH SarabunPSK" w:cs="TH SarabunPSK" w:hint="cs"/>
          <w:b/>
          <w:bCs/>
          <w:sz w:val="28"/>
          <w:cs/>
        </w:rPr>
        <w:t>คำนิยาม</w:t>
      </w:r>
      <w:r w:rsidRPr="00166D16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="00FD7678" w:rsidRPr="00166D16">
        <w:rPr>
          <w:rFonts w:ascii="TH SarabunPSK" w:eastAsia="SimSun" w:hAnsi="TH SarabunPSK" w:cs="TH SarabunPSK"/>
          <w:sz w:val="28"/>
          <w:cs/>
          <w:lang w:eastAsia="zh-CN"/>
        </w:rPr>
        <w:t>กรอบ</w:t>
      </w:r>
      <w:r w:rsidR="00FD7678" w:rsidRPr="00166D16">
        <w:rPr>
          <w:rFonts w:ascii="TH SarabunPSK" w:eastAsia="SimSun" w:hAnsi="TH SarabunPSK" w:cs="TH SarabunPSK" w:hint="cs"/>
          <w:sz w:val="28"/>
          <w:cs/>
          <w:lang w:eastAsia="zh-CN"/>
        </w:rPr>
        <w:t>การวิจัย</w:t>
      </w:r>
      <w:r w:rsidR="00FD7678" w:rsidRPr="00166D16">
        <w:rPr>
          <w:rFonts w:ascii="TH SarabunPSK" w:eastAsia="SimSun" w:hAnsi="TH SarabunPSK" w:cs="TH SarabunPSK"/>
          <w:sz w:val="28"/>
          <w:lang w:eastAsia="zh-CN"/>
        </w:rPr>
        <w:t>/</w:t>
      </w:r>
      <w:r w:rsidR="00FD7678" w:rsidRPr="00166D16">
        <w:rPr>
          <w:rFonts w:ascii="TH SarabunPSK" w:eastAsia="SimSun" w:hAnsi="TH SarabunPSK" w:cs="TH SarabunPSK" w:hint="cs"/>
          <w:sz w:val="28"/>
          <w:cs/>
          <w:lang w:eastAsia="zh-CN"/>
        </w:rPr>
        <w:t xml:space="preserve">พัฒนา </w:t>
      </w:r>
      <w:r w:rsidR="0056256B" w:rsidRPr="00166D16">
        <w:rPr>
          <w:rFonts w:ascii="TH SarabunPSK" w:eastAsia="SimSun" w:hAnsi="TH SarabunPSK" w:cs="TH SarabunPSK"/>
          <w:sz w:val="28"/>
          <w:cs/>
          <w:lang w:eastAsia="zh-CN"/>
        </w:rPr>
        <w:t>(</w:t>
      </w:r>
      <w:r w:rsidR="0056256B" w:rsidRPr="00166D16">
        <w:rPr>
          <w:rFonts w:ascii="TH SarabunPSK" w:eastAsia="SimSun" w:hAnsi="TH SarabunPSK" w:cs="TH SarabunPSK"/>
          <w:sz w:val="28"/>
          <w:lang w:eastAsia="zh-CN"/>
        </w:rPr>
        <w:t xml:space="preserve">Conceptual Framework) </w:t>
      </w:r>
      <w:r w:rsidR="0056256B" w:rsidRPr="00166D16">
        <w:rPr>
          <w:rFonts w:ascii="TH SarabunPSK" w:eastAsia="SimSun" w:hAnsi="TH SarabunPSK" w:cs="TH SarabunPSK"/>
          <w:sz w:val="28"/>
          <w:cs/>
          <w:lang w:eastAsia="zh-CN"/>
        </w:rPr>
        <w:t>หมายถึง การประมวล ความคิดรวบยอดของงานวิจัยที่แสดง</w:t>
      </w:r>
      <w:r w:rsidR="0056256B" w:rsidRPr="006243D2">
        <w:rPr>
          <w:rFonts w:ascii="TH SarabunPSK" w:eastAsia="SimSun" w:hAnsi="TH SarabunPSK" w:cs="TH SarabunPSK"/>
          <w:sz w:val="28"/>
          <w:cs/>
          <w:lang w:eastAsia="zh-CN"/>
        </w:rPr>
        <w:t>ความเกี่ยวข้องระหว่างตัวแปรที่ศึกษา ทั้งนี้ หลัก</w:t>
      </w:r>
      <w:r w:rsidR="002E29DF" w:rsidRPr="006243D2">
        <w:rPr>
          <w:rFonts w:ascii="TH SarabunPSK" w:eastAsia="SimSun" w:hAnsi="TH SarabunPSK" w:cs="TH SarabunPSK" w:hint="cs"/>
          <w:sz w:val="28"/>
          <w:cs/>
          <w:lang w:eastAsia="zh-CN"/>
        </w:rPr>
        <w:t>สำ</w:t>
      </w:r>
      <w:r w:rsidR="0056256B" w:rsidRPr="006243D2">
        <w:rPr>
          <w:rFonts w:ascii="TH SarabunPSK" w:eastAsia="SimSun" w:hAnsi="TH SarabunPSK" w:cs="TH SarabunPSK"/>
          <w:sz w:val="28"/>
          <w:cs/>
          <w:lang w:eastAsia="zh-CN"/>
        </w:rPr>
        <w:t>คัญในการเขียนกรอบแนวคิด คือ จะต้องอิงแนวคิด หลักการหรือ ทฤษฎีที่น</w:t>
      </w:r>
      <w:r w:rsidR="002E29DF" w:rsidRPr="006243D2">
        <w:rPr>
          <w:rFonts w:ascii="TH SarabunPSK" w:eastAsia="SimSun" w:hAnsi="TH SarabunPSK" w:cs="TH SarabunPSK" w:hint="cs"/>
          <w:sz w:val="28"/>
          <w:cs/>
          <w:lang w:eastAsia="zh-CN"/>
        </w:rPr>
        <w:t>ำ</w:t>
      </w:r>
      <w:r w:rsidR="0056256B" w:rsidRPr="006243D2">
        <w:rPr>
          <w:rFonts w:ascii="TH SarabunPSK" w:eastAsia="SimSun" w:hAnsi="TH SarabunPSK" w:cs="TH SarabunPSK"/>
          <w:sz w:val="28"/>
          <w:cs/>
          <w:lang w:eastAsia="zh-CN"/>
        </w:rPr>
        <w:t>มาใช้เป็นกรอบการท</w:t>
      </w:r>
      <w:r w:rsidR="002E29DF" w:rsidRPr="006243D2">
        <w:rPr>
          <w:rFonts w:ascii="TH SarabunPSK" w:eastAsia="SimSun" w:hAnsi="TH SarabunPSK" w:cs="TH SarabunPSK" w:hint="cs"/>
          <w:sz w:val="28"/>
          <w:cs/>
          <w:lang w:eastAsia="zh-CN"/>
        </w:rPr>
        <w:t>ำ</w:t>
      </w:r>
      <w:r w:rsidR="0056256B" w:rsidRPr="006243D2">
        <w:rPr>
          <w:rFonts w:ascii="TH SarabunPSK" w:eastAsia="SimSun" w:hAnsi="TH SarabunPSK" w:cs="TH SarabunPSK"/>
          <w:sz w:val="28"/>
          <w:cs/>
          <w:lang w:eastAsia="zh-CN"/>
        </w:rPr>
        <w:t>วิจัย และแสดงความสัมพันธ์ระหว่างตัวแปร ที่ศึกษา</w:t>
      </w:r>
      <w:r w:rsidRPr="00E13AC0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>ลักษณะการกรอกข้อมูล</w:t>
      </w:r>
      <w:r w:rsidRPr="00E13AC0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</w:t>
      </w:r>
      <w:r w:rsidR="00FD4F00" w:rsidRPr="00E13AC0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แผนผังภาพแสดงถึงเป้าหมายและตัวชี้วัดของโครงการ) </w:t>
      </w:r>
    </w:p>
    <w:p w14:paraId="632E68F9" w14:textId="2A2B2C3A" w:rsidR="00EB60EB" w:rsidRPr="00166D16" w:rsidRDefault="006243D2" w:rsidP="006243D2">
      <w:pPr>
        <w:tabs>
          <w:tab w:val="left" w:pos="284"/>
          <w:tab w:val="left" w:pos="3119"/>
        </w:tabs>
        <w:spacing w:before="120"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  <w:lang w:bidi="en-US"/>
        </w:rPr>
      </w:pPr>
      <w:r w:rsidRPr="00166D16">
        <w:rPr>
          <w:rFonts w:ascii="TH SarabunPSK" w:eastAsia="Cordia New" w:hAnsi="TH SarabunPSK" w:cs="TH SarabunPSK"/>
          <w:b/>
          <w:bCs/>
          <w:color w:val="EE0000"/>
          <w:sz w:val="32"/>
          <w:szCs w:val="32"/>
        </w:rPr>
        <w:t>*</w:t>
      </w:r>
      <w:r w:rsidRPr="00166D16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5. </w:t>
      </w:r>
      <w:r w:rsidR="00FD4F00" w:rsidRPr="00166D16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แนวคิด </w:t>
      </w:r>
      <w:r w:rsidR="00FD4F00" w:rsidRPr="00166D16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ทฤษฎี </w:t>
      </w:r>
      <w:r w:rsidR="00FD4F00" w:rsidRPr="00166D16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และ</w:t>
      </w:r>
      <w:r w:rsidR="00FD4F00" w:rsidRPr="00166D16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สมมติฐาน</w:t>
      </w:r>
      <w:r w:rsidR="00FD4F00" w:rsidRPr="00166D16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งานวิจัย</w:t>
      </w:r>
      <w:r w:rsidR="00A10A03" w:rsidRPr="00166D16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และพัฒนานวัตกรรม</w:t>
      </w:r>
      <w:r w:rsidR="00FD4F00" w:rsidRPr="00166D16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 (ไม่เกิน 3000 คำ)</w:t>
      </w:r>
    </w:p>
    <w:p w14:paraId="104B5D2A" w14:textId="7E771A84" w:rsidR="00D3583D" w:rsidRPr="006243D2" w:rsidRDefault="006243D2" w:rsidP="006243D2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66D16">
        <w:rPr>
          <w:rFonts w:ascii="TH SarabunPSK" w:eastAsia="Cordia New" w:hAnsi="TH SarabunPSK" w:cs="TH SarabunPSK"/>
          <w:b/>
          <w:bCs/>
          <w:color w:val="EE0000"/>
          <w:sz w:val="32"/>
          <w:szCs w:val="32"/>
        </w:rPr>
        <w:t>*</w:t>
      </w:r>
      <w:r w:rsidRPr="00166D16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6. </w:t>
      </w:r>
      <w:r w:rsidR="002D789F" w:rsidRPr="00166D16">
        <w:rPr>
          <w:rFonts w:ascii="TH SarabunPSK" w:hAnsi="TH SarabunPSK" w:cs="TH SarabunPSK" w:hint="cs"/>
          <w:b/>
          <w:bCs/>
          <w:sz w:val="32"/>
          <w:szCs w:val="32"/>
          <w:cs/>
        </w:rPr>
        <w:t>ผลผลิต</w:t>
      </w:r>
      <w:r w:rsidR="00D3583D" w:rsidRPr="00166D16">
        <w:rPr>
          <w:rFonts w:ascii="TH SarabunPSK" w:hAnsi="TH SarabunPSK" w:cs="TH SarabunPSK"/>
          <w:b/>
          <w:bCs/>
          <w:sz w:val="32"/>
          <w:szCs w:val="32"/>
          <w:cs/>
        </w:rPr>
        <w:t>สุดท้ายเมื่อสิ้นสุดการดำเนินงานของ</w:t>
      </w:r>
      <w:r w:rsidR="00FD75AF" w:rsidRPr="00166D16"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</w:t>
      </w:r>
      <w:r w:rsidR="00D3583D" w:rsidRPr="006243D2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14:paraId="3DFC9182" w14:textId="6BE80623" w:rsidR="00DB19CD" w:rsidRPr="006243D2" w:rsidRDefault="00D3583D" w:rsidP="006243D2">
      <w:pPr>
        <w:spacing w:after="0" w:line="240" w:lineRule="auto"/>
        <w:ind w:left="426"/>
        <w:jc w:val="thaiDistribute"/>
        <w:rPr>
          <w:rFonts w:ascii="TH SarabunPSK" w:hAnsi="TH SarabunPSK" w:cs="TH SarabunPSK"/>
          <w:sz w:val="28"/>
        </w:rPr>
      </w:pPr>
      <w:r w:rsidRPr="006243D2">
        <w:rPr>
          <w:rFonts w:ascii="TH SarabunPSK" w:hAnsi="TH SarabunPSK" w:cs="TH SarabunPSK"/>
          <w:sz w:val="28"/>
          <w:cs/>
        </w:rPr>
        <w:t>(</w:t>
      </w:r>
      <w:r w:rsidR="00DE6A4F" w:rsidRPr="006243D2">
        <w:rPr>
          <w:rFonts w:ascii="TH SarabunPSK" w:hAnsi="TH SarabunPSK" w:cs="TH SarabunPSK"/>
          <w:sz w:val="28"/>
          <w:cs/>
        </w:rPr>
        <w:t>ระบุ</w:t>
      </w:r>
      <w:r w:rsidR="00DE6A4F" w:rsidRPr="006243D2">
        <w:rPr>
          <w:rFonts w:ascii="TH SarabunPSK" w:hAnsi="TH SarabunPSK" w:cs="TH SarabunPSK"/>
          <w:sz w:val="28"/>
          <w:u w:val="single"/>
          <w:cs/>
        </w:rPr>
        <w:t>ผลผลิตสุดท้ายเมื่อสิ้นสุดโครงการ</w:t>
      </w:r>
      <w:r w:rsidR="00DE6A4F" w:rsidRPr="006243D2">
        <w:rPr>
          <w:rFonts w:ascii="TH SarabunPSK" w:hAnsi="TH SarabunPSK" w:cs="TH SarabunPSK"/>
          <w:sz w:val="28"/>
          <w:cs/>
        </w:rPr>
        <w:t xml:space="preserve">ที่ชัดเจน </w:t>
      </w:r>
      <w:r w:rsidR="00D753B7" w:rsidRPr="006243D2">
        <w:rPr>
          <w:rFonts w:ascii="TH SarabunPSK" w:hAnsi="TH SarabunPSK" w:cs="TH SarabunPSK" w:hint="cs"/>
          <w:sz w:val="28"/>
          <w:cs/>
        </w:rPr>
        <w:t>โดย</w:t>
      </w:r>
      <w:r w:rsidR="00DE6A4F" w:rsidRPr="006243D2">
        <w:rPr>
          <w:rFonts w:ascii="TH SarabunPSK" w:hAnsi="TH SarabunPSK" w:cs="TH SarabunPSK"/>
          <w:sz w:val="28"/>
          <w:cs/>
        </w:rPr>
        <w:t>แสดงให้เห็นถึงความจำเป็นที่จะต้องดำเนินการใน</w:t>
      </w:r>
    </w:p>
    <w:p w14:paraId="5948F8A7" w14:textId="7B0D7829" w:rsidR="00C244BD" w:rsidRPr="006243D2" w:rsidRDefault="00DE6A4F" w:rsidP="006243D2">
      <w:pPr>
        <w:spacing w:after="0" w:line="240" w:lineRule="auto"/>
        <w:ind w:left="426"/>
        <w:jc w:val="thaiDistribute"/>
        <w:rPr>
          <w:rFonts w:ascii="TH SarabunPSK" w:hAnsi="TH SarabunPSK" w:cs="TH SarabunPSK"/>
          <w:sz w:val="28"/>
        </w:rPr>
      </w:pPr>
      <w:r w:rsidRPr="006243D2">
        <w:rPr>
          <w:rFonts w:ascii="TH SarabunPSK" w:hAnsi="TH SarabunPSK" w:cs="TH SarabunPSK"/>
          <w:sz w:val="28"/>
          <w:cs/>
        </w:rPr>
        <w:t xml:space="preserve">ระยะเวลามากกว่า </w:t>
      </w:r>
      <w:r w:rsidRPr="006243D2">
        <w:rPr>
          <w:rFonts w:ascii="TH SarabunPSK" w:hAnsi="TH SarabunPSK" w:cs="TH SarabunPSK"/>
          <w:sz w:val="28"/>
        </w:rPr>
        <w:t xml:space="preserve">1 </w:t>
      </w:r>
      <w:r w:rsidRPr="006243D2">
        <w:rPr>
          <w:rFonts w:ascii="TH SarabunPSK" w:hAnsi="TH SarabunPSK" w:cs="TH SarabunPSK"/>
          <w:sz w:val="28"/>
          <w:cs/>
        </w:rPr>
        <w:t>ปีงบประมาณ</w:t>
      </w:r>
      <w:r w:rsidR="00D753B7" w:rsidRPr="006243D2">
        <w:rPr>
          <w:rFonts w:ascii="TH SarabunPSK" w:hAnsi="TH SarabunPSK" w:cs="TH SarabunPSK"/>
          <w:sz w:val="28"/>
        </w:rPr>
        <w:t>)</w:t>
      </w:r>
      <w:r w:rsidR="00C244BD" w:rsidRPr="006243D2">
        <w:rPr>
          <w:rFonts w:ascii="TH SarabunPSK" w:hAnsi="TH SarabunPSK" w:cs="TH SarabunPSK"/>
          <w:sz w:val="28"/>
        </w:rPr>
        <w:t>7</w:t>
      </w:r>
      <w:r w:rsidR="00C244BD" w:rsidRPr="006243D2">
        <w:rPr>
          <w:rFonts w:ascii="TH SarabunPSK" w:hAnsi="TH SarabunPSK" w:cs="TH SarabunPSK" w:hint="cs"/>
          <w:sz w:val="28"/>
          <w:cs/>
        </w:rPr>
        <w:t>.</w:t>
      </w:r>
      <w:r w:rsidR="00797E85" w:rsidRPr="006243D2">
        <w:rPr>
          <w:rFonts w:ascii="TH SarabunPSK" w:hAnsi="TH SarabunPSK" w:cs="TH SarabunPSK" w:hint="cs"/>
          <w:sz w:val="28"/>
          <w:cs/>
        </w:rPr>
        <w:t xml:space="preserve"> </w:t>
      </w:r>
      <w:r w:rsidR="00C244BD" w:rsidRPr="006243D2">
        <w:rPr>
          <w:rFonts w:ascii="TH SarabunPSK" w:hAnsi="TH SarabunPSK" w:cs="TH SarabunPSK"/>
          <w:sz w:val="28"/>
          <w:cs/>
        </w:rPr>
        <w:t>เป้าหมายรายปี</w:t>
      </w:r>
      <w:r w:rsidR="00AA5B8E" w:rsidRPr="006243D2">
        <w:rPr>
          <w:rFonts w:ascii="TH SarabunPSK" w:hAnsi="TH SarabunPSK" w:cs="TH SarabunPSK" w:hint="cs"/>
          <w:sz w:val="28"/>
          <w:cs/>
        </w:rPr>
        <w:t xml:space="preserve"> </w:t>
      </w:r>
      <w:r w:rsidR="00AA5B8E" w:rsidRPr="006243D2">
        <w:rPr>
          <w:rFonts w:ascii="TH SarabunPSK" w:hAnsi="TH SarabunPSK" w:cs="TH SarabunPSK"/>
          <w:sz w:val="28"/>
        </w:rPr>
        <w:t>(</w:t>
      </w:r>
      <w:r w:rsidR="00AA5B8E" w:rsidRPr="006243D2">
        <w:rPr>
          <w:rFonts w:ascii="TH SarabunPSK" w:hAnsi="TH SarabunPSK" w:cs="TH SarabunPSK" w:hint="cs"/>
          <w:sz w:val="28"/>
          <w:cs/>
        </w:rPr>
        <w:t>กรอกในกรณีที่</w:t>
      </w:r>
      <w:r w:rsidR="000B7D20" w:rsidRPr="006243D2">
        <w:rPr>
          <w:rFonts w:ascii="TH SarabunPSK" w:hAnsi="TH SarabunPSK" w:cs="TH SarabunPSK" w:hint="cs"/>
          <w:sz w:val="28"/>
          <w:cs/>
        </w:rPr>
        <w:t xml:space="preserve">เป็นโครงการ </w:t>
      </w:r>
      <w:r w:rsidR="000B7D20" w:rsidRPr="006243D2">
        <w:rPr>
          <w:rFonts w:ascii="TH SarabunPSK" w:hAnsi="TH SarabunPSK" w:cs="TH SarabunPSK"/>
          <w:sz w:val="28"/>
        </w:rPr>
        <w:t xml:space="preserve">Multi-year Promised Grant </w:t>
      </w:r>
      <w:r w:rsidR="000B7D20" w:rsidRPr="006243D2">
        <w:rPr>
          <w:rFonts w:ascii="TH SarabunPSK" w:hAnsi="TH SarabunPSK" w:cs="TH SarabunPSK" w:hint="cs"/>
          <w:sz w:val="28"/>
          <w:cs/>
        </w:rPr>
        <w:t>หรือ</w:t>
      </w:r>
      <w:r w:rsidR="00AA5B8E" w:rsidRPr="006243D2">
        <w:rPr>
          <w:rFonts w:ascii="TH SarabunPSK" w:hAnsi="TH SarabunPSK" w:cs="TH SarabunPSK" w:hint="cs"/>
          <w:sz w:val="28"/>
          <w:cs/>
        </w:rPr>
        <w:t>ดำเนินการหลายปี</w:t>
      </w:r>
      <w:r w:rsidR="00AA5B8E" w:rsidRPr="006243D2">
        <w:rPr>
          <w:rFonts w:ascii="TH SarabunPSK" w:hAnsi="TH SarabunPSK" w:cs="TH SarabunPSK"/>
          <w:sz w:val="28"/>
        </w:rPr>
        <w:t>)</w:t>
      </w:r>
      <w:r w:rsidR="00C244BD" w:rsidRPr="006243D2">
        <w:rPr>
          <w:rFonts w:ascii="TH SarabunPSK" w:hAnsi="TH SarabunPSK" w:cs="TH SarabunPSK"/>
          <w:sz w:val="28"/>
          <w:cs/>
        </w:rPr>
        <w:t xml:space="preserve"> </w:t>
      </w:r>
      <w:bookmarkStart w:id="3" w:name="_Hlk122016921"/>
      <w:bookmarkStart w:id="4" w:name="_Hlk123134506"/>
      <w:r w:rsidR="00C244BD" w:rsidRPr="006243D2">
        <w:rPr>
          <w:rFonts w:ascii="TH SarabunPSK" w:eastAsia="Cordia New" w:hAnsi="TH SarabunPSK" w:cs="TH SarabunPSK"/>
          <w:sz w:val="28"/>
        </w:rPr>
        <w:t>(</w:t>
      </w:r>
      <w:r w:rsidR="00C244BD" w:rsidRPr="006243D2">
        <w:rPr>
          <w:rFonts w:ascii="TH SarabunPSK" w:eastAsia="Cordia New" w:hAnsi="TH SarabunPSK" w:cs="TH SarabunPSK" w:hint="cs"/>
          <w:sz w:val="28"/>
          <w:cs/>
        </w:rPr>
        <w:t>ขอให้ระบุเป้าหมายรายปีที่สอดคล้องกับ</w:t>
      </w:r>
      <w:r w:rsidR="00B178BA" w:rsidRPr="006243D2">
        <w:rPr>
          <w:rFonts w:ascii="TH SarabunPSK" w:eastAsia="Cordia New" w:hAnsi="TH SarabunPSK" w:cs="TH SarabunPSK" w:hint="cs"/>
          <w:sz w:val="28"/>
          <w:cs/>
        </w:rPr>
        <w:t>วัตถุประสงค์</w:t>
      </w:r>
      <w:r w:rsidR="00C244BD" w:rsidRPr="006243D2">
        <w:rPr>
          <w:rFonts w:ascii="TH SarabunPSK" w:eastAsia="Cordia New" w:hAnsi="TH SarabunPSK" w:cs="TH SarabunPSK" w:hint="cs"/>
          <w:sz w:val="28"/>
          <w:cs/>
        </w:rPr>
        <w:t xml:space="preserve"> และ</w:t>
      </w:r>
      <w:r w:rsidR="00076D94" w:rsidRPr="006243D2">
        <w:rPr>
          <w:rFonts w:ascii="TH SarabunPSK" w:eastAsia="Cordia New" w:hAnsi="TH SarabunPSK" w:cs="TH SarabunPSK" w:hint="cs"/>
          <w:sz w:val="28"/>
          <w:cs/>
        </w:rPr>
        <w:t>ผลผลิตสุดท้ายของโครงการ</w:t>
      </w:r>
      <w:r w:rsidR="00C244BD" w:rsidRPr="006243D2">
        <w:rPr>
          <w:rFonts w:ascii="TH SarabunPSK" w:eastAsia="Cordia New" w:hAnsi="TH SarabunPSK" w:cs="TH SarabunPSK" w:hint="cs"/>
          <w:sz w:val="28"/>
          <w:cs/>
        </w:rPr>
        <w:t xml:space="preserve"> โดยควรเป็นเป้าหมายที่ชัดเจนและวัดได้ ที่แสดงให้เห็นถึงความคืบหน้าและจุดสำเร็จในการดำเนินงานแต่ละขั้น ที่จะนำไปสู่</w:t>
      </w:r>
      <w:r w:rsidR="00076D94" w:rsidRPr="006243D2">
        <w:rPr>
          <w:rFonts w:ascii="TH SarabunPSK" w:eastAsia="Cordia New" w:hAnsi="TH SarabunPSK" w:cs="TH SarabunPSK" w:hint="cs"/>
          <w:sz w:val="28"/>
          <w:cs/>
        </w:rPr>
        <w:t>ผลผลิต</w:t>
      </w:r>
      <w:r w:rsidR="00C244BD" w:rsidRPr="006243D2">
        <w:rPr>
          <w:rFonts w:ascii="TH SarabunPSK" w:eastAsia="Cordia New" w:hAnsi="TH SarabunPSK" w:cs="TH SarabunPSK" w:hint="cs"/>
          <w:sz w:val="28"/>
          <w:cs/>
        </w:rPr>
        <w:t>สุดท้ายที่คาดไว้เมื่อสิ้นสุดการดำเนินงานของ</w:t>
      </w:r>
      <w:bookmarkEnd w:id="3"/>
      <w:r w:rsidR="00076D94" w:rsidRPr="006243D2">
        <w:rPr>
          <w:rFonts w:ascii="TH SarabunPSK" w:eastAsia="Cordia New" w:hAnsi="TH SarabunPSK" w:cs="TH SarabunPSK" w:hint="cs"/>
          <w:sz w:val="28"/>
          <w:cs/>
        </w:rPr>
        <w:t>โครงการ</w:t>
      </w:r>
      <w:r w:rsidR="00C244BD" w:rsidRPr="006243D2">
        <w:rPr>
          <w:rFonts w:ascii="TH SarabunPSK" w:eastAsia="Cordia New" w:hAnsi="TH SarabunPSK" w:cs="TH SarabunPSK"/>
          <w:sz w:val="28"/>
        </w:rPr>
        <w:t>)</w:t>
      </w:r>
      <w:bookmarkEnd w:id="4"/>
    </w:p>
    <w:tbl>
      <w:tblPr>
        <w:tblStyle w:val="a5"/>
        <w:tblW w:w="9323" w:type="dxa"/>
        <w:tblLook w:val="04A0" w:firstRow="1" w:lastRow="0" w:firstColumn="1" w:lastColumn="0" w:noHBand="0" w:noVBand="1"/>
      </w:tblPr>
      <w:tblGrid>
        <w:gridCol w:w="1526"/>
        <w:gridCol w:w="5940"/>
        <w:gridCol w:w="960"/>
        <w:gridCol w:w="897"/>
      </w:tblGrid>
      <w:tr w:rsidR="00E77BF8" w:rsidRPr="00CB5409" w14:paraId="453F3150" w14:textId="700AC241" w:rsidTr="1C561840">
        <w:trPr>
          <w:trHeight w:val="406"/>
        </w:trPr>
        <w:tc>
          <w:tcPr>
            <w:tcW w:w="1526" w:type="dxa"/>
          </w:tcPr>
          <w:p w14:paraId="5F77F283" w14:textId="77777777" w:rsidR="00E77BF8" w:rsidRPr="006B1F9B" w:rsidRDefault="00E77BF8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6B1F9B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ปีงบประมาณ</w:t>
            </w:r>
          </w:p>
        </w:tc>
        <w:tc>
          <w:tcPr>
            <w:tcW w:w="5940" w:type="dxa"/>
          </w:tcPr>
          <w:p w14:paraId="0D5ED607" w14:textId="24810125" w:rsidR="00E77BF8" w:rsidRPr="006B1F9B" w:rsidRDefault="00E77BF8" w:rsidP="00E77BF8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6B1F9B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เป้าหมายรายปี</w:t>
            </w:r>
            <w: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BD6B00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หรือ</w:t>
            </w:r>
            <w:r w:rsidRPr="006B1F9B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 xml:space="preserve">สิ่งที่จะส่งมอบรายปี </w:t>
            </w:r>
          </w:p>
          <w:p w14:paraId="50F795EB" w14:textId="68611E9F" w:rsidR="00E77BF8" w:rsidRPr="006B1F9B" w:rsidRDefault="00E77BF8" w:rsidP="00E77BF8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7FEA3F08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(ควรประเมินความสำเร็จของสิ่งที่จะส่งมอบได้อย่างเป็นรูปธรรม)</w:t>
            </w:r>
            <w:r w:rsidRPr="006B1F9B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960" w:type="dxa"/>
          </w:tcPr>
          <w:p w14:paraId="11613E9D" w14:textId="55A2B88C" w:rsidR="00E77BF8" w:rsidRPr="006B1F9B" w:rsidRDefault="00E77BF8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จำนวน</w:t>
            </w:r>
          </w:p>
        </w:tc>
        <w:tc>
          <w:tcPr>
            <w:tcW w:w="897" w:type="dxa"/>
          </w:tcPr>
          <w:p w14:paraId="67CB393D" w14:textId="1EBDF5DB" w:rsidR="00E77BF8" w:rsidRPr="006B1F9B" w:rsidRDefault="00E77BF8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หน่วยนับ</w:t>
            </w:r>
          </w:p>
        </w:tc>
      </w:tr>
      <w:tr w:rsidR="00E77BF8" w:rsidRPr="00CB5409" w14:paraId="3855EE5B" w14:textId="7A5FBC49" w:rsidTr="1C561840">
        <w:tc>
          <w:tcPr>
            <w:tcW w:w="1526" w:type="dxa"/>
          </w:tcPr>
          <w:p w14:paraId="245394D8" w14:textId="77777777" w:rsidR="00E77BF8" w:rsidRPr="00CB5409" w:rsidRDefault="00E77BF8">
            <w:pPr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5940" w:type="dxa"/>
          </w:tcPr>
          <w:p w14:paraId="5291A439" w14:textId="77777777" w:rsidR="00E77BF8" w:rsidRPr="00CB5409" w:rsidRDefault="00E77BF8">
            <w:pPr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960" w:type="dxa"/>
          </w:tcPr>
          <w:p w14:paraId="0AA34C27" w14:textId="77777777" w:rsidR="00E77BF8" w:rsidRPr="00CB5409" w:rsidRDefault="00E77BF8">
            <w:pPr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897" w:type="dxa"/>
          </w:tcPr>
          <w:p w14:paraId="45C748A3" w14:textId="77777777" w:rsidR="00E77BF8" w:rsidRPr="00CB5409" w:rsidRDefault="00E77BF8">
            <w:pPr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E77BF8" w:rsidRPr="00CB5409" w14:paraId="279222D0" w14:textId="093A6278" w:rsidTr="1C561840">
        <w:tc>
          <w:tcPr>
            <w:tcW w:w="1526" w:type="dxa"/>
          </w:tcPr>
          <w:p w14:paraId="53A5F61E" w14:textId="77777777" w:rsidR="00E77BF8" w:rsidRPr="00CB5409" w:rsidRDefault="00E77BF8">
            <w:pPr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5940" w:type="dxa"/>
          </w:tcPr>
          <w:p w14:paraId="44E1DAC2" w14:textId="77777777" w:rsidR="00E77BF8" w:rsidRPr="00CB5409" w:rsidRDefault="00E77BF8">
            <w:pPr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960" w:type="dxa"/>
          </w:tcPr>
          <w:p w14:paraId="4F4C914F" w14:textId="77777777" w:rsidR="00E77BF8" w:rsidRPr="00CB5409" w:rsidRDefault="00E77BF8">
            <w:pPr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897" w:type="dxa"/>
          </w:tcPr>
          <w:p w14:paraId="1FE0537D" w14:textId="77777777" w:rsidR="00E77BF8" w:rsidRPr="00CB5409" w:rsidRDefault="00E77BF8">
            <w:pPr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</w:tbl>
    <w:p w14:paraId="77A81217" w14:textId="20BBFA7E" w:rsidR="00F40E79" w:rsidRPr="00166D16" w:rsidRDefault="006243D2" w:rsidP="00D2247F">
      <w:pPr>
        <w:tabs>
          <w:tab w:val="left" w:pos="284"/>
          <w:tab w:val="left" w:pos="3119"/>
        </w:tabs>
        <w:spacing w:before="120"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166D16">
        <w:rPr>
          <w:rFonts w:ascii="TH SarabunPSK" w:eastAsia="Cordia New" w:hAnsi="TH SarabunPSK" w:cs="TH SarabunPSK"/>
          <w:b/>
          <w:bCs/>
          <w:color w:val="EE0000"/>
          <w:sz w:val="32"/>
          <w:szCs w:val="32"/>
        </w:rPr>
        <w:t>*</w:t>
      </w:r>
      <w:r w:rsidRPr="00166D16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7</w:t>
      </w:r>
      <w:r w:rsidR="00D2247F" w:rsidRPr="00166D16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. </w:t>
      </w:r>
      <w:r w:rsidR="00543328" w:rsidRPr="00166D16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ระเบียบวิธีวิจัยและวิธีการดำเนินการ</w:t>
      </w:r>
    </w:p>
    <w:p w14:paraId="7440EA0B" w14:textId="418F9842" w:rsidR="00CA6BB7" w:rsidRPr="006243D2" w:rsidRDefault="006243D2" w:rsidP="006243D2">
      <w:pPr>
        <w:tabs>
          <w:tab w:val="left" w:pos="284"/>
          <w:tab w:val="left" w:pos="3119"/>
        </w:tabs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166D16">
        <w:rPr>
          <w:rFonts w:ascii="TH SarabunPSK" w:eastAsia="Cordia New" w:hAnsi="TH SarabunPSK" w:cs="TH SarabunPSK"/>
          <w:b/>
          <w:bCs/>
          <w:color w:val="EE0000"/>
          <w:sz w:val="32"/>
          <w:szCs w:val="32"/>
        </w:rPr>
        <w:t>*</w:t>
      </w:r>
      <w:r w:rsidRPr="00166D16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8</w:t>
      </w:r>
      <w:r w:rsidR="002254DB" w:rsidRPr="00166D16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. </w:t>
      </w:r>
      <w:bookmarkStart w:id="5" w:name="_Hlk125125496"/>
      <w:r w:rsidR="002254DB" w:rsidRPr="00166D16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กลุ่มเป้าหมายที่นำผลงาน ววน. ไปใช้ </w:t>
      </w:r>
      <w:r w:rsidR="00CA6BB7" w:rsidRPr="00166D16">
        <w:rPr>
          <w:rFonts w:ascii="TH SarabunPSK" w:eastAsia="Cordia New" w:hAnsi="TH SarabunPSK" w:cs="TH SarabunPSK"/>
          <w:b/>
          <w:bCs/>
          <w:sz w:val="32"/>
          <w:szCs w:val="32"/>
          <w:cs/>
        </w:rPr>
        <w:t>และจำนวนของกลุ่มเป้าหมาย</w:t>
      </w:r>
      <w:r w:rsidR="00CA6BB7" w:rsidRPr="006243D2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 </w:t>
      </w:r>
    </w:p>
    <w:p w14:paraId="3B1AE0EB" w14:textId="0DEE7DC4" w:rsidR="003E71AA" w:rsidRPr="006243D2" w:rsidRDefault="002254DB" w:rsidP="006243D2">
      <w:pPr>
        <w:tabs>
          <w:tab w:val="left" w:pos="284"/>
          <w:tab w:val="left" w:pos="3119"/>
        </w:tabs>
        <w:spacing w:after="0" w:line="240" w:lineRule="auto"/>
        <w:rPr>
          <w:rFonts w:ascii="TH SarabunPSK" w:eastAsia="Cordia New" w:hAnsi="TH SarabunPSK" w:cs="TH SarabunPSK"/>
          <w:sz w:val="28"/>
        </w:rPr>
      </w:pPr>
      <w:r w:rsidRPr="006243D2">
        <w:rPr>
          <w:rFonts w:ascii="TH SarabunPSK" w:eastAsia="Cordia New" w:hAnsi="TH SarabunPSK" w:cs="TH SarabunPSK"/>
          <w:sz w:val="28"/>
          <w:cs/>
        </w:rPr>
        <w:t>(Users</w:t>
      </w:r>
      <w:r w:rsidRPr="006243D2">
        <w:rPr>
          <w:rFonts w:ascii="TH SarabunPSK" w:eastAsia="Cordia New" w:hAnsi="TH SarabunPSK" w:cs="TH SarabunPSK"/>
          <w:sz w:val="28"/>
        </w:rPr>
        <w:t xml:space="preserve">; </w:t>
      </w:r>
      <w:r w:rsidRPr="006243D2">
        <w:rPr>
          <w:rFonts w:ascii="TH SarabunPSK" w:eastAsia="Cordia New" w:hAnsi="TH SarabunPSK" w:cs="TH SarabunPSK" w:hint="cs"/>
          <w:sz w:val="28"/>
          <w:cs/>
        </w:rPr>
        <w:t>ผู้นำผลงาน ววน.</w:t>
      </w:r>
      <w:r w:rsidR="0036631C" w:rsidRPr="006243D2">
        <w:rPr>
          <w:rFonts w:ascii="TH SarabunPSK" w:eastAsia="Cordia New" w:hAnsi="TH SarabunPSK" w:cs="TH SarabunPSK" w:hint="cs"/>
          <w:sz w:val="28"/>
          <w:cs/>
        </w:rPr>
        <w:t xml:space="preserve"> จากนักวิจัย หน่วยวิจัยหรือ </w:t>
      </w:r>
      <w:r w:rsidR="0036631C" w:rsidRPr="006243D2">
        <w:rPr>
          <w:rFonts w:ascii="TH SarabunPSK" w:eastAsia="Cordia New" w:hAnsi="TH SarabunPSK" w:cs="TH SarabunPSK"/>
          <w:sz w:val="28"/>
        </w:rPr>
        <w:t>PMU</w:t>
      </w:r>
      <w:r w:rsidRPr="006243D2">
        <w:rPr>
          <w:rFonts w:ascii="TH SarabunPSK" w:eastAsia="Cordia New" w:hAnsi="TH SarabunPSK" w:cs="TH SarabunPSK" w:hint="cs"/>
          <w:sz w:val="28"/>
          <w:cs/>
        </w:rPr>
        <w:t xml:space="preserve"> ไปขับเคลื่อนให้เกิดประโยชน์ โดยอาจจะไม่ใช่ผู้ที่ได้รับประโยชน์จากผลงานนั้นๆ เช่น</w:t>
      </w:r>
      <w:r w:rsidRPr="006243D2">
        <w:rPr>
          <w:rFonts w:ascii="TH SarabunPSK" w:eastAsia="Cordia New" w:hAnsi="TH SarabunPSK" w:cs="TH SarabunPSK"/>
          <w:sz w:val="28"/>
        </w:rPr>
        <w:t xml:space="preserve"> </w:t>
      </w:r>
      <w:r w:rsidRPr="006243D2">
        <w:rPr>
          <w:rFonts w:ascii="TH SarabunPSK" w:eastAsia="Cordia New" w:hAnsi="TH SarabunPSK" w:cs="TH SarabunPSK"/>
          <w:sz w:val="28"/>
          <w:cs/>
        </w:rPr>
        <w:t>หน่วยงานภาครัฐ</w:t>
      </w:r>
      <w:r w:rsidRPr="006243D2">
        <w:rPr>
          <w:rFonts w:ascii="TH SarabunPSK" w:eastAsia="Cordia New" w:hAnsi="TH SarabunPSK" w:cs="TH SarabunPSK" w:hint="cs"/>
          <w:sz w:val="28"/>
          <w:cs/>
        </w:rPr>
        <w:t>ที่มีหน้าที่นำความรู้ไปขับเคลื่อนให้เกิดประโยชน์ต่อชุมชน ท้องถิ่น หรือ</w:t>
      </w:r>
      <w:r w:rsidRPr="006243D2">
        <w:rPr>
          <w:rFonts w:ascii="TH SarabunPSK" w:eastAsia="Cordia New" w:hAnsi="TH SarabunPSK" w:cs="TH SarabunPSK"/>
          <w:sz w:val="28"/>
          <w:cs/>
        </w:rPr>
        <w:t xml:space="preserve">ภาคเอกชนที่รับผลงาน ววน. ไปดำเนินการ) </w:t>
      </w:r>
    </w:p>
    <w:tbl>
      <w:tblPr>
        <w:tblW w:w="920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2"/>
        <w:gridCol w:w="3969"/>
        <w:gridCol w:w="1134"/>
        <w:gridCol w:w="1134"/>
      </w:tblGrid>
      <w:tr w:rsidR="002254DB" w:rsidRPr="00E13AC0" w14:paraId="64FE57B7" w14:textId="77777777">
        <w:trPr>
          <w:trHeight w:val="420"/>
          <w:tblHeader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6FB57F7" w14:textId="77777777" w:rsidR="002254DB" w:rsidRPr="00E13AC0" w:rsidRDefault="002254D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sz w:val="32"/>
                <w:szCs w:val="32"/>
                <w:cs/>
              </w:rPr>
              <w:t>กลุ่มผู้ใช้ประโยชน์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36A92F2" w14:textId="77777777" w:rsidR="002254DB" w:rsidRPr="00E13AC0" w:rsidRDefault="002254D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sz w:val="32"/>
                <w:szCs w:val="32"/>
                <w:cs/>
              </w:rPr>
              <w:t>ระบุชื่อกลุ่มผู้ใช้ประโยชน์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A941D43" w14:textId="77777777" w:rsidR="002254DB" w:rsidRPr="00E13AC0" w:rsidRDefault="002254D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F337AE4" w14:textId="77777777" w:rsidR="002254DB" w:rsidRPr="00E13AC0" w:rsidRDefault="002254D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sz w:val="32"/>
                <w:szCs w:val="32"/>
                <w:cs/>
              </w:rPr>
              <w:t>หน่วยนับ</w:t>
            </w:r>
          </w:p>
        </w:tc>
      </w:tr>
      <w:tr w:rsidR="002254DB" w:rsidRPr="00E13AC0" w14:paraId="6D4F2DBE" w14:textId="77777777" w:rsidTr="00A83C97">
        <w:trPr>
          <w:trHeight w:val="42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C77EDFC" w14:textId="77777777" w:rsidR="002254DB" w:rsidRPr="00E13AC0" w:rsidRDefault="002254D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sz w:val="32"/>
                <w:szCs w:val="32"/>
              </w:rPr>
              <w:t xml:space="preserve">1. </w:t>
            </w:r>
            <w:r w:rsidRPr="00E13AC0">
              <w:rPr>
                <w:rFonts w:ascii="TH SarabunPSK" w:hAnsi="TH SarabunPSK" w:cs="TH SarabunPSK"/>
                <w:sz w:val="32"/>
                <w:szCs w:val="32"/>
                <w:cs/>
              </w:rPr>
              <w:t>ภาครัฐ (หน่วยงาน)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FF1A29A" w14:textId="77777777" w:rsidR="002254DB" w:rsidRPr="00E13AC0" w:rsidRDefault="002254D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3F7E7C8" w14:textId="77777777" w:rsidR="002254DB" w:rsidRPr="00E13AC0" w:rsidRDefault="002254D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883A49E" w14:textId="77777777" w:rsidR="002254DB" w:rsidRPr="00E13AC0" w:rsidRDefault="002254D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2254DB" w:rsidRPr="00E13AC0" w14:paraId="165ED852" w14:textId="77777777" w:rsidTr="00A83C97">
        <w:trPr>
          <w:trHeight w:val="576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19AC50B" w14:textId="77777777" w:rsidR="002254DB" w:rsidRPr="00E13AC0" w:rsidRDefault="002254D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sz w:val="32"/>
                <w:szCs w:val="32"/>
              </w:rPr>
              <w:t xml:space="preserve">2. </w:t>
            </w:r>
            <w:r w:rsidRPr="00E13AC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ภาคเอกชน </w:t>
            </w:r>
          </w:p>
          <w:p w14:paraId="7985E393" w14:textId="77777777" w:rsidR="002254DB" w:rsidRPr="00E13AC0" w:rsidRDefault="002254D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sz w:val="32"/>
                <w:szCs w:val="32"/>
              </w:rPr>
              <w:t>(</w:t>
            </w:r>
            <w:r w:rsidRPr="00E13AC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เช่น </w:t>
            </w:r>
            <w:r w:rsidRPr="00E13AC0">
              <w:rPr>
                <w:rFonts w:ascii="TH SarabunPSK" w:hAnsi="TH SarabunPSK" w:cs="TH SarabunPSK"/>
                <w:sz w:val="32"/>
                <w:szCs w:val="32"/>
                <w:cs/>
              </w:rPr>
              <w:t>บริษัท</w:t>
            </w:r>
            <w:r w:rsidRPr="00E13AC0">
              <w:rPr>
                <w:rFonts w:ascii="TH SarabunPSK" w:hAnsi="TH SarabunPSK" w:cs="TH SarabunPSK" w:hint="cs"/>
                <w:sz w:val="32"/>
                <w:szCs w:val="32"/>
                <w:cs/>
              </w:rPr>
              <w:t>ขนาดใหญ่ / บริษัทขนาดกลางและขนาดเล็ก</w:t>
            </w:r>
            <w:r w:rsidRPr="00E13AC0">
              <w:rPr>
                <w:rFonts w:ascii="TH SarabunPSK" w:hAnsi="TH SarabunPSK" w:cs="TH SarabunPSK"/>
                <w:sz w:val="32"/>
                <w:szCs w:val="32"/>
                <w:cs/>
              </w:rPr>
              <w:t>/ห้างหุ้นส่วน/กลุ่มกิจการเพื่อสังคม</w:t>
            </w:r>
            <w:r w:rsidRPr="00E13AC0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0788187" w14:textId="77777777" w:rsidR="002254DB" w:rsidRPr="00E13AC0" w:rsidRDefault="002254D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A0DED16" w14:textId="77777777" w:rsidR="002254DB" w:rsidRPr="00E13AC0" w:rsidRDefault="002254D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34D450E" w14:textId="77777777" w:rsidR="002254DB" w:rsidRPr="00E13AC0" w:rsidRDefault="002254D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2254DB" w:rsidRPr="00E13AC0" w14:paraId="19CE87DE" w14:textId="77777777" w:rsidTr="00A83C97">
        <w:trPr>
          <w:trHeight w:val="42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F9D7809" w14:textId="77777777" w:rsidR="002254DB" w:rsidRPr="00E13AC0" w:rsidRDefault="002254D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sz w:val="32"/>
                <w:szCs w:val="32"/>
              </w:rPr>
              <w:t xml:space="preserve">3. </w:t>
            </w:r>
            <w:r w:rsidRPr="00E13AC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วิสาหกิจชุมชน /สหกรณ์ 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712DE96" w14:textId="77777777" w:rsidR="002254DB" w:rsidRPr="00E13AC0" w:rsidRDefault="002254D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9F22138" w14:textId="77777777" w:rsidR="002254DB" w:rsidRPr="00E13AC0" w:rsidRDefault="002254D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8F13D6E" w14:textId="77777777" w:rsidR="002254DB" w:rsidRPr="00E13AC0" w:rsidRDefault="002254D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2254DB" w:rsidRPr="00E13AC0" w14:paraId="5B518478" w14:textId="77777777" w:rsidTr="00A83C97">
        <w:trPr>
          <w:trHeight w:val="346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3F2080" w14:textId="77777777" w:rsidR="002254DB" w:rsidRPr="00E13AC0" w:rsidRDefault="002254D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13AC0"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4. ผู้ประกอบการระดับบุคคล/ครัวเรือน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7CE819A" w14:textId="77777777" w:rsidR="002254DB" w:rsidRPr="00E13AC0" w:rsidRDefault="002254D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84EC623" w14:textId="77777777" w:rsidR="002254DB" w:rsidRPr="00E13AC0" w:rsidRDefault="002254D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1141AB5" w14:textId="77777777" w:rsidR="002254DB" w:rsidRPr="00E13AC0" w:rsidRDefault="002254D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254DB" w:rsidRPr="00E13AC0" w14:paraId="50AEF5A9" w14:textId="77777777" w:rsidTr="00A83C97">
        <w:trPr>
          <w:trHeight w:val="351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153CCF4" w14:textId="77777777" w:rsidR="002254DB" w:rsidRPr="00E13AC0" w:rsidRDefault="002254D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 w:hint="cs"/>
                <w:sz w:val="32"/>
                <w:szCs w:val="32"/>
                <w:cs/>
              </w:rPr>
              <w:t>5. ชุมชน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EA92EA" w14:textId="77777777" w:rsidR="002254DB" w:rsidRPr="00E13AC0" w:rsidRDefault="002254D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01318E3" w14:textId="77777777" w:rsidR="002254DB" w:rsidRPr="00E13AC0" w:rsidRDefault="002254D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7AE9C4D" w14:textId="77777777" w:rsidR="002254DB" w:rsidRPr="00E13AC0" w:rsidRDefault="002254D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254DB" w:rsidRPr="00E13AC0" w14:paraId="7B040229" w14:textId="77777777" w:rsidTr="00A83C97">
        <w:trPr>
          <w:trHeight w:val="458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3133D5E" w14:textId="77777777" w:rsidR="002254DB" w:rsidRPr="00E13AC0" w:rsidRDefault="002254D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 w:hint="cs"/>
                <w:sz w:val="32"/>
                <w:szCs w:val="32"/>
                <w:cs/>
              </w:rPr>
              <w:t>6. ประชาชนทั่วไป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4262B58" w14:textId="77777777" w:rsidR="002254DB" w:rsidRPr="00E13AC0" w:rsidRDefault="002254D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759B3E5" w14:textId="77777777" w:rsidR="002254DB" w:rsidRPr="00E13AC0" w:rsidRDefault="002254D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7574BCE" w14:textId="77777777" w:rsidR="002254DB" w:rsidRPr="00E13AC0" w:rsidRDefault="002254D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2254DB" w:rsidRPr="00E13AC0" w14:paraId="0D06837A" w14:textId="77777777" w:rsidTr="00A83C97">
        <w:trPr>
          <w:trHeight w:val="42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3D3E769" w14:textId="77777777" w:rsidR="002254DB" w:rsidRPr="00E13AC0" w:rsidRDefault="002254D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  <w:r w:rsidRPr="00E13AC0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E13AC0">
              <w:rPr>
                <w:rFonts w:ascii="TH SarabunPSK" w:hAnsi="TH SarabunPSK" w:cs="TH SarabunPSK"/>
                <w:sz w:val="32"/>
                <w:szCs w:val="32"/>
                <w:cs/>
              </w:rPr>
              <w:t>อื่นๆ โปรดระบุ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61A58C" w14:textId="77777777" w:rsidR="002254DB" w:rsidRPr="00E13AC0" w:rsidRDefault="002254D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18D61B" w14:textId="77777777" w:rsidR="002254DB" w:rsidRPr="00E13AC0" w:rsidRDefault="002254D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DAB961" w14:textId="77777777" w:rsidR="002254DB" w:rsidRPr="00E13AC0" w:rsidRDefault="002254D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bookmarkEnd w:id="5"/>
    </w:tbl>
    <w:p w14:paraId="7CAF9886" w14:textId="77777777" w:rsidR="00C4761F" w:rsidRDefault="00C4761F" w:rsidP="5D6FE2AD">
      <w:pPr>
        <w:tabs>
          <w:tab w:val="left" w:pos="284"/>
          <w:tab w:val="left" w:pos="3119"/>
        </w:tabs>
        <w:spacing w:before="120" w:after="0" w:line="240" w:lineRule="auto"/>
        <w:rPr>
          <w:rFonts w:ascii="TH SarabunPSK" w:eastAsia="Cordia New" w:hAnsi="TH SarabunPSK" w:cs="TH SarabunPSK"/>
          <w:szCs w:val="22"/>
        </w:rPr>
      </w:pPr>
    </w:p>
    <w:p w14:paraId="27BE045E" w14:textId="068FF038" w:rsidR="007572EE" w:rsidRPr="006243D2" w:rsidRDefault="006243D2" w:rsidP="006243D2">
      <w:pPr>
        <w:pStyle w:val="a3"/>
        <w:spacing w:after="0" w:line="240" w:lineRule="auto"/>
        <w:ind w:left="0"/>
        <w:rPr>
          <w:rFonts w:ascii="TH SarabunPSK" w:hAnsi="TH SarabunPSK" w:cs="TH SarabunPSK"/>
          <w:b/>
          <w:bCs/>
          <w:sz w:val="28"/>
          <w:szCs w:val="28"/>
        </w:rPr>
      </w:pPr>
      <w:r w:rsidRPr="006008A5">
        <w:rPr>
          <w:rFonts w:ascii="TH SarabunPSK" w:eastAsia="Cordia New" w:hAnsi="TH SarabunPSK" w:cs="TH SarabunPSK"/>
          <w:color w:val="EE0000"/>
          <w:sz w:val="32"/>
          <w:szCs w:val="32"/>
        </w:rPr>
        <w:t>*</w:t>
      </w:r>
      <w:r w:rsidRPr="006008A5">
        <w:rPr>
          <w:rFonts w:ascii="TH SarabunPSK" w:eastAsia="Cordia New" w:hAnsi="TH SarabunPSK" w:cs="TH SarabunPSK" w:hint="cs"/>
          <w:sz w:val="32"/>
          <w:szCs w:val="32"/>
          <w:cs/>
          <w:lang w:bidi="th-TH"/>
        </w:rPr>
        <w:t>9.</w:t>
      </w:r>
      <w:r w:rsidR="00A649C6" w:rsidRPr="006008A5">
        <w:rPr>
          <w:rFonts w:ascii="TH SarabunPSK" w:hAnsi="TH SarabunPSK" w:cs="TH SarabunPSK" w:hint="cs"/>
          <w:b/>
          <w:bCs/>
          <w:sz w:val="32"/>
          <w:szCs w:val="32"/>
          <w:cs/>
          <w:lang w:val="th-TH" w:bidi="th-TH"/>
        </w:rPr>
        <w:t xml:space="preserve"> </w:t>
      </w:r>
      <w:r w:rsidR="007572EE" w:rsidRPr="006008A5">
        <w:rPr>
          <w:rFonts w:ascii="TH SarabunPSK" w:hAnsi="TH SarabunPSK" w:cs="TH SarabunPSK"/>
          <w:b/>
          <w:bCs/>
          <w:sz w:val="32"/>
          <w:szCs w:val="32"/>
          <w:cs/>
          <w:lang w:val="th-TH" w:bidi="th-TH"/>
        </w:rPr>
        <w:t>กลุ่ม</w:t>
      </w:r>
      <w:r w:rsidR="007572EE" w:rsidRPr="006008A5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เป้าหมาย</w:t>
      </w:r>
      <w:r w:rsidR="007572EE" w:rsidRPr="006008A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7572EE" w:rsidRPr="006008A5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และจำนวนผู้</w:t>
      </w:r>
      <w:r w:rsidR="007572EE" w:rsidRPr="006008A5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ได้รับประโยชน์</w:t>
      </w:r>
      <w:r w:rsidR="007572EE" w:rsidRPr="006008A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</w:t>
      </w:r>
      <w:r w:rsidR="007572EE" w:rsidRPr="006008A5">
        <w:rPr>
          <w:rFonts w:ascii="TH SarabunPSK" w:hAnsi="TH SarabunPSK" w:cs="TH SarabunPSK"/>
          <w:b/>
          <w:bCs/>
          <w:sz w:val="32"/>
          <w:szCs w:val="32"/>
        </w:rPr>
        <w:t>Beneficiaries</w:t>
      </w:r>
      <w:r w:rsidR="007572EE" w:rsidRPr="006008A5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  <w:r w:rsidR="007572EE" w:rsidRPr="006008A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7572EE" w:rsidRPr="006008A5">
        <w:rPr>
          <w:rFonts w:ascii="TH SarabunPSK" w:hAnsi="TH SarabunPSK" w:cs="TH SarabunPSK"/>
          <w:sz w:val="28"/>
          <w:szCs w:val="28"/>
          <w:cs/>
        </w:rPr>
        <w:t>(</w:t>
      </w:r>
      <w:r w:rsidR="007572EE" w:rsidRPr="006008A5">
        <w:rPr>
          <w:rFonts w:ascii="TH SarabunPSK" w:hAnsi="TH SarabunPSK" w:cs="TH SarabunPSK"/>
          <w:sz w:val="28"/>
          <w:szCs w:val="28"/>
        </w:rPr>
        <w:t xml:space="preserve">Beneficiaries; </w:t>
      </w:r>
      <w:r w:rsidR="007572EE" w:rsidRPr="006008A5">
        <w:rPr>
          <w:rFonts w:ascii="TH SarabunPSK" w:hAnsi="TH SarabunPSK" w:cs="TH SarabunPSK"/>
          <w:sz w:val="28"/>
          <w:szCs w:val="28"/>
          <w:cs/>
          <w:lang w:bidi="th-TH"/>
        </w:rPr>
        <w:t>ผู้ได้รับประโยชน์สุดท้ายจากผลงาน</w:t>
      </w:r>
      <w:r w:rsidR="007572EE" w:rsidRPr="006243D2">
        <w:rPr>
          <w:rFonts w:ascii="TH SarabunPSK" w:hAnsi="TH SarabunPSK" w:cs="TH SarabunPSK"/>
          <w:sz w:val="28"/>
          <w:szCs w:val="28"/>
          <w:cs/>
        </w:rPr>
        <w:t xml:space="preserve"> </w:t>
      </w:r>
      <w:r w:rsidR="007572EE" w:rsidRPr="006243D2">
        <w:rPr>
          <w:rFonts w:ascii="TH SarabunPSK" w:hAnsi="TH SarabunPSK" w:cs="TH SarabunPSK"/>
          <w:sz w:val="28"/>
          <w:szCs w:val="28"/>
          <w:cs/>
          <w:lang w:bidi="th-TH"/>
        </w:rPr>
        <w:t>ววน</w:t>
      </w:r>
      <w:r w:rsidR="007572EE" w:rsidRPr="006243D2">
        <w:rPr>
          <w:rFonts w:ascii="TH SarabunPSK" w:hAnsi="TH SarabunPSK" w:cs="TH SarabunPSK"/>
          <w:sz w:val="28"/>
          <w:szCs w:val="28"/>
          <w:cs/>
        </w:rPr>
        <w:t xml:space="preserve">. </w:t>
      </w:r>
      <w:r w:rsidR="007572EE" w:rsidRPr="006243D2">
        <w:rPr>
          <w:rFonts w:ascii="TH SarabunPSK" w:hAnsi="TH SarabunPSK" w:cs="TH SarabunPSK"/>
          <w:sz w:val="28"/>
          <w:szCs w:val="28"/>
          <w:cs/>
          <w:lang w:bidi="th-TH"/>
        </w:rPr>
        <w:t>ที่เกิดขึ้น</w:t>
      </w:r>
      <w:r w:rsidR="007572EE" w:rsidRPr="006243D2">
        <w:rPr>
          <w:rFonts w:ascii="TH SarabunPSK" w:hAnsi="TH SarabunPSK" w:cs="TH SarabunPSK"/>
          <w:sz w:val="28"/>
          <w:szCs w:val="28"/>
          <w:cs/>
        </w:rPr>
        <w:t xml:space="preserve"> </w:t>
      </w:r>
      <w:r w:rsidR="007572EE" w:rsidRPr="006243D2">
        <w:rPr>
          <w:rFonts w:ascii="TH SarabunPSK" w:hAnsi="TH SarabunPSK" w:cs="TH SarabunPSK"/>
          <w:sz w:val="28"/>
          <w:szCs w:val="28"/>
          <w:cs/>
          <w:lang w:bidi="th-TH"/>
        </w:rPr>
        <w:t>โดยอาจจะไม่ใช่ผู้นำผลงานวิจัยไปใช้ประโยชน์โดยตรง</w:t>
      </w:r>
      <w:r w:rsidR="007572EE" w:rsidRPr="006243D2">
        <w:rPr>
          <w:rFonts w:ascii="TH SarabunPSK" w:hAnsi="TH SarabunPSK" w:cs="TH SarabunPSK"/>
          <w:sz w:val="28"/>
          <w:szCs w:val="28"/>
          <w:cs/>
        </w:rPr>
        <w:t xml:space="preserve"> </w:t>
      </w:r>
      <w:r w:rsidR="007572EE" w:rsidRPr="006243D2">
        <w:rPr>
          <w:rFonts w:ascii="TH SarabunPSK" w:hAnsi="TH SarabunPSK" w:cs="TH SarabunPSK"/>
          <w:sz w:val="28"/>
          <w:szCs w:val="28"/>
          <w:cs/>
          <w:lang w:bidi="th-TH"/>
        </w:rPr>
        <w:t>แต่เป็นผู้ที่ได้รับประโยชน์จากผลงานดังกล่าว</w:t>
      </w:r>
      <w:r w:rsidR="007572EE" w:rsidRPr="006243D2">
        <w:rPr>
          <w:rFonts w:ascii="TH SarabunPSK" w:hAnsi="TH SarabunPSK" w:cs="TH SarabunPSK"/>
          <w:sz w:val="28"/>
          <w:szCs w:val="28"/>
          <w:cs/>
        </w:rPr>
        <w:t>)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67"/>
        <w:gridCol w:w="4111"/>
        <w:gridCol w:w="1134"/>
        <w:gridCol w:w="997"/>
      </w:tblGrid>
      <w:tr w:rsidR="007572EE" w:rsidRPr="00DE5E1B" w14:paraId="37570015" w14:textId="77777777">
        <w:trPr>
          <w:trHeight w:val="420"/>
          <w:tblHeader/>
        </w:trPr>
        <w:tc>
          <w:tcPr>
            <w:tcW w:w="2967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FBA5800" w14:textId="77777777" w:rsidR="007572EE" w:rsidRPr="0030085E" w:rsidRDefault="007572E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Cs w:val="2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bdr w:val="none" w:sz="0" w:space="0" w:color="auto" w:frame="1"/>
                <w:cs/>
              </w:rPr>
              <w:t xml:space="preserve">      </w:t>
            </w:r>
            <w:r w:rsidRPr="0030085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bdr w:val="none" w:sz="0" w:space="0" w:color="auto" w:frame="1"/>
                <w:cs/>
              </w:rPr>
              <w:t>กลุ่มผู้ได้รับประโยชน์</w:t>
            </w:r>
            <w:r w:rsidRPr="0030085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bdr w:val="none" w:sz="0" w:space="0" w:color="auto" w:frame="1"/>
              </w:rPr>
              <w:t> </w:t>
            </w:r>
          </w:p>
        </w:tc>
        <w:tc>
          <w:tcPr>
            <w:tcW w:w="4111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ACEC746" w14:textId="77777777" w:rsidR="007572EE" w:rsidRPr="00DE5E1B" w:rsidRDefault="007572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Cs w:val="22"/>
              </w:rPr>
            </w:pPr>
            <w:r w:rsidRPr="00DE5E1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bdr w:val="none" w:sz="0" w:space="0" w:color="auto" w:frame="1"/>
                <w:cs/>
              </w:rPr>
              <w:t>ลักษณะประโยชน์ที่ได้รับ</w:t>
            </w:r>
            <w:r w:rsidRPr="00DE5E1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bdr w:val="none" w:sz="0" w:space="0" w:color="auto" w:frame="1"/>
              </w:rPr>
              <w:t> 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9BFA904" w14:textId="77777777" w:rsidR="007572EE" w:rsidRPr="00DE5E1B" w:rsidRDefault="007572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Cs w:val="22"/>
              </w:rPr>
            </w:pPr>
            <w:r w:rsidRPr="00DE5E1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bdr w:val="none" w:sz="0" w:space="0" w:color="auto" w:frame="1"/>
                <w:cs/>
              </w:rPr>
              <w:t>จำนวน</w:t>
            </w:r>
            <w:r w:rsidRPr="00DE5E1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bdr w:val="none" w:sz="0" w:space="0" w:color="auto" w:frame="1"/>
              </w:rPr>
              <w:t> </w:t>
            </w:r>
          </w:p>
        </w:tc>
        <w:tc>
          <w:tcPr>
            <w:tcW w:w="997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8C3B72C" w14:textId="77777777" w:rsidR="007572EE" w:rsidRPr="00DE5E1B" w:rsidRDefault="007572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Cs w:val="22"/>
              </w:rPr>
            </w:pPr>
            <w:r w:rsidRPr="00DE5E1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bdr w:val="none" w:sz="0" w:space="0" w:color="auto" w:frame="1"/>
                <w:cs/>
              </w:rPr>
              <w:t>หน่วยนับ</w:t>
            </w:r>
            <w:r w:rsidRPr="00DE5E1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bdr w:val="none" w:sz="0" w:space="0" w:color="auto" w:frame="1"/>
              </w:rPr>
              <w:t> </w:t>
            </w:r>
          </w:p>
        </w:tc>
      </w:tr>
      <w:tr w:rsidR="007572EE" w:rsidRPr="00DE5E1B" w14:paraId="27D6332C" w14:textId="77777777">
        <w:trPr>
          <w:trHeight w:val="420"/>
        </w:trPr>
        <w:tc>
          <w:tcPr>
            <w:tcW w:w="2967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FAAEB17" w14:textId="77777777" w:rsidR="007572EE" w:rsidRPr="00DE5E1B" w:rsidRDefault="007572EE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1. </w:t>
            </w:r>
            <w:r w:rsidRPr="00C56621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 xml:space="preserve">ประเทศ / </w:t>
            </w:r>
            <w:r w:rsidRPr="00DE5E1B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>ภาครัฐ (หน่วยงาน)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</w:p>
        </w:tc>
        <w:tc>
          <w:tcPr>
            <w:tcW w:w="4111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B099370" w14:textId="77777777" w:rsidR="007572EE" w:rsidRPr="00DE5E1B" w:rsidRDefault="007572EE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  <w:t>เช่น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  <w:t>ประหยัดงบประมาณ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  <w:t>ลดการนำเข้า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  <w:t>เพิ่มการส่งออก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96A37D5" w14:textId="77777777" w:rsidR="007572EE" w:rsidRPr="00DE5E1B" w:rsidRDefault="007572EE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 </w:t>
            </w:r>
          </w:p>
        </w:tc>
        <w:tc>
          <w:tcPr>
            <w:tcW w:w="997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AECC1DE" w14:textId="77777777" w:rsidR="007572EE" w:rsidRPr="00DE5E1B" w:rsidRDefault="007572EE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  <w:r w:rsidRPr="00DE5E1B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>บาท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</w:p>
        </w:tc>
      </w:tr>
      <w:tr w:rsidR="007572EE" w:rsidRPr="00DE5E1B" w14:paraId="4606164F" w14:textId="77777777">
        <w:trPr>
          <w:trHeight w:val="576"/>
        </w:trPr>
        <w:tc>
          <w:tcPr>
            <w:tcW w:w="2967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F75EA70" w14:textId="77777777" w:rsidR="007572EE" w:rsidRPr="00DE5E1B" w:rsidRDefault="007572EE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2. </w:t>
            </w:r>
            <w:r w:rsidRPr="00DE5E1B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>ภาคเอกชน</w:t>
            </w:r>
            <w:r w:rsidRPr="00DE5E1B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</w:rPr>
              <w:t> 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</w:p>
          <w:p w14:paraId="49AFA128" w14:textId="77777777" w:rsidR="007572EE" w:rsidRPr="00DE5E1B" w:rsidRDefault="007572EE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(</w:t>
            </w:r>
            <w:r w:rsidRPr="00DE5E1B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>เช่น บริษัทขนาดใหญ่ / บริษัทขนาดกลางและขนาดเล็ก/ห้างหุ้นส่วน/กลุ่มกิจการเพื่อสังคม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) </w:t>
            </w:r>
          </w:p>
        </w:tc>
        <w:tc>
          <w:tcPr>
            <w:tcW w:w="4111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1C64688" w14:textId="77777777" w:rsidR="007572EE" w:rsidRPr="00DE5E1B" w:rsidRDefault="007572EE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  <w:t>เช่น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 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  <w:t>เพิ่มรายได้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 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  <w:t>ลดต้นทุน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 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  <w:t>ประหยัดค่าใช้จ่าย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 xml:space="preserve">  </w:t>
            </w:r>
            <w:r w:rsidRPr="00DE5E1B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>เพิ่มศักยภาพหรือผลิตภาพ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E8CC8CA" w14:textId="77777777" w:rsidR="007572EE" w:rsidRPr="00DE5E1B" w:rsidRDefault="007572EE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 </w:t>
            </w:r>
          </w:p>
        </w:tc>
        <w:tc>
          <w:tcPr>
            <w:tcW w:w="997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9FFD11C" w14:textId="77777777" w:rsidR="007572EE" w:rsidRPr="00DE5E1B" w:rsidRDefault="007572EE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  <w:r w:rsidRPr="00DE5E1B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>ราย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</w:p>
        </w:tc>
      </w:tr>
      <w:tr w:rsidR="007572EE" w:rsidRPr="00DE5E1B" w14:paraId="2D75B9A2" w14:textId="77777777">
        <w:trPr>
          <w:trHeight w:val="420"/>
        </w:trPr>
        <w:tc>
          <w:tcPr>
            <w:tcW w:w="2967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292A731" w14:textId="77777777" w:rsidR="007572EE" w:rsidRPr="00DE5E1B" w:rsidRDefault="007572EE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3. </w:t>
            </w:r>
            <w:r w:rsidRPr="00DE5E1B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>วิสาหกิจชุมชน /สหกรณ์</w:t>
            </w:r>
            <w:r w:rsidRPr="00DE5E1B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</w:rPr>
              <w:t> 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</w:p>
        </w:tc>
        <w:tc>
          <w:tcPr>
            <w:tcW w:w="4111" w:type="dxa"/>
            <w:vMerge w:val="restart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F25027A" w14:textId="77777777" w:rsidR="007572EE" w:rsidRDefault="007572EE">
            <w:pPr>
              <w:spacing w:after="0" w:line="240" w:lineRule="auto"/>
            </w:pP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  <w:t>เช่น เพิ่มรายได้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 xml:space="preserve">  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  <w:t>เพิ่มทุนทางสังคม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 xml:space="preserve"> 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  <w:t xml:space="preserve">เพิ่มทุนทางเศรษฐกิจให้ชุมชน 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 xml:space="preserve"> </w:t>
            </w:r>
            <w:r w:rsidRPr="00DE5E1B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>เพิ่มศักยภาพหรือผลิตภาพ</w:t>
            </w:r>
          </w:p>
          <w:p w14:paraId="49DCEFF1" w14:textId="77777777" w:rsidR="007572EE" w:rsidRDefault="007572EE">
            <w:pPr>
              <w:spacing w:after="0" w:line="240" w:lineRule="auto"/>
              <w:rPr>
                <w:cs/>
              </w:rPr>
            </w:pPr>
          </w:p>
          <w:p w14:paraId="3BEDC080" w14:textId="77777777" w:rsidR="007572EE" w:rsidRDefault="007572EE">
            <w:pPr>
              <w:spacing w:after="0" w:line="240" w:lineRule="auto"/>
            </w:pPr>
          </w:p>
          <w:p w14:paraId="2AFEC113" w14:textId="77777777" w:rsidR="007572EE" w:rsidRPr="00DE5E1B" w:rsidRDefault="007572EE">
            <w:pPr>
              <w:spacing w:after="0" w:line="240" w:lineRule="auto"/>
            </w:pPr>
          </w:p>
        </w:tc>
        <w:tc>
          <w:tcPr>
            <w:tcW w:w="1134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A41AFD3" w14:textId="77777777" w:rsidR="007572EE" w:rsidRPr="00DE5E1B" w:rsidRDefault="007572EE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 </w:t>
            </w:r>
          </w:p>
        </w:tc>
        <w:tc>
          <w:tcPr>
            <w:tcW w:w="997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502F4CB" w14:textId="77777777" w:rsidR="007572EE" w:rsidRPr="00DE5E1B" w:rsidRDefault="007572EE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  <w:r w:rsidRPr="00DE5E1B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 xml:space="preserve">ราย </w:t>
            </w:r>
          </w:p>
        </w:tc>
      </w:tr>
      <w:tr w:rsidR="007572EE" w:rsidRPr="00DE5E1B" w14:paraId="655C18BF" w14:textId="77777777">
        <w:trPr>
          <w:trHeight w:val="346"/>
        </w:trPr>
        <w:tc>
          <w:tcPr>
            <w:tcW w:w="2967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85F43EF" w14:textId="77777777" w:rsidR="007572EE" w:rsidRPr="0027499B" w:rsidRDefault="007572E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</w:pPr>
            <w:r w:rsidRPr="0027499B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>4.</w:t>
            </w:r>
            <w:r w:rsidRPr="0027499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  <w:t xml:space="preserve"> ผู้ประกอบการระดับบุคคล/ครัวเรือน/กลุ่มอาชีพในชุมชน</w:t>
            </w:r>
            <w:r w:rsidRPr="0027499B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>/กลุ่มเกษตรกร</w:t>
            </w:r>
          </w:p>
        </w:tc>
        <w:tc>
          <w:tcPr>
            <w:tcW w:w="4111" w:type="dxa"/>
            <w:vMerge/>
          </w:tcPr>
          <w:p w14:paraId="19BDF7A0" w14:textId="77777777" w:rsidR="007572EE" w:rsidRPr="00DE5E1B" w:rsidRDefault="007572E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</w:pPr>
          </w:p>
        </w:tc>
        <w:tc>
          <w:tcPr>
            <w:tcW w:w="1134" w:type="dxa"/>
          </w:tcPr>
          <w:p w14:paraId="27D179C3" w14:textId="77777777" w:rsidR="007572EE" w:rsidRPr="00DE5E1B" w:rsidRDefault="007572EE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</w:p>
        </w:tc>
        <w:tc>
          <w:tcPr>
            <w:tcW w:w="997" w:type="dxa"/>
          </w:tcPr>
          <w:p w14:paraId="2A38F001" w14:textId="77777777" w:rsidR="007572EE" w:rsidRPr="00DE5E1B" w:rsidRDefault="007572E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</w:pP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  <w:t>คน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 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  <w:t>หรือ ครัวเรือน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</w:p>
        </w:tc>
      </w:tr>
      <w:tr w:rsidR="007572EE" w:rsidRPr="00DE5E1B" w14:paraId="596AF794" w14:textId="77777777">
        <w:trPr>
          <w:trHeight w:val="346"/>
        </w:trPr>
        <w:tc>
          <w:tcPr>
            <w:tcW w:w="2967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92E550B" w14:textId="77777777" w:rsidR="007572EE" w:rsidRPr="0027499B" w:rsidRDefault="007572EE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  <w:r w:rsidRPr="0027499B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>5</w:t>
            </w:r>
            <w:r w:rsidRPr="0027499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  <w:t>. ชุมชน</w:t>
            </w:r>
            <w:r w:rsidRPr="0027499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</w:p>
        </w:tc>
        <w:tc>
          <w:tcPr>
            <w:tcW w:w="4111" w:type="dxa"/>
            <w:vMerge w:val="restart"/>
            <w:vAlign w:val="center"/>
            <w:hideMark/>
          </w:tcPr>
          <w:p w14:paraId="218151ED" w14:textId="77777777" w:rsidR="007572EE" w:rsidRPr="00277334" w:rsidRDefault="007572EE">
            <w:pPr>
              <w:spacing w:after="0" w:line="240" w:lineRule="auto"/>
              <w:rPr>
                <w:rFonts w:ascii="Calibri" w:eastAsia="Times New Roman" w:hAnsi="Calibri"/>
                <w:szCs w:val="22"/>
                <w:cs/>
              </w:rPr>
            </w:pP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  <w:t xml:space="preserve">เช่น </w:t>
            </w:r>
            <w:r w:rsidRPr="00DE5E1B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>รายได้ชุมชน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 xml:space="preserve"> </w:t>
            </w:r>
            <w:r w:rsidRPr="00DE5E1B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 xml:space="preserve">บุคคลหรือครัวเรือนเพิ่มขึ้น 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  <w:t>ลดค่าใช้จ่ายด้านสุขภาพ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 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  <w:t>ลดอัตราการเสียชีวิต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 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  <w:t>อายุขัยเพิ่มขึ้น คุณภาพชีวิตดีขึ้น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 </w:t>
            </w:r>
            <w:r w:rsidRPr="00DE5E1B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>ลดการสูญเสียทรัพยากรของชุมช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 xml:space="preserve">น คุณภาพสิ่งแวดล้อมดีขึ้น </w:t>
            </w:r>
          </w:p>
        </w:tc>
        <w:tc>
          <w:tcPr>
            <w:tcW w:w="1134" w:type="dxa"/>
            <w:vAlign w:val="center"/>
            <w:hideMark/>
          </w:tcPr>
          <w:p w14:paraId="7930BD26" w14:textId="77777777" w:rsidR="007572EE" w:rsidRPr="00DE5E1B" w:rsidRDefault="007572EE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</w:p>
        </w:tc>
        <w:tc>
          <w:tcPr>
            <w:tcW w:w="997" w:type="dxa"/>
            <w:hideMark/>
          </w:tcPr>
          <w:p w14:paraId="5DD542A7" w14:textId="77777777" w:rsidR="007572EE" w:rsidRPr="00DE5E1B" w:rsidRDefault="007572EE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  <w:r w:rsidRPr="00DE5E1B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>ชุมชน</w:t>
            </w:r>
          </w:p>
        </w:tc>
      </w:tr>
      <w:tr w:rsidR="007572EE" w:rsidRPr="00DE5E1B" w14:paraId="4D5F88F2" w14:textId="77777777">
        <w:trPr>
          <w:trHeight w:val="864"/>
        </w:trPr>
        <w:tc>
          <w:tcPr>
            <w:tcW w:w="2967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7A8CCB8" w14:textId="77777777" w:rsidR="007572EE" w:rsidRPr="0027499B" w:rsidRDefault="007572EE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  <w:r w:rsidRPr="0027499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  <w:t>6. ประชาชนในพื้นที่</w:t>
            </w:r>
            <w:r w:rsidRPr="0027499B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 xml:space="preserve"> หรือประชาชนทั่วไป</w:t>
            </w:r>
          </w:p>
        </w:tc>
        <w:tc>
          <w:tcPr>
            <w:tcW w:w="4111" w:type="dxa"/>
            <w:vMerge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1C29486" w14:textId="77777777" w:rsidR="007572EE" w:rsidRPr="00DE5E1B" w:rsidRDefault="007572EE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0C89EE3" w14:textId="77777777" w:rsidR="007572EE" w:rsidRPr="00DE5E1B" w:rsidRDefault="007572EE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 </w:t>
            </w:r>
          </w:p>
        </w:tc>
        <w:tc>
          <w:tcPr>
            <w:tcW w:w="997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B844BDF" w14:textId="77777777" w:rsidR="007572EE" w:rsidRPr="00DE5E1B" w:rsidRDefault="007572EE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  <w:r w:rsidRPr="00DE5E1B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>คน</w:t>
            </w:r>
            <w:r w:rsidRPr="00DE5E1B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</w:rPr>
              <w:t>  </w:t>
            </w:r>
            <w:r w:rsidRPr="00DE5E1B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>หรือ ครัวเรือน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</w:p>
        </w:tc>
      </w:tr>
      <w:tr w:rsidR="007572EE" w:rsidRPr="00DE5E1B" w14:paraId="5D93BAD5" w14:textId="77777777">
        <w:trPr>
          <w:trHeight w:val="458"/>
        </w:trPr>
        <w:tc>
          <w:tcPr>
            <w:tcW w:w="2967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5158B25" w14:textId="77777777" w:rsidR="007572EE" w:rsidRPr="0027499B" w:rsidRDefault="007572EE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  <w:r w:rsidRPr="0027499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  <w:t>7</w:t>
            </w:r>
            <w:r w:rsidRPr="0027499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. </w:t>
            </w:r>
            <w:r w:rsidRPr="0027499B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>อื่นๆ โปรดระบุ</w:t>
            </w:r>
            <w:r w:rsidRPr="0027499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  <w:r w:rsidRPr="0027499B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 xml:space="preserve">เช่น </w:t>
            </w:r>
            <w:r w:rsidRPr="0027499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  <w:t>ผู้ด้อยโอกาส</w:t>
            </w:r>
            <w:r w:rsidRPr="0027499B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 xml:space="preserve"> เป็นต้น</w:t>
            </w:r>
          </w:p>
        </w:tc>
        <w:tc>
          <w:tcPr>
            <w:tcW w:w="411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88057A" w14:textId="77777777" w:rsidR="007572EE" w:rsidRPr="00DE5E1B" w:rsidRDefault="007572EE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 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46D68A" w14:textId="77777777" w:rsidR="007572EE" w:rsidRPr="00DE5E1B" w:rsidRDefault="007572EE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 </w:t>
            </w:r>
          </w:p>
        </w:tc>
        <w:tc>
          <w:tcPr>
            <w:tcW w:w="997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A12EF8" w14:textId="77777777" w:rsidR="007572EE" w:rsidRPr="00DE5E1B" w:rsidRDefault="007572EE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 </w:t>
            </w:r>
          </w:p>
        </w:tc>
      </w:tr>
    </w:tbl>
    <w:p w14:paraId="077355F3" w14:textId="77777777" w:rsidR="007572EE" w:rsidRDefault="007572EE" w:rsidP="007572EE">
      <w:pPr>
        <w:shd w:val="clear" w:color="auto" w:fill="FFFFFF"/>
        <w:tabs>
          <w:tab w:val="left" w:pos="284"/>
          <w:tab w:val="left" w:pos="993"/>
        </w:tabs>
        <w:spacing w:after="0" w:line="240" w:lineRule="auto"/>
        <w:contextualSpacing/>
        <w:rPr>
          <w:rFonts w:ascii="TH SarabunPSK" w:eastAsia="Cordia New" w:hAnsi="TH SarabunPSK" w:cs="TH SarabunPSK"/>
          <w:color w:val="000000" w:themeColor="text1"/>
          <w:sz w:val="32"/>
          <w:szCs w:val="32"/>
          <w:cs/>
        </w:rPr>
        <w:sectPr w:rsidR="007572EE" w:rsidSect="007572EE">
          <w:pgSz w:w="11906" w:h="16838" w:code="9"/>
          <w:pgMar w:top="993" w:right="1133" w:bottom="709" w:left="1440" w:header="708" w:footer="708" w:gutter="0"/>
          <w:cols w:space="708"/>
          <w:docGrid w:linePitch="360"/>
        </w:sectPr>
      </w:pPr>
    </w:p>
    <w:p w14:paraId="62F6CFDC" w14:textId="77777777" w:rsidR="00D2247F" w:rsidRPr="00BF30EA" w:rsidRDefault="00D2247F" w:rsidP="00D2247F">
      <w:pPr>
        <w:tabs>
          <w:tab w:val="left" w:pos="284"/>
        </w:tabs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  <w:u w:val="single"/>
          <w:cs/>
        </w:rPr>
      </w:pPr>
      <w:r w:rsidRPr="00BF30EA">
        <w:rPr>
          <w:rFonts w:ascii="TH SarabunPSK" w:eastAsia="Cordia New" w:hAnsi="TH SarabunPSK" w:cs="TH SarabunPSK"/>
          <w:b/>
          <w:bCs/>
          <w:sz w:val="32"/>
          <w:szCs w:val="32"/>
          <w:u w:val="single"/>
          <w:cs/>
        </w:rPr>
        <w:lastRenderedPageBreak/>
        <w:t xml:space="preserve">ส่วนที่ </w:t>
      </w:r>
      <w:r>
        <w:rPr>
          <w:rFonts w:ascii="TH SarabunPSK" w:eastAsia="Cordia New" w:hAnsi="TH SarabunPSK" w:cs="TH SarabunPSK" w:hint="cs"/>
          <w:b/>
          <w:bCs/>
          <w:sz w:val="32"/>
          <w:szCs w:val="32"/>
          <w:u w:val="single"/>
          <w:cs/>
        </w:rPr>
        <w:t>3</w:t>
      </w:r>
      <w:r w:rsidRPr="00BF30EA">
        <w:rPr>
          <w:rFonts w:ascii="TH SarabunPSK" w:eastAsia="Cordia New" w:hAnsi="TH SarabunPSK" w:cs="TH SarabunPSK"/>
          <w:b/>
          <w:bCs/>
          <w:sz w:val="32"/>
          <w:szCs w:val="32"/>
          <w:u w:val="single"/>
          <w:cs/>
        </w:rPr>
        <w:t xml:space="preserve"> </w:t>
      </w:r>
      <w:r>
        <w:rPr>
          <w:rFonts w:ascii="TH SarabunPSK" w:eastAsia="Cordia New" w:hAnsi="TH SarabunPSK" w:cs="TH SarabunPSK" w:hint="cs"/>
          <w:b/>
          <w:bCs/>
          <w:sz w:val="32"/>
          <w:szCs w:val="32"/>
          <w:u w:val="single"/>
          <w:cs/>
        </w:rPr>
        <w:t>แผนการทำงาน</w:t>
      </w:r>
    </w:p>
    <w:p w14:paraId="1324678E" w14:textId="36F91DE5" w:rsidR="00FD4F00" w:rsidRPr="00BF30EA" w:rsidRDefault="006243D2" w:rsidP="006243D2">
      <w:pPr>
        <w:pStyle w:val="a3"/>
        <w:tabs>
          <w:tab w:val="left" w:pos="284"/>
          <w:tab w:val="left" w:pos="3119"/>
        </w:tabs>
        <w:spacing w:before="120" w:after="0" w:line="240" w:lineRule="auto"/>
        <w:ind w:left="567"/>
        <w:rPr>
          <w:rFonts w:ascii="TH SarabunPSK" w:eastAsia="Cordia New" w:hAnsi="TH SarabunPSK" w:cs="TH SarabunPSK"/>
          <w:sz w:val="32"/>
          <w:szCs w:val="32"/>
        </w:rPr>
      </w:pPr>
      <w:r w:rsidRPr="006008A5">
        <w:rPr>
          <w:rFonts w:ascii="TH SarabunPSK" w:eastAsia="Cordia New" w:hAnsi="TH SarabunPSK" w:cs="TH SarabunPSK"/>
          <w:color w:val="EE0000"/>
          <w:sz w:val="32"/>
          <w:szCs w:val="32"/>
        </w:rPr>
        <w:t>*</w:t>
      </w:r>
      <w:r>
        <w:rPr>
          <w:rFonts w:ascii="TH SarabunPSK" w:eastAsia="Cordia New" w:hAnsi="TH SarabunPSK" w:cs="TH SarabunPSK" w:hint="cs"/>
          <w:sz w:val="32"/>
          <w:szCs w:val="32"/>
          <w:cs/>
          <w:lang w:bidi="th-TH"/>
        </w:rPr>
        <w:t xml:space="preserve">1. </w:t>
      </w:r>
      <w:r w:rsidR="00FD4F00" w:rsidRPr="00BF30EA">
        <w:rPr>
          <w:rFonts w:ascii="TH SarabunPSK" w:eastAsia="Cordia New" w:hAnsi="TH SarabunPSK" w:cs="TH SarabunPSK" w:hint="cs"/>
          <w:sz w:val="32"/>
          <w:szCs w:val="32"/>
          <w:cs/>
          <w:lang w:bidi="th-TH"/>
        </w:rPr>
        <w:t>แผน</w:t>
      </w:r>
      <w:r w:rsidR="00FD4F00" w:rsidRPr="00BF30EA">
        <w:rPr>
          <w:rFonts w:ascii="TH SarabunPSK" w:eastAsia="Cordia New" w:hAnsi="TH SarabunPSK" w:cs="TH SarabunPSK"/>
          <w:sz w:val="32"/>
          <w:szCs w:val="32"/>
          <w:cs/>
          <w:lang w:bidi="th-TH"/>
        </w:rPr>
        <w:t>การดำเนินงาน</w:t>
      </w:r>
      <w:r w:rsidR="00AC3087" w:rsidRPr="0027499B">
        <w:rPr>
          <w:rFonts w:ascii="TH SarabunPSK" w:eastAsia="Cordia New" w:hAnsi="TH SarabunPSK" w:cs="TH SarabunPSK" w:hint="cs"/>
          <w:sz w:val="32"/>
          <w:szCs w:val="32"/>
          <w:cs/>
          <w:lang w:bidi="th-TH"/>
        </w:rPr>
        <w:t>ตลอดโครงการ</w:t>
      </w:r>
      <w:r w:rsidR="00FD4F00" w:rsidRPr="00BF30EA">
        <w:rPr>
          <w:rFonts w:ascii="TH SarabunPSK" w:eastAsia="Cordia New" w:hAnsi="TH SarabunPSK" w:cs="TH SarabunPSK"/>
          <w:sz w:val="32"/>
          <w:szCs w:val="32"/>
          <w:cs/>
        </w:rPr>
        <w:t xml:space="preserve"> </w:t>
      </w:r>
      <w:r w:rsidR="00FD4F00" w:rsidRPr="00BF30EA">
        <w:rPr>
          <w:rFonts w:ascii="TH SarabunPSK" w:eastAsia="Cordia New" w:hAnsi="TH SarabunPSK" w:cs="TH SarabunPSK"/>
          <w:spacing w:val="-6"/>
          <w:sz w:val="32"/>
          <w:szCs w:val="32"/>
          <w:cs/>
        </w:rPr>
        <w:t>(</w:t>
      </w:r>
      <w:r w:rsidR="00FD4F00" w:rsidRPr="00BF30EA">
        <w:rPr>
          <w:rFonts w:ascii="TH SarabunPSK" w:eastAsia="Cordia New" w:hAnsi="TH SarabunPSK" w:cs="TH SarabunPSK" w:hint="cs"/>
          <w:spacing w:val="-6"/>
          <w:sz w:val="32"/>
          <w:szCs w:val="32"/>
          <w:cs/>
          <w:lang w:bidi="th-TH"/>
        </w:rPr>
        <w:t>แสดงแผนการดำเนินงานราย</w:t>
      </w:r>
      <w:r w:rsidR="00FD4F00" w:rsidRPr="00BF30EA">
        <w:rPr>
          <w:rFonts w:ascii="TH SarabunPSK" w:eastAsia="Cordia New" w:hAnsi="TH SarabunPSK" w:cs="TH SarabunPSK"/>
          <w:spacing w:val="-6"/>
          <w:sz w:val="32"/>
          <w:szCs w:val="32"/>
          <w:cs/>
          <w:lang w:bidi="th-TH"/>
        </w:rPr>
        <w:t>กิจกรรมและระยะเวลาที่ใช้</w:t>
      </w:r>
      <w:r w:rsidR="00FD4F00" w:rsidRPr="00BF30EA">
        <w:rPr>
          <w:rFonts w:ascii="TH SarabunPSK" w:eastAsia="Cordia New" w:hAnsi="TH SarabunPSK" w:cs="TH SarabunPSK"/>
          <w:sz w:val="32"/>
          <w:szCs w:val="32"/>
          <w:cs/>
        </w:rPr>
        <w:t xml:space="preserve"> </w:t>
      </w:r>
      <w:r w:rsidR="00FD4F00" w:rsidRPr="00BF30EA">
        <w:rPr>
          <w:rFonts w:ascii="TH SarabunPSK" w:eastAsia="Cordia New" w:hAnsi="TH SarabunPSK" w:cs="TH SarabunPSK"/>
          <w:sz w:val="32"/>
          <w:szCs w:val="32"/>
          <w:cs/>
          <w:lang w:bidi="th-TH"/>
        </w:rPr>
        <w:t>ในแต่ละปีงบประมาณ</w:t>
      </w:r>
      <w:r w:rsidR="00FD4F00" w:rsidRPr="00BF30EA">
        <w:rPr>
          <w:rFonts w:ascii="TH SarabunPSK" w:eastAsia="Cordia New" w:hAnsi="TH SarabunPSK" w:cs="TH SarabunPSK"/>
          <w:sz w:val="32"/>
          <w:szCs w:val="32"/>
          <w:cs/>
        </w:rPr>
        <w:t>)</w:t>
      </w:r>
    </w:p>
    <w:tbl>
      <w:tblPr>
        <w:tblStyle w:val="TableGrid5"/>
        <w:tblW w:w="14743" w:type="dxa"/>
        <w:jc w:val="center"/>
        <w:tblLayout w:type="fixed"/>
        <w:tblLook w:val="04A0" w:firstRow="1" w:lastRow="0" w:firstColumn="1" w:lastColumn="0" w:noHBand="0" w:noVBand="1"/>
      </w:tblPr>
      <w:tblGrid>
        <w:gridCol w:w="1702"/>
        <w:gridCol w:w="5170"/>
        <w:gridCol w:w="507"/>
        <w:gridCol w:w="508"/>
        <w:gridCol w:w="508"/>
        <w:gridCol w:w="508"/>
        <w:gridCol w:w="508"/>
        <w:gridCol w:w="508"/>
        <w:gridCol w:w="508"/>
        <w:gridCol w:w="508"/>
        <w:gridCol w:w="508"/>
        <w:gridCol w:w="508"/>
        <w:gridCol w:w="508"/>
        <w:gridCol w:w="508"/>
        <w:gridCol w:w="1776"/>
      </w:tblGrid>
      <w:tr w:rsidR="00FD4F00" w:rsidRPr="00FD469B" w14:paraId="70E06431" w14:textId="77777777" w:rsidTr="00AE2B1E">
        <w:trPr>
          <w:jc w:val="center"/>
        </w:trPr>
        <w:tc>
          <w:tcPr>
            <w:tcW w:w="1702" w:type="dxa"/>
            <w:shd w:val="clear" w:color="auto" w:fill="D9D9D9" w:themeFill="background1" w:themeFillShade="D9"/>
            <w:vAlign w:val="center"/>
          </w:tcPr>
          <w:p w14:paraId="76A55E0B" w14:textId="34AFEAF8" w:rsidR="00FD4F00" w:rsidRPr="00FD469B" w:rsidRDefault="00FD4F00" w:rsidP="0019126C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28"/>
                <w:cs/>
              </w:rPr>
            </w:pPr>
            <w:r w:rsidRPr="00FD469B">
              <w:rPr>
                <w:rFonts w:ascii="TH Sarabun New" w:eastAsia="Calibri" w:hAnsi="TH Sarabun New" w:cs="TH Sarabun New"/>
                <w:b/>
                <w:bCs/>
                <w:sz w:val="28"/>
                <w:cs/>
              </w:rPr>
              <w:t>ปี</w:t>
            </w:r>
            <w:r w:rsidR="00FD469B">
              <w:rPr>
                <w:rFonts w:ascii="TH Sarabun New" w:eastAsia="Calibri" w:hAnsi="TH Sarabun New" w:cs="TH Sarabun New" w:hint="cs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5170" w:type="dxa"/>
            <w:shd w:val="clear" w:color="auto" w:fill="D9D9D9" w:themeFill="background1" w:themeFillShade="D9"/>
            <w:vAlign w:val="center"/>
          </w:tcPr>
          <w:p w14:paraId="4115B353" w14:textId="77777777" w:rsidR="00FD4F00" w:rsidRPr="00FD469B" w:rsidRDefault="00FD4F00" w:rsidP="00FC100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28"/>
              </w:rPr>
            </w:pPr>
            <w:r w:rsidRPr="00FD469B">
              <w:rPr>
                <w:rFonts w:ascii="TH Sarabun New" w:eastAsia="Calibri" w:hAnsi="TH Sarabun New" w:cs="TH Sarabun New" w:hint="cs"/>
                <w:b/>
                <w:bCs/>
                <w:sz w:val="28"/>
                <w:cs/>
              </w:rPr>
              <w:t>กิจกรรม</w:t>
            </w:r>
          </w:p>
        </w:tc>
        <w:tc>
          <w:tcPr>
            <w:tcW w:w="507" w:type="dxa"/>
            <w:shd w:val="clear" w:color="auto" w:fill="D9D9D9" w:themeFill="background1" w:themeFillShade="D9"/>
            <w:vAlign w:val="center"/>
          </w:tcPr>
          <w:p w14:paraId="788D3D35" w14:textId="5CBFCA80" w:rsidR="00FD4F00" w:rsidRPr="00FD469B" w:rsidRDefault="00503EB2" w:rsidP="00FC100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28"/>
              </w:rPr>
            </w:pPr>
            <w:r w:rsidRPr="00FD469B">
              <w:rPr>
                <w:rFonts w:ascii="TH Sarabun New" w:eastAsia="Calibri" w:hAnsi="TH Sarabun New" w:cs="TH Sarabun New"/>
                <w:b/>
                <w:bCs/>
                <w:sz w:val="28"/>
              </w:rPr>
              <w:t>1</w:t>
            </w:r>
          </w:p>
        </w:tc>
        <w:tc>
          <w:tcPr>
            <w:tcW w:w="508" w:type="dxa"/>
            <w:shd w:val="clear" w:color="auto" w:fill="D9D9D9" w:themeFill="background1" w:themeFillShade="D9"/>
            <w:vAlign w:val="center"/>
          </w:tcPr>
          <w:p w14:paraId="5D721416" w14:textId="6C2479A8" w:rsidR="00FD4F00" w:rsidRPr="00FD469B" w:rsidRDefault="00503EB2" w:rsidP="00FC100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28"/>
              </w:rPr>
            </w:pPr>
            <w:r w:rsidRPr="00FD469B">
              <w:rPr>
                <w:rFonts w:ascii="TH Sarabun New" w:eastAsia="Calibri" w:hAnsi="TH Sarabun New" w:cs="TH Sarabun New"/>
                <w:b/>
                <w:bCs/>
                <w:sz w:val="28"/>
              </w:rPr>
              <w:t>2</w:t>
            </w:r>
          </w:p>
        </w:tc>
        <w:tc>
          <w:tcPr>
            <w:tcW w:w="508" w:type="dxa"/>
            <w:shd w:val="clear" w:color="auto" w:fill="D9D9D9" w:themeFill="background1" w:themeFillShade="D9"/>
            <w:vAlign w:val="center"/>
          </w:tcPr>
          <w:p w14:paraId="7C797751" w14:textId="05F69301" w:rsidR="00FD4F00" w:rsidRPr="00FD469B" w:rsidRDefault="00503EB2" w:rsidP="00FC100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28"/>
              </w:rPr>
            </w:pPr>
            <w:r w:rsidRPr="00FD469B">
              <w:rPr>
                <w:rFonts w:ascii="TH Sarabun New" w:eastAsia="Calibri" w:hAnsi="TH Sarabun New" w:cs="TH Sarabun New"/>
                <w:b/>
                <w:bCs/>
                <w:sz w:val="28"/>
              </w:rPr>
              <w:t>3</w:t>
            </w:r>
          </w:p>
        </w:tc>
        <w:tc>
          <w:tcPr>
            <w:tcW w:w="508" w:type="dxa"/>
            <w:shd w:val="clear" w:color="auto" w:fill="D9D9D9" w:themeFill="background1" w:themeFillShade="D9"/>
            <w:vAlign w:val="center"/>
          </w:tcPr>
          <w:p w14:paraId="5AE34AC5" w14:textId="278BDEED" w:rsidR="00FD4F00" w:rsidRPr="00FD469B" w:rsidRDefault="00503EB2" w:rsidP="00FC100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28"/>
              </w:rPr>
            </w:pPr>
            <w:r w:rsidRPr="00FD469B">
              <w:rPr>
                <w:rFonts w:ascii="TH Sarabun New" w:eastAsia="Calibri" w:hAnsi="TH Sarabun New" w:cs="TH Sarabun New"/>
                <w:b/>
                <w:bCs/>
                <w:sz w:val="28"/>
              </w:rPr>
              <w:t>4</w:t>
            </w:r>
          </w:p>
        </w:tc>
        <w:tc>
          <w:tcPr>
            <w:tcW w:w="508" w:type="dxa"/>
            <w:shd w:val="clear" w:color="auto" w:fill="D9D9D9" w:themeFill="background1" w:themeFillShade="D9"/>
            <w:vAlign w:val="center"/>
          </w:tcPr>
          <w:p w14:paraId="5CB85A94" w14:textId="0186121E" w:rsidR="00FD4F00" w:rsidRPr="00FD469B" w:rsidRDefault="00FD469B" w:rsidP="00FC100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28"/>
              </w:rPr>
            </w:pPr>
            <w:r w:rsidRPr="00FD469B">
              <w:rPr>
                <w:rFonts w:ascii="TH Sarabun New" w:eastAsia="Calibri" w:hAnsi="TH Sarabun New" w:cs="TH Sarabun New"/>
                <w:b/>
                <w:bCs/>
                <w:sz w:val="28"/>
              </w:rPr>
              <w:t>5</w:t>
            </w:r>
          </w:p>
        </w:tc>
        <w:tc>
          <w:tcPr>
            <w:tcW w:w="508" w:type="dxa"/>
            <w:shd w:val="clear" w:color="auto" w:fill="D9D9D9" w:themeFill="background1" w:themeFillShade="D9"/>
            <w:vAlign w:val="center"/>
          </w:tcPr>
          <w:p w14:paraId="2777D900" w14:textId="07B6841C" w:rsidR="00FD4F00" w:rsidRPr="00FD469B" w:rsidRDefault="00FD469B" w:rsidP="00FC100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28"/>
              </w:rPr>
            </w:pPr>
            <w:r w:rsidRPr="00FD469B">
              <w:rPr>
                <w:rFonts w:ascii="TH Sarabun New" w:eastAsia="Calibri" w:hAnsi="TH Sarabun New" w:cs="TH Sarabun New"/>
                <w:b/>
                <w:bCs/>
                <w:sz w:val="28"/>
              </w:rPr>
              <w:t>6</w:t>
            </w:r>
          </w:p>
        </w:tc>
        <w:tc>
          <w:tcPr>
            <w:tcW w:w="508" w:type="dxa"/>
            <w:shd w:val="clear" w:color="auto" w:fill="D9D9D9" w:themeFill="background1" w:themeFillShade="D9"/>
            <w:vAlign w:val="center"/>
          </w:tcPr>
          <w:p w14:paraId="3BCCAACB" w14:textId="7EB064CF" w:rsidR="00FD4F00" w:rsidRPr="00FD469B" w:rsidRDefault="00FD469B" w:rsidP="00FC100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28"/>
              </w:rPr>
            </w:pPr>
            <w:r w:rsidRPr="00FD469B">
              <w:rPr>
                <w:rFonts w:ascii="TH Sarabun New" w:eastAsia="Calibri" w:hAnsi="TH Sarabun New" w:cs="TH Sarabun New"/>
                <w:b/>
                <w:bCs/>
                <w:sz w:val="28"/>
              </w:rPr>
              <w:t>7</w:t>
            </w:r>
          </w:p>
        </w:tc>
        <w:tc>
          <w:tcPr>
            <w:tcW w:w="508" w:type="dxa"/>
            <w:shd w:val="clear" w:color="auto" w:fill="D9D9D9" w:themeFill="background1" w:themeFillShade="D9"/>
            <w:vAlign w:val="center"/>
          </w:tcPr>
          <w:p w14:paraId="35C106C3" w14:textId="13F02B60" w:rsidR="00FD4F00" w:rsidRPr="00FD469B" w:rsidRDefault="00FD469B" w:rsidP="00FC100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28"/>
              </w:rPr>
            </w:pPr>
            <w:r w:rsidRPr="00FD469B">
              <w:rPr>
                <w:rFonts w:ascii="TH Sarabun New" w:eastAsia="Calibri" w:hAnsi="TH Sarabun New" w:cs="TH Sarabun New"/>
                <w:b/>
                <w:bCs/>
                <w:sz w:val="28"/>
              </w:rPr>
              <w:t>8</w:t>
            </w:r>
          </w:p>
        </w:tc>
        <w:tc>
          <w:tcPr>
            <w:tcW w:w="508" w:type="dxa"/>
            <w:shd w:val="clear" w:color="auto" w:fill="D9D9D9" w:themeFill="background1" w:themeFillShade="D9"/>
            <w:vAlign w:val="center"/>
          </w:tcPr>
          <w:p w14:paraId="492D3896" w14:textId="15092104" w:rsidR="00FD4F00" w:rsidRPr="00FD469B" w:rsidRDefault="00FD469B" w:rsidP="00FC100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28"/>
              </w:rPr>
            </w:pPr>
            <w:r w:rsidRPr="00FD469B">
              <w:rPr>
                <w:rFonts w:ascii="TH Sarabun New" w:eastAsia="Calibri" w:hAnsi="TH Sarabun New" w:cs="TH Sarabun New"/>
                <w:b/>
                <w:bCs/>
                <w:sz w:val="28"/>
              </w:rPr>
              <w:t>9</w:t>
            </w:r>
          </w:p>
        </w:tc>
        <w:tc>
          <w:tcPr>
            <w:tcW w:w="508" w:type="dxa"/>
            <w:shd w:val="clear" w:color="auto" w:fill="D9D9D9" w:themeFill="background1" w:themeFillShade="D9"/>
            <w:vAlign w:val="center"/>
          </w:tcPr>
          <w:p w14:paraId="66E0B2D9" w14:textId="62F8E805" w:rsidR="00FD4F00" w:rsidRPr="00FD469B" w:rsidRDefault="00FD469B" w:rsidP="00FC100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28"/>
              </w:rPr>
            </w:pPr>
            <w:r w:rsidRPr="00FD469B">
              <w:rPr>
                <w:rFonts w:ascii="TH Sarabun New" w:eastAsia="Calibri" w:hAnsi="TH Sarabun New" w:cs="TH Sarabun New"/>
                <w:b/>
                <w:bCs/>
                <w:sz w:val="28"/>
              </w:rPr>
              <w:t>10</w:t>
            </w:r>
          </w:p>
        </w:tc>
        <w:tc>
          <w:tcPr>
            <w:tcW w:w="508" w:type="dxa"/>
            <w:shd w:val="clear" w:color="auto" w:fill="D9D9D9" w:themeFill="background1" w:themeFillShade="D9"/>
            <w:vAlign w:val="center"/>
          </w:tcPr>
          <w:p w14:paraId="553A1F4C" w14:textId="7574329C" w:rsidR="00FD4F00" w:rsidRPr="00FD469B" w:rsidRDefault="00FD469B" w:rsidP="00E536BF">
            <w:pPr>
              <w:rPr>
                <w:rFonts w:ascii="TH Sarabun New" w:eastAsia="Calibri" w:hAnsi="TH Sarabun New" w:cs="TH Sarabun New"/>
                <w:b/>
                <w:bCs/>
                <w:sz w:val="28"/>
              </w:rPr>
            </w:pPr>
            <w:r w:rsidRPr="00FD469B">
              <w:rPr>
                <w:rFonts w:ascii="TH Sarabun New" w:eastAsia="Calibri" w:hAnsi="TH Sarabun New" w:cs="TH Sarabun New"/>
                <w:b/>
                <w:bCs/>
                <w:sz w:val="28"/>
              </w:rPr>
              <w:t>11</w:t>
            </w:r>
          </w:p>
        </w:tc>
        <w:tc>
          <w:tcPr>
            <w:tcW w:w="508" w:type="dxa"/>
            <w:shd w:val="clear" w:color="auto" w:fill="D9D9D9" w:themeFill="background1" w:themeFillShade="D9"/>
            <w:vAlign w:val="center"/>
          </w:tcPr>
          <w:p w14:paraId="31CF991A" w14:textId="03CD74E3" w:rsidR="00FD4F00" w:rsidRPr="00FD469B" w:rsidRDefault="00FD469B" w:rsidP="00E536BF">
            <w:pPr>
              <w:rPr>
                <w:rFonts w:ascii="TH Sarabun New" w:eastAsia="Calibri" w:hAnsi="TH Sarabun New" w:cs="TH Sarabun New"/>
                <w:b/>
                <w:bCs/>
                <w:sz w:val="28"/>
              </w:rPr>
            </w:pPr>
            <w:r w:rsidRPr="00FD469B">
              <w:rPr>
                <w:rFonts w:ascii="TH Sarabun New" w:eastAsia="Calibri" w:hAnsi="TH Sarabun New" w:cs="TH Sarabun New"/>
                <w:b/>
                <w:bCs/>
                <w:sz w:val="28"/>
              </w:rPr>
              <w:t>12</w:t>
            </w:r>
          </w:p>
        </w:tc>
        <w:tc>
          <w:tcPr>
            <w:tcW w:w="1776" w:type="dxa"/>
            <w:shd w:val="clear" w:color="auto" w:fill="D9D9D9" w:themeFill="background1" w:themeFillShade="D9"/>
            <w:vAlign w:val="center"/>
          </w:tcPr>
          <w:p w14:paraId="043142E8" w14:textId="77777777" w:rsidR="00FD4F00" w:rsidRPr="00FD469B" w:rsidRDefault="00FD4F00" w:rsidP="00E536BF">
            <w:pPr>
              <w:rPr>
                <w:rFonts w:ascii="TH Sarabun New" w:eastAsia="Calibri" w:hAnsi="TH Sarabun New" w:cs="TH Sarabun New"/>
                <w:b/>
                <w:bCs/>
                <w:sz w:val="28"/>
              </w:rPr>
            </w:pPr>
            <w:r w:rsidRPr="00FD469B">
              <w:rPr>
                <w:rFonts w:ascii="TH Sarabun New" w:eastAsia="Calibri" w:hAnsi="TH Sarabun New" w:cs="TH Sarabun New"/>
                <w:b/>
                <w:bCs/>
                <w:sz w:val="28"/>
                <w:cs/>
              </w:rPr>
              <w:t>ร้อยละของกิจกรรมในปีงบประมาณ</w:t>
            </w:r>
          </w:p>
        </w:tc>
      </w:tr>
      <w:tr w:rsidR="00FD4F00" w:rsidRPr="00FD469B" w14:paraId="140DFD28" w14:textId="77777777" w:rsidTr="00502437">
        <w:trPr>
          <w:jc w:val="center"/>
        </w:trPr>
        <w:tc>
          <w:tcPr>
            <w:tcW w:w="1702" w:type="dxa"/>
            <w:vAlign w:val="center"/>
          </w:tcPr>
          <w:p w14:paraId="056F787F" w14:textId="45A42D2A" w:rsidR="00FD469B" w:rsidRPr="00E13AC0" w:rsidRDefault="00FD469B" w:rsidP="00FD4F00">
            <w:pPr>
              <w:jc w:val="center"/>
              <w:rPr>
                <w:rFonts w:ascii="TH Sarabun New" w:eastAsia="Calibri" w:hAnsi="TH Sarabun New" w:cs="TH Sarabun New"/>
                <w:sz w:val="28"/>
              </w:rPr>
            </w:pPr>
            <w:r w:rsidRPr="00E13AC0">
              <w:rPr>
                <w:rFonts w:ascii="TH Sarabun New" w:eastAsia="Calibri" w:hAnsi="TH Sarabun New" w:cs="TH Sarabun New" w:hint="cs"/>
                <w:sz w:val="28"/>
                <w:cs/>
              </w:rPr>
              <w:t xml:space="preserve">ปีที่ </w:t>
            </w:r>
            <w:r w:rsidRPr="00E13AC0">
              <w:rPr>
                <w:rFonts w:ascii="TH Sarabun New" w:eastAsia="Calibri" w:hAnsi="TH Sarabun New" w:cs="TH Sarabun New"/>
                <w:sz w:val="28"/>
              </w:rPr>
              <w:t>1</w:t>
            </w:r>
          </w:p>
          <w:p w14:paraId="6B70A88E" w14:textId="5AA9871B" w:rsidR="00FD4F00" w:rsidRPr="00E13AC0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</w:rPr>
            </w:pPr>
          </w:p>
        </w:tc>
        <w:tc>
          <w:tcPr>
            <w:tcW w:w="5170" w:type="dxa"/>
          </w:tcPr>
          <w:p w14:paraId="5BFF3A0F" w14:textId="0C2F226A" w:rsidR="00FD4F00" w:rsidRPr="00E13AC0" w:rsidRDefault="007A089A" w:rsidP="00502437">
            <w:pPr>
              <w:rPr>
                <w:rFonts w:ascii="TH Sarabun New" w:eastAsia="Calibri" w:hAnsi="TH Sarabun New" w:cs="TH Sarabun New"/>
                <w:sz w:val="28"/>
                <w:cs/>
              </w:rPr>
            </w:pPr>
            <w:r w:rsidRPr="00E13AC0">
              <w:rPr>
                <w:rFonts w:ascii="TH Sarabun New" w:eastAsia="Calibri" w:hAnsi="TH Sarabun New" w:cs="TH Sarabun New" w:hint="cs"/>
                <w:sz w:val="28"/>
                <w:cs/>
              </w:rPr>
              <w:t xml:space="preserve">กิจกรรมที่ </w:t>
            </w:r>
            <w:r w:rsidRPr="00E13AC0">
              <w:rPr>
                <w:rFonts w:ascii="TH Sarabun New" w:eastAsia="Calibri" w:hAnsi="TH Sarabun New" w:cs="TH Sarabun New"/>
                <w:sz w:val="28"/>
              </w:rPr>
              <w:t xml:space="preserve">1 : </w:t>
            </w:r>
            <w:r w:rsidR="00502437" w:rsidRPr="00E13AC0">
              <w:rPr>
                <w:rFonts w:ascii="TH Sarabun New" w:eastAsia="Calibri" w:hAnsi="TH Sarabun New" w:cs="TH Sarabun New" w:hint="cs"/>
                <w:sz w:val="28"/>
                <w:cs/>
              </w:rPr>
              <w:t>............................</w:t>
            </w:r>
          </w:p>
        </w:tc>
        <w:tc>
          <w:tcPr>
            <w:tcW w:w="507" w:type="dxa"/>
            <w:vAlign w:val="center"/>
          </w:tcPr>
          <w:p w14:paraId="69632FA2" w14:textId="4C63B13A" w:rsidR="00FD4F00" w:rsidRPr="00FD469B" w:rsidRDefault="007A089A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  <w:r>
              <w:rPr>
                <w:rFonts w:ascii="Wingdings 2" w:eastAsia="Wingdings 2" w:hAnsi="Wingdings 2" w:cs="Wingdings 2"/>
                <w:sz w:val="28"/>
              </w:rPr>
              <w:t>P</w:t>
            </w:r>
          </w:p>
        </w:tc>
        <w:tc>
          <w:tcPr>
            <w:tcW w:w="508" w:type="dxa"/>
            <w:vAlign w:val="center"/>
          </w:tcPr>
          <w:p w14:paraId="1D27400E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05D129A3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44370FCE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0F663784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5F6C8916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61D3EB6E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19FBBE05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69B57E3C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72B8BB61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33F9748C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03F8DF87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1776" w:type="dxa"/>
            <w:vAlign w:val="center"/>
          </w:tcPr>
          <w:p w14:paraId="7DA3E826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</w:tr>
      <w:tr w:rsidR="00FD469B" w:rsidRPr="00FD469B" w14:paraId="6B14A983" w14:textId="77777777" w:rsidTr="00AE2B1E">
        <w:trPr>
          <w:jc w:val="center"/>
        </w:trPr>
        <w:tc>
          <w:tcPr>
            <w:tcW w:w="1702" w:type="dxa"/>
            <w:vAlign w:val="center"/>
          </w:tcPr>
          <w:p w14:paraId="03BCA590" w14:textId="77777777" w:rsidR="00FD469B" w:rsidRPr="00FD469B" w:rsidRDefault="00FD469B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170" w:type="dxa"/>
            <w:vAlign w:val="center"/>
          </w:tcPr>
          <w:p w14:paraId="7728497F" w14:textId="77777777" w:rsidR="00FD469B" w:rsidRPr="00FD469B" w:rsidRDefault="00FD469B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7" w:type="dxa"/>
            <w:vAlign w:val="center"/>
          </w:tcPr>
          <w:p w14:paraId="5F987237" w14:textId="77777777" w:rsidR="00FD469B" w:rsidRPr="00FD469B" w:rsidRDefault="00FD469B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7662832A" w14:textId="77777777" w:rsidR="00FD469B" w:rsidRPr="00FD469B" w:rsidRDefault="00FD469B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3C4EE4A2" w14:textId="77777777" w:rsidR="00FD469B" w:rsidRPr="00FD469B" w:rsidRDefault="00FD469B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39A5F6CA" w14:textId="77777777" w:rsidR="00FD469B" w:rsidRPr="00FD469B" w:rsidRDefault="00FD469B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2EF9785A" w14:textId="77777777" w:rsidR="00FD469B" w:rsidRPr="00FD469B" w:rsidRDefault="00FD469B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338AEDC9" w14:textId="77777777" w:rsidR="00FD469B" w:rsidRPr="00FD469B" w:rsidRDefault="00FD469B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73D110BB" w14:textId="77777777" w:rsidR="00FD469B" w:rsidRPr="00FD469B" w:rsidRDefault="00FD469B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367BD889" w14:textId="77777777" w:rsidR="00FD469B" w:rsidRPr="00FD469B" w:rsidRDefault="00FD469B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482ECA53" w14:textId="77777777" w:rsidR="00FD469B" w:rsidRPr="00FD469B" w:rsidRDefault="00FD469B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4614A1BA" w14:textId="77777777" w:rsidR="00FD469B" w:rsidRPr="00FD469B" w:rsidRDefault="00FD469B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208D32AA" w14:textId="77777777" w:rsidR="00FD469B" w:rsidRPr="00FD469B" w:rsidRDefault="00FD469B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63DD7248" w14:textId="77777777" w:rsidR="00FD469B" w:rsidRPr="00FD469B" w:rsidRDefault="00FD469B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1776" w:type="dxa"/>
            <w:vAlign w:val="center"/>
          </w:tcPr>
          <w:p w14:paraId="41761BC8" w14:textId="77777777" w:rsidR="00FD469B" w:rsidRPr="00FD469B" w:rsidRDefault="00FD469B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</w:tr>
      <w:tr w:rsidR="00FD4F00" w:rsidRPr="00FD469B" w14:paraId="652EBEF6" w14:textId="77777777" w:rsidTr="00AE2B1E">
        <w:trPr>
          <w:jc w:val="center"/>
        </w:trPr>
        <w:tc>
          <w:tcPr>
            <w:tcW w:w="1702" w:type="dxa"/>
            <w:vAlign w:val="center"/>
          </w:tcPr>
          <w:p w14:paraId="312AB43A" w14:textId="56756B8B" w:rsidR="00FD469B" w:rsidRPr="00FD469B" w:rsidRDefault="00FD469B" w:rsidP="00FD4F00">
            <w:pPr>
              <w:jc w:val="center"/>
              <w:rPr>
                <w:rFonts w:ascii="TH Sarabun New" w:eastAsia="Calibri" w:hAnsi="TH Sarabun New" w:cs="TH Sarabun New"/>
                <w:color w:val="000000" w:themeColor="text1"/>
                <w:sz w:val="28"/>
              </w:rPr>
            </w:pPr>
            <w:r w:rsidRPr="00FD469B">
              <w:rPr>
                <w:rFonts w:ascii="TH Sarabun New" w:eastAsia="Calibri" w:hAnsi="TH Sarabun New" w:cs="TH Sarabun New" w:hint="cs"/>
                <w:color w:val="000000" w:themeColor="text1"/>
                <w:sz w:val="28"/>
                <w:cs/>
              </w:rPr>
              <w:t xml:space="preserve">ปีที่ </w:t>
            </w:r>
            <w:r w:rsidRPr="00FD469B">
              <w:rPr>
                <w:rFonts w:ascii="TH Sarabun New" w:eastAsia="Calibri" w:hAnsi="TH Sarabun New" w:cs="TH Sarabun New"/>
                <w:color w:val="000000" w:themeColor="text1"/>
                <w:sz w:val="28"/>
              </w:rPr>
              <w:t>2</w:t>
            </w:r>
          </w:p>
          <w:p w14:paraId="1070D661" w14:textId="34B0F48B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color w:val="000000" w:themeColor="text1"/>
                <w:sz w:val="28"/>
              </w:rPr>
            </w:pPr>
          </w:p>
        </w:tc>
        <w:tc>
          <w:tcPr>
            <w:tcW w:w="5170" w:type="dxa"/>
            <w:vAlign w:val="center"/>
          </w:tcPr>
          <w:p w14:paraId="53DD1191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7" w:type="dxa"/>
            <w:vAlign w:val="center"/>
          </w:tcPr>
          <w:p w14:paraId="62F7C8B5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56DBAA35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441DA705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409D36A5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6A462AE3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20E8233A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049C3CF8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78DBA1D9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1CDD0509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6616DFD7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16963671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1BB33FC8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1776" w:type="dxa"/>
            <w:vAlign w:val="center"/>
          </w:tcPr>
          <w:p w14:paraId="46A28E02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</w:tr>
      <w:tr w:rsidR="00FD4F00" w:rsidRPr="00FD469B" w14:paraId="0FC45554" w14:textId="77777777" w:rsidTr="00AE2B1E">
        <w:trPr>
          <w:jc w:val="center"/>
        </w:trPr>
        <w:tc>
          <w:tcPr>
            <w:tcW w:w="1702" w:type="dxa"/>
            <w:vAlign w:val="center"/>
          </w:tcPr>
          <w:p w14:paraId="4D60D435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color w:val="000000" w:themeColor="text1"/>
                <w:sz w:val="28"/>
              </w:rPr>
            </w:pPr>
          </w:p>
        </w:tc>
        <w:tc>
          <w:tcPr>
            <w:tcW w:w="5170" w:type="dxa"/>
            <w:vAlign w:val="center"/>
          </w:tcPr>
          <w:p w14:paraId="16B9E43A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7" w:type="dxa"/>
            <w:vAlign w:val="center"/>
          </w:tcPr>
          <w:p w14:paraId="747538EB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501583E2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64716052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6C892737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64B26BBA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2BDBBD6D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27FEC5EE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73FC124D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285701D2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2CED93DB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314E05BC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193EDA96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1776" w:type="dxa"/>
            <w:vAlign w:val="center"/>
          </w:tcPr>
          <w:p w14:paraId="1B546571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</w:tr>
      <w:tr w:rsidR="00FD4F00" w:rsidRPr="00FD469B" w14:paraId="6EBBB238" w14:textId="77777777" w:rsidTr="00AE2B1E">
        <w:trPr>
          <w:jc w:val="center"/>
        </w:trPr>
        <w:tc>
          <w:tcPr>
            <w:tcW w:w="1702" w:type="dxa"/>
            <w:vAlign w:val="center"/>
          </w:tcPr>
          <w:p w14:paraId="174EB65C" w14:textId="2D31918B" w:rsidR="00FD469B" w:rsidRPr="00FD469B" w:rsidRDefault="00FD469B" w:rsidP="00FD4F00">
            <w:pPr>
              <w:jc w:val="center"/>
              <w:rPr>
                <w:rFonts w:ascii="TH Sarabun New" w:eastAsia="Calibri" w:hAnsi="TH Sarabun New" w:cs="TH Sarabun New"/>
                <w:color w:val="000000" w:themeColor="text1"/>
                <w:sz w:val="28"/>
              </w:rPr>
            </w:pPr>
            <w:r w:rsidRPr="00FD469B">
              <w:rPr>
                <w:rFonts w:ascii="TH Sarabun New" w:eastAsia="Calibri" w:hAnsi="TH Sarabun New" w:cs="TH Sarabun New" w:hint="cs"/>
                <w:color w:val="000000" w:themeColor="text1"/>
                <w:sz w:val="28"/>
                <w:cs/>
              </w:rPr>
              <w:t xml:space="preserve">ปีที่ </w:t>
            </w:r>
            <w:r w:rsidRPr="00FD469B">
              <w:rPr>
                <w:rFonts w:ascii="TH Sarabun New" w:eastAsia="Calibri" w:hAnsi="TH Sarabun New" w:cs="TH Sarabun New"/>
                <w:color w:val="000000" w:themeColor="text1"/>
                <w:sz w:val="28"/>
              </w:rPr>
              <w:t>3</w:t>
            </w:r>
          </w:p>
          <w:p w14:paraId="7A0A309C" w14:textId="03A25B41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color w:val="000000" w:themeColor="text1"/>
                <w:sz w:val="28"/>
                <w:cs/>
              </w:rPr>
            </w:pPr>
          </w:p>
        </w:tc>
        <w:tc>
          <w:tcPr>
            <w:tcW w:w="5170" w:type="dxa"/>
            <w:vAlign w:val="center"/>
          </w:tcPr>
          <w:p w14:paraId="73F7BA3E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7" w:type="dxa"/>
            <w:vAlign w:val="center"/>
          </w:tcPr>
          <w:p w14:paraId="01B0DA2F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78AEE1B6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6815FC80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2E84B54F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342C6660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26604013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5586F284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35129516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24EE2C62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602978B3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320867B6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077F6E30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1776" w:type="dxa"/>
            <w:vAlign w:val="center"/>
          </w:tcPr>
          <w:p w14:paraId="3EB2DC56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</w:tr>
    </w:tbl>
    <w:p w14:paraId="25343D0D" w14:textId="0A50EFAB" w:rsidR="00FD469B" w:rsidRPr="006243D2" w:rsidRDefault="00FD469B" w:rsidP="00F40E79">
      <w:pPr>
        <w:tabs>
          <w:tab w:val="left" w:pos="284"/>
          <w:tab w:val="left" w:pos="3119"/>
        </w:tabs>
        <w:spacing w:before="120" w:after="0" w:line="240" w:lineRule="auto"/>
        <w:rPr>
          <w:rFonts w:ascii="TH SarabunPSK" w:eastAsia="Cordia New" w:hAnsi="TH SarabunPSK" w:cs="TH SarabunPSK"/>
          <w:spacing w:val="-6"/>
          <w:sz w:val="28"/>
        </w:rPr>
      </w:pPr>
      <w:r w:rsidRPr="006243D2">
        <w:rPr>
          <w:rFonts w:ascii="TH SarabunPSK" w:eastAsia="Cordia New" w:hAnsi="TH SarabunPSK" w:cs="TH SarabunPSK" w:hint="cs"/>
          <w:b/>
          <w:bCs/>
          <w:sz w:val="28"/>
          <w:cs/>
        </w:rPr>
        <w:t xml:space="preserve">หมายเหตุ </w:t>
      </w:r>
      <w:r w:rsidRPr="006243D2">
        <w:rPr>
          <w:rFonts w:ascii="TH SarabunPSK" w:eastAsia="Cordia New" w:hAnsi="TH SarabunPSK" w:cs="TH SarabunPSK"/>
          <w:b/>
          <w:bCs/>
          <w:sz w:val="28"/>
        </w:rPr>
        <w:t>:</w:t>
      </w:r>
      <w:r w:rsidRPr="006243D2">
        <w:rPr>
          <w:rFonts w:ascii="TH SarabunPSK" w:eastAsia="Cordia New" w:hAnsi="TH SarabunPSK" w:cs="TH SarabunPSK"/>
          <w:sz w:val="28"/>
          <w:cs/>
        </w:rPr>
        <w:t xml:space="preserve"> </w:t>
      </w:r>
      <w:r w:rsidR="007A089A" w:rsidRPr="006243D2">
        <w:rPr>
          <w:rFonts w:ascii="TH SarabunPSK" w:eastAsia="Cordia New" w:hAnsi="TH SarabunPSK" w:cs="TH SarabunPSK" w:hint="cs"/>
          <w:spacing w:val="-6"/>
          <w:sz w:val="28"/>
          <w:cs/>
        </w:rPr>
        <w:t>ขั้นตอนการจัดทำข้อเสนอโครงการ กิจกรรมให้</w:t>
      </w:r>
      <w:r w:rsidRPr="006243D2">
        <w:rPr>
          <w:rFonts w:ascii="TH SarabunPSK" w:eastAsia="Cordia New" w:hAnsi="TH SarabunPSK" w:cs="TH SarabunPSK" w:hint="cs"/>
          <w:spacing w:val="-6"/>
          <w:sz w:val="28"/>
          <w:cs/>
        </w:rPr>
        <w:t>ระบุเดือนที่คาดว่าจะดำเนินการ</w:t>
      </w:r>
      <w:r w:rsidR="007A089A" w:rsidRPr="006243D2">
        <w:rPr>
          <w:rFonts w:ascii="TH SarabunPSK" w:eastAsia="Cordia New" w:hAnsi="TH SarabunPSK" w:cs="TH SarabunPSK" w:hint="cs"/>
          <w:spacing w:val="-6"/>
          <w:sz w:val="28"/>
          <w:cs/>
        </w:rPr>
        <w:t xml:space="preserve"> </w:t>
      </w:r>
      <w:r w:rsidR="00B4608F" w:rsidRPr="006243D2">
        <w:rPr>
          <w:rFonts w:ascii="TH SarabunPSK" w:eastAsia="Cordia New" w:hAnsi="TH SarabunPSK" w:cs="TH SarabunPSK" w:hint="cs"/>
          <w:spacing w:val="-6"/>
          <w:sz w:val="28"/>
          <w:cs/>
        </w:rPr>
        <w:t>กรณีที่โครงการได้รับการอนุมัติ และเข้าสู่ขั้นตอน</w:t>
      </w:r>
      <w:r w:rsidRPr="006243D2">
        <w:rPr>
          <w:rFonts w:ascii="TH SarabunPSK" w:eastAsia="Cordia New" w:hAnsi="TH SarabunPSK" w:cs="TH SarabunPSK" w:hint="cs"/>
          <w:spacing w:val="-6"/>
          <w:sz w:val="28"/>
          <w:cs/>
        </w:rPr>
        <w:t xml:space="preserve">การนำเข้าโครงการสู่ </w:t>
      </w:r>
      <w:r w:rsidRPr="006243D2">
        <w:rPr>
          <w:rFonts w:ascii="TH SarabunPSK" w:eastAsia="Cordia New" w:hAnsi="TH SarabunPSK" w:cs="TH SarabunPSK"/>
          <w:spacing w:val="-6"/>
          <w:sz w:val="28"/>
        </w:rPr>
        <w:t xml:space="preserve">Ongoing </w:t>
      </w:r>
      <w:r w:rsidRPr="006243D2">
        <w:rPr>
          <w:rFonts w:ascii="TH SarabunPSK" w:eastAsia="Cordia New" w:hAnsi="TH SarabunPSK" w:cs="TH SarabunPSK" w:hint="cs"/>
          <w:spacing w:val="-6"/>
          <w:sz w:val="28"/>
          <w:cs/>
        </w:rPr>
        <w:t>ระบบจะให้ระบุ</w:t>
      </w:r>
      <w:r w:rsidR="00B4608F" w:rsidRPr="006243D2">
        <w:rPr>
          <w:rFonts w:ascii="TH SarabunPSK" w:eastAsia="Cordia New" w:hAnsi="TH SarabunPSK" w:cs="TH SarabunPSK" w:hint="cs"/>
          <w:spacing w:val="-6"/>
          <w:sz w:val="28"/>
          <w:cs/>
        </w:rPr>
        <w:t>ชื่อ</w:t>
      </w:r>
      <w:r w:rsidRPr="006243D2">
        <w:rPr>
          <w:rFonts w:ascii="TH SarabunPSK" w:eastAsia="Cordia New" w:hAnsi="TH SarabunPSK" w:cs="TH SarabunPSK" w:hint="cs"/>
          <w:spacing w:val="-6"/>
          <w:sz w:val="28"/>
          <w:cs/>
        </w:rPr>
        <w:t>เดือนที่เริ่มดำเนิน</w:t>
      </w:r>
      <w:r w:rsidR="00E76553" w:rsidRPr="006243D2">
        <w:rPr>
          <w:rFonts w:ascii="TH SarabunPSK" w:eastAsia="Cordia New" w:hAnsi="TH SarabunPSK" w:cs="TH SarabunPSK" w:hint="cs"/>
          <w:spacing w:val="-6"/>
          <w:sz w:val="28"/>
          <w:cs/>
        </w:rPr>
        <w:t>งานโครงการ</w:t>
      </w:r>
      <w:r w:rsidRPr="006243D2">
        <w:rPr>
          <w:rFonts w:ascii="TH SarabunPSK" w:eastAsia="Cordia New" w:hAnsi="TH SarabunPSK" w:cs="TH SarabunPSK" w:hint="cs"/>
          <w:spacing w:val="-6"/>
          <w:sz w:val="28"/>
          <w:cs/>
        </w:rPr>
        <w:t xml:space="preserve"> </w:t>
      </w:r>
      <w:r w:rsidR="00AE2B1E" w:rsidRPr="006243D2">
        <w:rPr>
          <w:rFonts w:ascii="TH SarabunPSK" w:eastAsia="Cordia New" w:hAnsi="TH SarabunPSK" w:cs="TH SarabunPSK" w:hint="cs"/>
          <w:spacing w:val="-6"/>
          <w:sz w:val="28"/>
          <w:cs/>
        </w:rPr>
        <w:t xml:space="preserve">แล้วระบบจะดำเนินการอัพเดทเดือนที่ทั้งหมด ให้อยู่ในรูปแบบ ชื่อเดือน </w:t>
      </w:r>
      <w:r w:rsidR="00B4608F" w:rsidRPr="006243D2">
        <w:rPr>
          <w:rFonts w:ascii="TH SarabunPSK" w:eastAsia="Cordia New" w:hAnsi="TH SarabunPSK" w:cs="TH SarabunPSK" w:hint="cs"/>
          <w:spacing w:val="-6"/>
          <w:sz w:val="28"/>
          <w:cs/>
        </w:rPr>
        <w:t xml:space="preserve">เช่น เริ่มดำเนินโครงการเดือน ตุลาคม </w:t>
      </w:r>
      <w:r w:rsidR="00B4608F" w:rsidRPr="006243D2">
        <w:rPr>
          <w:rFonts w:ascii="TH SarabunPSK" w:eastAsia="Cordia New" w:hAnsi="TH SarabunPSK" w:cs="TH SarabunPSK"/>
          <w:spacing w:val="-6"/>
          <w:sz w:val="28"/>
        </w:rPr>
        <w:t>256</w:t>
      </w:r>
      <w:r w:rsidR="003877AF" w:rsidRPr="006243D2">
        <w:rPr>
          <w:rFonts w:ascii="TH SarabunPSK" w:eastAsia="Cordia New" w:hAnsi="TH SarabunPSK" w:cs="TH SarabunPSK" w:hint="cs"/>
          <w:spacing w:val="-6"/>
          <w:sz w:val="28"/>
          <w:cs/>
        </w:rPr>
        <w:t>7</w:t>
      </w:r>
      <w:r w:rsidR="00B4608F" w:rsidRPr="006243D2">
        <w:rPr>
          <w:rFonts w:ascii="TH SarabunPSK" w:eastAsia="Cordia New" w:hAnsi="TH SarabunPSK" w:cs="TH SarabunPSK"/>
          <w:spacing w:val="-6"/>
          <w:sz w:val="28"/>
        </w:rPr>
        <w:t xml:space="preserve"> </w:t>
      </w:r>
      <w:r w:rsidR="007A089A" w:rsidRPr="006243D2">
        <w:rPr>
          <w:rFonts w:ascii="TH SarabunPSK" w:eastAsia="Cordia New" w:hAnsi="TH SarabunPSK" w:cs="TH SarabunPSK" w:hint="cs"/>
          <w:spacing w:val="-6"/>
          <w:sz w:val="28"/>
          <w:cs/>
        </w:rPr>
        <w:t xml:space="preserve">จากตัวอย่าง กิจกรรมที่ </w:t>
      </w:r>
      <w:r w:rsidR="007A089A" w:rsidRPr="006243D2">
        <w:rPr>
          <w:rFonts w:ascii="TH SarabunPSK" w:eastAsia="Cordia New" w:hAnsi="TH SarabunPSK" w:cs="TH SarabunPSK"/>
          <w:spacing w:val="-6"/>
          <w:sz w:val="28"/>
        </w:rPr>
        <w:t xml:space="preserve">1 </w:t>
      </w:r>
      <w:r w:rsidR="007A089A" w:rsidRPr="006243D2">
        <w:rPr>
          <w:rFonts w:ascii="TH SarabunPSK" w:eastAsia="Cordia New" w:hAnsi="TH SarabunPSK" w:cs="TH SarabunPSK" w:hint="cs"/>
          <w:spacing w:val="-6"/>
          <w:sz w:val="28"/>
          <w:cs/>
        </w:rPr>
        <w:t>จะถูกระบุ</w:t>
      </w:r>
      <w:r w:rsidR="00AE2B1E" w:rsidRPr="006243D2">
        <w:rPr>
          <w:rFonts w:ascii="TH SarabunPSK" w:eastAsia="Cordia New" w:hAnsi="TH SarabunPSK" w:cs="TH SarabunPSK" w:hint="cs"/>
          <w:spacing w:val="-6"/>
          <w:sz w:val="28"/>
          <w:cs/>
        </w:rPr>
        <w:t>เป็นเดือนตุลาคม</w:t>
      </w:r>
    </w:p>
    <w:p w14:paraId="513FE5B1" w14:textId="77777777" w:rsidR="00B4608F" w:rsidRPr="00DC2F35" w:rsidRDefault="00B4608F" w:rsidP="00F40E79">
      <w:pPr>
        <w:tabs>
          <w:tab w:val="left" w:pos="284"/>
          <w:tab w:val="left" w:pos="3119"/>
        </w:tabs>
        <w:spacing w:before="120" w:after="0" w:line="240" w:lineRule="auto"/>
        <w:rPr>
          <w:rFonts w:ascii="TH SarabunPSK" w:eastAsia="Cordia New" w:hAnsi="TH SarabunPSK" w:cs="TH SarabunPSK"/>
          <w:sz w:val="28"/>
          <w:lang w:bidi="en-US"/>
        </w:rPr>
      </w:pPr>
    </w:p>
    <w:p w14:paraId="1D57F0C6" w14:textId="77777777" w:rsidR="00DC6D69" w:rsidRDefault="00DC6D69" w:rsidP="00F40E79">
      <w:pPr>
        <w:tabs>
          <w:tab w:val="left" w:pos="284"/>
          <w:tab w:val="left" w:pos="3119"/>
        </w:tabs>
        <w:spacing w:before="120" w:after="0" w:line="240" w:lineRule="auto"/>
        <w:rPr>
          <w:rFonts w:ascii="TH SarabunPSK" w:eastAsia="Cordia New" w:hAnsi="TH SarabunPSK" w:cs="TH SarabunPSK"/>
          <w:sz w:val="32"/>
          <w:szCs w:val="32"/>
          <w:lang w:bidi="en-US"/>
        </w:rPr>
      </w:pPr>
    </w:p>
    <w:p w14:paraId="4A4F1505" w14:textId="77777777" w:rsidR="00DC6D69" w:rsidRDefault="00DC6D69" w:rsidP="00F40E79">
      <w:pPr>
        <w:tabs>
          <w:tab w:val="left" w:pos="284"/>
          <w:tab w:val="left" w:pos="3119"/>
        </w:tabs>
        <w:spacing w:before="120" w:after="0" w:line="240" w:lineRule="auto"/>
        <w:rPr>
          <w:rFonts w:ascii="TH SarabunPSK" w:eastAsia="Cordia New" w:hAnsi="TH SarabunPSK" w:cs="TH SarabunPSK"/>
          <w:sz w:val="32"/>
          <w:szCs w:val="32"/>
          <w:lang w:bidi="en-US"/>
        </w:rPr>
      </w:pPr>
    </w:p>
    <w:p w14:paraId="5C227125" w14:textId="77777777" w:rsidR="00DC6D69" w:rsidRDefault="00DC6D69" w:rsidP="00F40E79">
      <w:pPr>
        <w:tabs>
          <w:tab w:val="left" w:pos="284"/>
          <w:tab w:val="left" w:pos="3119"/>
        </w:tabs>
        <w:spacing w:before="120" w:after="0" w:line="240" w:lineRule="auto"/>
        <w:rPr>
          <w:rFonts w:ascii="TH SarabunPSK" w:eastAsia="Cordia New" w:hAnsi="TH SarabunPSK" w:cs="TH SarabunPSK"/>
          <w:sz w:val="32"/>
          <w:szCs w:val="32"/>
          <w:lang w:bidi="en-US"/>
        </w:rPr>
      </w:pPr>
    </w:p>
    <w:p w14:paraId="72C4CF2E" w14:textId="77777777" w:rsidR="00877F30" w:rsidRDefault="00877F30" w:rsidP="00F40E79">
      <w:pPr>
        <w:tabs>
          <w:tab w:val="left" w:pos="284"/>
          <w:tab w:val="left" w:pos="3119"/>
        </w:tabs>
        <w:spacing w:before="120" w:after="0" w:line="240" w:lineRule="auto"/>
        <w:rPr>
          <w:rFonts w:ascii="TH SarabunPSK" w:eastAsia="Cordia New" w:hAnsi="TH SarabunPSK" w:cs="TH SarabunPSK"/>
          <w:sz w:val="32"/>
          <w:szCs w:val="32"/>
          <w:lang w:bidi="en-US"/>
        </w:rPr>
        <w:sectPr w:rsidR="00877F30" w:rsidSect="00F4332E">
          <w:footerReference w:type="default" r:id="rId12"/>
          <w:pgSz w:w="16838" w:h="11906" w:orient="landscape"/>
          <w:pgMar w:top="991" w:right="993" w:bottom="1440" w:left="1350" w:header="708" w:footer="281" w:gutter="0"/>
          <w:cols w:space="708"/>
          <w:docGrid w:linePitch="360"/>
        </w:sectPr>
      </w:pPr>
    </w:p>
    <w:p w14:paraId="703A4605" w14:textId="387FC3EF" w:rsidR="00FD4F00" w:rsidRPr="00566BC7" w:rsidRDefault="006243D2" w:rsidP="006243D2">
      <w:pPr>
        <w:spacing w:before="120" w:after="0" w:line="240" w:lineRule="auto"/>
        <w:ind w:left="426"/>
        <w:rPr>
          <w:rFonts w:ascii="TH SarabunPSK" w:eastAsia="Cordia New" w:hAnsi="TH SarabunPSK" w:cs="TH SarabunPSK"/>
          <w:sz w:val="32"/>
          <w:szCs w:val="32"/>
          <w:lang w:bidi="en-US"/>
        </w:rPr>
      </w:pPr>
      <w:r w:rsidRPr="006008A5">
        <w:rPr>
          <w:rFonts w:ascii="TH SarabunPSK" w:eastAsia="Cordia New" w:hAnsi="TH SarabunPSK" w:cs="TH SarabunPSK"/>
          <w:color w:val="EE0000"/>
          <w:sz w:val="32"/>
          <w:szCs w:val="32"/>
        </w:rPr>
        <w:lastRenderedPageBreak/>
        <w:t>*</w:t>
      </w:r>
      <w:r w:rsidRPr="006008A5">
        <w:rPr>
          <w:rFonts w:ascii="TH SarabunPSK" w:eastAsia="Cordia New" w:hAnsi="TH SarabunPSK" w:cs="TH SarabunPSK" w:hint="cs"/>
          <w:sz w:val="32"/>
          <w:szCs w:val="32"/>
          <w:cs/>
        </w:rPr>
        <w:t>2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. </w:t>
      </w:r>
      <w:r w:rsidR="00FD4F00" w:rsidRPr="00566BC7">
        <w:rPr>
          <w:rFonts w:ascii="TH SarabunPSK" w:eastAsia="Cordia New" w:hAnsi="TH SarabunPSK" w:cs="TH SarabunPSK" w:hint="cs"/>
          <w:sz w:val="32"/>
          <w:szCs w:val="32"/>
          <w:cs/>
        </w:rPr>
        <w:t>พื้นที่</w:t>
      </w:r>
      <w:r w:rsidR="00FD4F00" w:rsidRPr="00566BC7">
        <w:rPr>
          <w:rFonts w:ascii="TH SarabunPSK" w:eastAsia="Cordia New" w:hAnsi="TH SarabunPSK" w:cs="TH SarabunPSK"/>
          <w:sz w:val="32"/>
          <w:szCs w:val="32"/>
          <w:cs/>
        </w:rPr>
        <w:t>ทำวิจัย</w:t>
      </w:r>
      <w:r w:rsidR="00B02060">
        <w:rPr>
          <w:rFonts w:ascii="TH SarabunPSK" w:eastAsia="Cordia New" w:hAnsi="TH SarabunPSK" w:cs="TH SarabunPSK" w:hint="cs"/>
          <w:sz w:val="32"/>
          <w:szCs w:val="32"/>
          <w:cs/>
        </w:rPr>
        <w:t>และพัฒนานวัตกรรม</w:t>
      </w:r>
      <w:r w:rsidR="00FD4F00" w:rsidRPr="00566BC7">
        <w:rPr>
          <w:rFonts w:ascii="TH SarabunPSK" w:eastAsia="Cordia New" w:hAnsi="TH SarabunPSK" w:cs="TH SarabunPSK"/>
          <w:sz w:val="32"/>
          <w:szCs w:val="32"/>
          <w:cs/>
        </w:rPr>
        <w:t xml:space="preserve"> : โปรดระบุสถานที่ทำวิจัย</w:t>
      </w:r>
      <w:r w:rsidR="00B02060">
        <w:rPr>
          <w:rFonts w:ascii="TH SarabunPSK" w:eastAsia="Cordia New" w:hAnsi="TH SarabunPSK" w:cs="TH SarabunPSK" w:hint="cs"/>
          <w:sz w:val="32"/>
          <w:szCs w:val="32"/>
          <w:cs/>
        </w:rPr>
        <w:t>และพัฒนานวัตกรรม</w:t>
      </w:r>
      <w:r w:rsidR="00FD4F00" w:rsidRPr="00566BC7">
        <w:rPr>
          <w:rFonts w:ascii="TH SarabunPSK" w:eastAsia="Cordia New" w:hAnsi="TH SarabunPSK" w:cs="TH SarabunPSK" w:hint="cs"/>
          <w:sz w:val="32"/>
          <w:szCs w:val="32"/>
          <w:cs/>
        </w:rPr>
        <w:t>จำแนกตามโครงการวิจัย</w:t>
      </w:r>
      <w:r w:rsidR="00FD4F00" w:rsidRPr="00566BC7">
        <w:rPr>
          <w:rFonts w:ascii="TH SarabunPSK" w:eastAsia="Cordia New" w:hAnsi="TH SarabunPSK" w:cs="TH SarabunPSK"/>
          <w:sz w:val="32"/>
          <w:szCs w:val="32"/>
          <w:cs/>
        </w:rPr>
        <w:t>โดยใช้ฐานข้อมูลจากระบบ และเพิ่มเติมชื่อเฉพาะ เช่น ชุมชน</w:t>
      </w:r>
      <w:r w:rsidR="00FD4F00" w:rsidRPr="00566BC7" w:rsidDel="008068CC">
        <w:rPr>
          <w:rFonts w:ascii="TH SarabunPSK" w:eastAsia="Cordia New" w:hAnsi="TH SarabunPSK" w:cs="TH SarabunPSK"/>
          <w:sz w:val="32"/>
          <w:szCs w:val="32"/>
          <w:cs/>
        </w:rPr>
        <w:t xml:space="preserve"> </w:t>
      </w:r>
      <w:r w:rsidR="00FD4F00" w:rsidRPr="00566BC7">
        <w:rPr>
          <w:rFonts w:ascii="TH SarabunPSK" w:eastAsia="Cordia New" w:hAnsi="TH SarabunPSK" w:cs="TH SarabunPSK" w:hint="cs"/>
          <w:sz w:val="32"/>
          <w:szCs w:val="32"/>
          <w:cs/>
        </w:rPr>
        <w:t>หมู่บ้าน</w:t>
      </w:r>
    </w:p>
    <w:p w14:paraId="18312961" w14:textId="1118FEAD" w:rsidR="00F40E79" w:rsidRDefault="00F40E79" w:rsidP="00F40E79">
      <w:pPr>
        <w:tabs>
          <w:tab w:val="left" w:pos="284"/>
          <w:tab w:val="left" w:pos="3119"/>
        </w:tabs>
        <w:spacing w:before="120" w:after="0" w:line="240" w:lineRule="auto"/>
        <w:rPr>
          <w:rFonts w:ascii="TH SarabunPSK" w:eastAsia="Cordia New" w:hAnsi="TH SarabunPSK" w:cs="TH SarabunPSK"/>
          <w:sz w:val="2"/>
          <w:szCs w:val="2"/>
          <w:lang w:bidi="en-US"/>
        </w:rPr>
      </w:pPr>
    </w:p>
    <w:p w14:paraId="06EEE940" w14:textId="1676EAC9" w:rsidR="00B4608F" w:rsidRDefault="00B4608F" w:rsidP="00F40E79">
      <w:pPr>
        <w:tabs>
          <w:tab w:val="left" w:pos="284"/>
          <w:tab w:val="left" w:pos="3119"/>
        </w:tabs>
        <w:spacing w:before="120" w:after="0" w:line="240" w:lineRule="auto"/>
        <w:rPr>
          <w:rFonts w:ascii="TH SarabunPSK" w:eastAsia="Cordia New" w:hAnsi="TH SarabunPSK" w:cs="TH SarabunPSK"/>
          <w:sz w:val="2"/>
          <w:szCs w:val="2"/>
          <w:lang w:bidi="en-US"/>
        </w:rPr>
      </w:pPr>
    </w:p>
    <w:sdt>
      <w:sdtPr>
        <w:rPr>
          <w:rFonts w:ascii="TH SarabunPSK" w:eastAsiaTheme="minorEastAsia" w:hAnsi="TH SarabunPSK" w:cs="TH SarabunPSK"/>
          <w:sz w:val="32"/>
          <w:szCs w:val="32"/>
          <w:cs/>
        </w:rPr>
        <w:tag w:val="tag_locationBenefit"/>
        <w:id w:val="436640442"/>
      </w:sdtPr>
      <w:sdtContent>
        <w:tbl>
          <w:tblPr>
            <w:tblStyle w:val="4"/>
            <w:tblW w:w="8784" w:type="dxa"/>
            <w:jc w:val="center"/>
            <w:tblLook w:val="04A0" w:firstRow="1" w:lastRow="0" w:firstColumn="1" w:lastColumn="0" w:noHBand="0" w:noVBand="1"/>
          </w:tblPr>
          <w:tblGrid>
            <w:gridCol w:w="2983"/>
            <w:gridCol w:w="2126"/>
            <w:gridCol w:w="3675"/>
          </w:tblGrid>
          <w:tr w:rsidR="008D4B6F" w:rsidRPr="00FD4F00" w14:paraId="1A2C3C17" w14:textId="77777777" w:rsidTr="00877F30">
            <w:trPr>
              <w:trHeight w:val="509"/>
              <w:tblHeader/>
              <w:jc w:val="center"/>
            </w:trPr>
            <w:tc>
              <w:tcPr>
                <w:tcW w:w="2983" w:type="dxa"/>
                <w:vMerge w:val="restar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  <w:vAlign w:val="center"/>
                <w:hideMark/>
              </w:tcPr>
              <w:p w14:paraId="0839608C" w14:textId="77777777" w:rsidR="008D4B6F" w:rsidRPr="00FD4F00" w:rsidRDefault="008D4B6F">
                <w:pPr>
                  <w:jc w:val="center"/>
                  <w:rPr>
                    <w:rFonts w:ascii="TH SarabunPSK" w:hAnsi="TH SarabunPSK" w:cs="TH SarabunPSK"/>
                    <w:b/>
                    <w:bCs/>
                    <w:sz w:val="32"/>
                    <w:szCs w:val="32"/>
                  </w:rPr>
                </w:pPr>
                <w:r w:rsidRPr="00FD4F00"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  <w:t xml:space="preserve"> </w:t>
                </w:r>
                <w:sdt>
                  <w:sdt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id w:val="1150181455"/>
                  </w:sdtPr>
                  <w:sdtContent>
                    <w:sdt>
                      <w:sdt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ag w:val="LocationBenefitInOut"/>
                        <w:id w:val="170377127"/>
                        <w:lock w:val="contentLocked"/>
                        <w:text/>
                      </w:sdtPr>
                      <w:sdtContent>
                        <w:r w:rsidRPr="00FD4F00">
                          <w:rPr>
                            <w:rFonts w:ascii="TH SarabunPSK" w:hAnsi="TH SarabunPSK" w:cs="TH SarabunPSK"/>
                            <w:b/>
                            <w:bCs/>
                            <w:sz w:val="32"/>
                            <w:szCs w:val="32"/>
                            <w:cs/>
                          </w:rPr>
                          <w:t>ในประเทศ/ต่างประเทศ</w:t>
                        </w:r>
                      </w:sdtContent>
                    </w:sdt>
                  </w:sdtContent>
                </w:sdt>
              </w:p>
            </w:tc>
            <w:tc>
              <w:tcPr>
                <w:tcW w:w="2126" w:type="dxa"/>
                <w:vMerge w:val="restar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  <w:vAlign w:val="center"/>
                <w:hideMark/>
              </w:tcPr>
              <w:p w14:paraId="1C399408" w14:textId="77777777" w:rsidR="008D4B6F" w:rsidRPr="00FD4F00" w:rsidRDefault="008D4B6F">
                <w:pPr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 w:rsidRPr="00FD4F00"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  <w:t xml:space="preserve"> </w:t>
                </w:r>
                <w:sdt>
                  <w:sdt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ag w:val="LocationBenefitName"/>
                    <w:id w:val="-1032255110"/>
                    <w:lock w:val="contentLocked"/>
                    <w:showingPlcHdr/>
                    <w:text/>
                  </w:sdtPr>
                  <w:sdtContent>
                    <w:r w:rsidRPr="00FD4F00">
                      <w:rPr>
                        <w:rFonts w:ascii="TH SarabunPSK" w:hAnsi="TH SarabunPSK" w:cs="TH SarabunPSK"/>
                        <w:b/>
                        <w:bCs/>
                        <w:sz w:val="32"/>
                        <w:szCs w:val="32"/>
                        <w:cs/>
                      </w:rPr>
                      <w:t>ชื่อประเทศ/จังหวัด</w:t>
                    </w:r>
                  </w:sdtContent>
                </w:sdt>
              </w:p>
            </w:tc>
            <w:tc>
              <w:tcPr>
                <w:tcW w:w="3675" w:type="dxa"/>
                <w:vMerge w:val="restar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  <w:vAlign w:val="center"/>
                <w:hideMark/>
              </w:tcPr>
              <w:p w14:paraId="67F0C115" w14:textId="77777777" w:rsidR="008D4B6F" w:rsidRPr="00FD4F00" w:rsidRDefault="008D4B6F">
                <w:pPr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 w:rsidRPr="00FD4F00"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  <w:t xml:space="preserve"> </w:t>
                </w:r>
                <w:sdt>
                  <w:sdt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ag w:val="LocationBenefitDetail"/>
                    <w:id w:val="-379246873"/>
                    <w:lock w:val="contentLocked"/>
                    <w:showingPlcHdr/>
                    <w:text/>
                  </w:sdtPr>
                  <w:sdtContent>
                    <w:r w:rsidRPr="00FD4F00">
                      <w:rPr>
                        <w:rFonts w:ascii="TH SarabunPSK" w:hAnsi="TH SarabunPSK" w:cs="TH SarabunPSK"/>
                        <w:b/>
                        <w:bCs/>
                        <w:sz w:val="32"/>
                        <w:szCs w:val="32"/>
                        <w:cs/>
                      </w:rPr>
                      <w:t>ชื่อสถานที่</w:t>
                    </w:r>
                  </w:sdtContent>
                </w:sdt>
              </w:p>
            </w:tc>
          </w:tr>
          <w:tr w:rsidR="008D4B6F" w:rsidRPr="00FD4F00" w14:paraId="35EEDA62" w14:textId="77777777" w:rsidTr="00877F30">
            <w:trPr>
              <w:trHeight w:val="509"/>
              <w:tblHeader/>
              <w:jc w:val="center"/>
            </w:trPr>
            <w:tc>
              <w:tcPr>
                <w:tcW w:w="2983" w:type="dxa"/>
                <w:vMerge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  <w:vAlign w:val="center"/>
                <w:hideMark/>
              </w:tcPr>
              <w:p w14:paraId="2E0A02B1" w14:textId="77777777" w:rsidR="008D4B6F" w:rsidRPr="00FD4F00" w:rsidRDefault="008D4B6F">
                <w:pPr>
                  <w:rPr>
                    <w:rFonts w:ascii="TH SarabunPSK" w:hAnsi="TH SarabunPSK" w:cs="TH SarabunPSK"/>
                    <w:b/>
                    <w:bCs/>
                    <w:sz w:val="32"/>
                    <w:szCs w:val="32"/>
                  </w:rPr>
                </w:pPr>
              </w:p>
            </w:tc>
            <w:tc>
              <w:tcPr>
                <w:tcW w:w="2126" w:type="dxa"/>
                <w:vMerge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  <w:vAlign w:val="center"/>
                <w:hideMark/>
              </w:tcPr>
              <w:p w14:paraId="51160CF4" w14:textId="77777777" w:rsidR="008D4B6F" w:rsidRPr="00FD4F00" w:rsidRDefault="008D4B6F">
                <w:pPr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  <w:tc>
              <w:tcPr>
                <w:tcW w:w="3675" w:type="dxa"/>
                <w:vMerge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  <w:vAlign w:val="center"/>
                <w:hideMark/>
              </w:tcPr>
              <w:p w14:paraId="55FBBF83" w14:textId="77777777" w:rsidR="008D4B6F" w:rsidRPr="00FD4F00" w:rsidRDefault="008D4B6F">
                <w:pPr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</w:tr>
          <w:tr w:rsidR="008D4B6F" w:rsidRPr="00FD4F00" w14:paraId="32A8BA94" w14:textId="77777777" w:rsidTr="00877F30">
            <w:trPr>
              <w:trHeight w:val="326"/>
              <w:jc w:val="center"/>
            </w:trPr>
            <w:tc>
              <w:tcPr>
                <w:tcW w:w="298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273CBA9E" w14:textId="77777777" w:rsidR="008D4B6F" w:rsidRPr="00FD4F00" w:rsidRDefault="00000000">
                <w:pPr>
                  <w:contextualSpacing/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sdt>
                  <w:sdt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ag w:val="tag_LocationBenefitInOut"/>
                    <w:id w:val="-1270552391"/>
                    <w:dropDownList>
                      <w:listItem w:displayText="ในประเทศ" w:value="1"/>
                      <w:listItem w:displayText="ต่างประเทศ" w:value="2"/>
                    </w:dropDownList>
                  </w:sdtPr>
                  <w:sdtContent>
                    <w:r w:rsidR="008D4B6F" w:rsidRPr="00FD4F00">
                      <w:rPr>
                        <w:rFonts w:ascii="TH SarabunPSK" w:hAnsi="TH SarabunPSK" w:cs="TH SarabunPSK"/>
                        <w:sz w:val="32"/>
                        <w:szCs w:val="32"/>
                        <w:cs/>
                      </w:rPr>
                      <w:t>ในประเทศ</w:t>
                    </w:r>
                  </w:sdtContent>
                </w:sdt>
              </w:p>
            </w:tc>
            <w:tc>
              <w:tcPr>
                <w:tcW w:w="21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5FD01125" w14:textId="77777777" w:rsidR="008D4B6F" w:rsidRPr="00FD4F00" w:rsidRDefault="008D4B6F">
                <w:pPr>
                  <w:contextualSpacing/>
                  <w:jc w:val="thaiDistribute"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 w:rsidRPr="00FD4F00"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  <w:t xml:space="preserve"> </w:t>
                </w:r>
                <w:sdt>
                  <w:sdt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ag w:val="tag_LocationBenefitName"/>
                    <w:id w:val="2057660990"/>
                    <w:dropDownList>
                      <w:listItem w:displayText="กรุงเทพมหานคร" w:value="10"/>
                      <w:listItem w:displayText="กระบี่" w:value="81"/>
                      <w:listItem w:displayText="กาญจนบุรี" w:value="71"/>
                      <w:listItem w:displayText="กาฬสินธุ์" w:value="46"/>
                      <w:listItem w:displayText="กำแพงเพชร" w:value="62"/>
                      <w:listItem w:displayText="ขอนแก่น" w:value="40"/>
                      <w:listItem w:displayText="จันทบุรี" w:value="22"/>
                      <w:listItem w:displayText="ฉะเชิงเทรา" w:value="24"/>
                      <w:listItem w:displayText="ชลบุรี" w:value="20"/>
                      <w:listItem w:displayText="ชัยนาท" w:value="18"/>
                      <w:listItem w:displayText="ชัยภูมิ" w:value="36"/>
                      <w:listItem w:displayText="ชุมพร" w:value="86"/>
                      <w:listItem w:displayText="เชียงราย" w:value="57"/>
                      <w:listItem w:displayText="เชียงใหม่" w:value="50"/>
                      <w:listItem w:displayText="ตรัง" w:value="92"/>
                      <w:listItem w:displayText="ตราด" w:value="23"/>
                      <w:listItem w:displayText="ตาก" w:value="63"/>
                      <w:listItem w:displayText="นครนายก" w:value="26"/>
                      <w:listItem w:displayText="นครปฐม" w:value="73"/>
                      <w:listItem w:displayText="นครพนม" w:value="48"/>
                      <w:listItem w:displayText="นครราชสีมา" w:value="30"/>
                      <w:listItem w:displayText="นครศรีธรรมราช" w:value="80"/>
                      <w:listItem w:displayText="นครสวรรค์" w:value="60"/>
                      <w:listItem w:displayText="นนทบุรี" w:value="12"/>
                      <w:listItem w:displayText="นราธิวาส" w:value="96"/>
                      <w:listItem w:displayText="น่าน" w:value="55"/>
                      <w:listItem w:displayText="บึงกาฬ" w:value="38"/>
                      <w:listItem w:displayText="บุรีรัมย์" w:value="31"/>
                      <w:listItem w:displayText="ปทุมธานี" w:value="13"/>
                      <w:listItem w:displayText="ประจวบคีรีขันธ์" w:value="77"/>
                      <w:listItem w:displayText="ปราจีนบุรี" w:value="25"/>
                      <w:listItem w:displayText="ปัตตานี" w:value="94"/>
                      <w:listItem w:displayText="พระนครศรีอยุธยา" w:value="14"/>
                      <w:listItem w:displayText="พะเยา" w:value="56"/>
                      <w:listItem w:displayText="พังงา" w:value="82"/>
                      <w:listItem w:displayText="พัทลุง" w:value="93"/>
                      <w:listItem w:displayText="พิจิตร" w:value="66"/>
                      <w:listItem w:displayText="พิษณุโลก" w:value="65"/>
                      <w:listItem w:displayText="เพชรบุรี" w:value="76"/>
                      <w:listItem w:displayText="เพชรบูรณ์" w:value="67"/>
                      <w:listItem w:displayText="แพร่" w:value="54"/>
                      <w:listItem w:displayText="ภูเก็ต" w:value="83"/>
                      <w:listItem w:displayText="มหาสารคาม" w:value="44"/>
                      <w:listItem w:displayText="มุกดาหาร" w:value="49"/>
                      <w:listItem w:displayText="แม่ฮ่องสอน" w:value="58"/>
                      <w:listItem w:displayText="ยโสธร" w:value="35"/>
                      <w:listItem w:displayText="ยะลา" w:value="95"/>
                      <w:listItem w:displayText="ร้อยเอ็ด" w:value="45"/>
                      <w:listItem w:displayText="ระนอง" w:value="85"/>
                      <w:listItem w:displayText="ระยอง" w:value="21"/>
                      <w:listItem w:displayText="ราชบุรี" w:value="70"/>
                      <w:listItem w:displayText="ลพบุรี" w:value="16"/>
                      <w:listItem w:displayText="ลำปาง" w:value="52"/>
                      <w:listItem w:displayText="ลำพูน" w:value="51"/>
                      <w:listItem w:displayText="เลย" w:value="42"/>
                      <w:listItem w:displayText="ศรีสะเกษ" w:value="33"/>
                      <w:listItem w:displayText="สกลนคร" w:value="47"/>
                      <w:listItem w:displayText="สงขลา" w:value="90"/>
                      <w:listItem w:displayText="สตูล" w:value="91"/>
                      <w:listItem w:displayText="สมุทรปราการ" w:value="11"/>
                      <w:listItem w:displayText="สมุทรสงคราม" w:value="75"/>
                      <w:listItem w:displayText="สมุทรสาคร" w:value="74"/>
                      <w:listItem w:displayText="สระแก้ว" w:value="27"/>
                      <w:listItem w:displayText="สระบุรี" w:value="19"/>
                      <w:listItem w:displayText="สิงห์บุรี" w:value="17"/>
                      <w:listItem w:displayText="สุโขทัย" w:value="64"/>
                      <w:listItem w:displayText="สุพรรณบุรี" w:value="72"/>
                      <w:listItem w:displayText="สุราษฎร์ธานี" w:value="84"/>
                      <w:listItem w:displayText="สุรินทร์" w:value="32"/>
                      <w:listItem w:displayText="หนองคาย" w:value="43"/>
                      <w:listItem w:displayText="หนองบัวลำภู" w:value="39"/>
                      <w:listItem w:displayText="อ่างทอง" w:value="15"/>
                      <w:listItem w:displayText="อำนาจเจริญ" w:value="37"/>
                      <w:listItem w:displayText="อุดรธานี" w:value="41"/>
                      <w:listItem w:displayText="อุตรดิตถ์" w:value="53"/>
                      <w:listItem w:displayText="อุทัยธานี" w:value="61"/>
                      <w:listItem w:displayText="อุบลราชธานี" w:value="34"/>
                    </w:dropDownList>
                  </w:sdtPr>
                  <w:sdtContent>
                    <w:r w:rsidRPr="00FD4F00">
                      <w:rPr>
                        <w:rFonts w:ascii="TH SarabunPSK" w:hAnsi="TH SarabunPSK" w:cs="TH SarabunPSK"/>
                        <w:sz w:val="32"/>
                        <w:szCs w:val="32"/>
                        <w:cs/>
                      </w:rPr>
                      <w:t xml:space="preserve"> กรุงเทพมหานคร</w:t>
                    </w:r>
                  </w:sdtContent>
                </w:sdt>
              </w:p>
            </w:tc>
            <w:tc>
              <w:tcPr>
                <w:tcW w:w="367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C2E98CC" w14:textId="77777777" w:rsidR="008D4B6F" w:rsidRPr="00FD4F00" w:rsidRDefault="008D4B6F">
                <w:pPr>
                  <w:contextualSpacing/>
                  <w:jc w:val="thaiDistribute"/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</w:tr>
          <w:tr w:rsidR="008D4B6F" w:rsidRPr="00FD4F00" w14:paraId="6796FE85" w14:textId="77777777" w:rsidTr="00877F30">
            <w:trPr>
              <w:trHeight w:val="326"/>
              <w:jc w:val="center"/>
            </w:trPr>
            <w:tc>
              <w:tcPr>
                <w:tcW w:w="298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0E0A8BE5" w14:textId="77777777" w:rsidR="008D4B6F" w:rsidRPr="00FD4F00" w:rsidRDefault="008D4B6F">
                <w:pPr>
                  <w:contextualSpacing/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 w:rsidRPr="00FD4F00"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  <w:t xml:space="preserve"> </w:t>
                </w:r>
                <w:sdt>
                  <w:sdt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ag w:val="tag_LocationBenefitInOut"/>
                    <w:id w:val="823012418"/>
                    <w:dropDownList>
                      <w:listItem w:displayText="ในประเทศ" w:value="1"/>
                      <w:listItem w:displayText="ต่างประเทศ" w:value="2"/>
                    </w:dropDownList>
                  </w:sdtPr>
                  <w:sdtContent>
                    <w:r w:rsidRPr="00FD4F00">
                      <w:rPr>
                        <w:rFonts w:ascii="TH SarabunPSK" w:hAnsi="TH SarabunPSK" w:cs="TH SarabunPSK"/>
                        <w:sz w:val="32"/>
                        <w:szCs w:val="32"/>
                        <w:cs/>
                      </w:rPr>
                      <w:t xml:space="preserve"> ในประเทศ</w:t>
                    </w:r>
                  </w:sdtContent>
                </w:sdt>
              </w:p>
            </w:tc>
            <w:tc>
              <w:tcPr>
                <w:tcW w:w="21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45A598A6" w14:textId="77777777" w:rsidR="008D4B6F" w:rsidRPr="00FD4F00" w:rsidRDefault="008D4B6F">
                <w:pPr>
                  <w:contextualSpacing/>
                  <w:jc w:val="thaiDistribute"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 w:rsidRPr="00FD4F00"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  <w:t xml:space="preserve"> </w:t>
                </w:r>
                <w:sdt>
                  <w:sdt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ag w:val="tag_LocationBenefitName"/>
                    <w:id w:val="1060522214"/>
                    <w:dropDownList>
                      <w:listItem w:displayText="กรุงเทพมหานคร" w:value="10"/>
                      <w:listItem w:displayText="กระบี่" w:value="81"/>
                      <w:listItem w:displayText="กาญจนบุรี" w:value="71"/>
                      <w:listItem w:displayText="กาฬสินธุ์" w:value="46"/>
                      <w:listItem w:displayText="กำแพงเพชร" w:value="62"/>
                      <w:listItem w:displayText="ขอนแก่น" w:value="40"/>
                      <w:listItem w:displayText="จันทบุรี" w:value="22"/>
                      <w:listItem w:displayText="ฉะเชิงเทรา" w:value="24"/>
                      <w:listItem w:displayText="ชลบุรี" w:value="20"/>
                      <w:listItem w:displayText="ชัยนาท" w:value="18"/>
                      <w:listItem w:displayText="ชัยภูมิ" w:value="36"/>
                      <w:listItem w:displayText="ชุมพร" w:value="86"/>
                      <w:listItem w:displayText="เชียงราย" w:value="57"/>
                      <w:listItem w:displayText="เชียงใหม่" w:value="50"/>
                      <w:listItem w:displayText="ตรัง" w:value="92"/>
                      <w:listItem w:displayText="ตราด" w:value="23"/>
                      <w:listItem w:displayText="ตาก" w:value="63"/>
                      <w:listItem w:displayText="นครนายก" w:value="26"/>
                      <w:listItem w:displayText="นครปฐม" w:value="73"/>
                      <w:listItem w:displayText="นครพนม" w:value="48"/>
                      <w:listItem w:displayText="นครราชสีมา" w:value="30"/>
                      <w:listItem w:displayText="นครศรีธรรมราช" w:value="80"/>
                      <w:listItem w:displayText="นครสวรรค์" w:value="60"/>
                      <w:listItem w:displayText="นนทบุรี" w:value="12"/>
                      <w:listItem w:displayText="นราธิวาส" w:value="96"/>
                      <w:listItem w:displayText="น่าน" w:value="55"/>
                      <w:listItem w:displayText="บึงกาฬ" w:value="38"/>
                      <w:listItem w:displayText="บุรีรัมย์" w:value="31"/>
                      <w:listItem w:displayText="ปทุมธานี" w:value="13"/>
                      <w:listItem w:displayText="ประจวบคีรีขันธ์" w:value="77"/>
                      <w:listItem w:displayText="ปราจีนบุรี" w:value="25"/>
                      <w:listItem w:displayText="ปัตตานี" w:value="94"/>
                      <w:listItem w:displayText="พระนครศรีอยุธยา" w:value="14"/>
                      <w:listItem w:displayText="พะเยา" w:value="56"/>
                      <w:listItem w:displayText="พังงา" w:value="82"/>
                      <w:listItem w:displayText="พัทลุง" w:value="93"/>
                      <w:listItem w:displayText="พิจิตร" w:value="66"/>
                      <w:listItem w:displayText="พิษณุโลก" w:value="65"/>
                      <w:listItem w:displayText="เพชรบุรี" w:value="76"/>
                      <w:listItem w:displayText="เพชรบูรณ์" w:value="67"/>
                      <w:listItem w:displayText="แพร่" w:value="54"/>
                      <w:listItem w:displayText="ภูเก็ต" w:value="83"/>
                      <w:listItem w:displayText="มหาสารคาม" w:value="44"/>
                      <w:listItem w:displayText="มุกดาหาร" w:value="49"/>
                      <w:listItem w:displayText="แม่ฮ่องสอน" w:value="58"/>
                      <w:listItem w:displayText="ยโสธร" w:value="35"/>
                      <w:listItem w:displayText="ยะลา" w:value="95"/>
                      <w:listItem w:displayText="ร้อยเอ็ด" w:value="45"/>
                      <w:listItem w:displayText="ระนอง" w:value="85"/>
                      <w:listItem w:displayText="ระยอง" w:value="21"/>
                      <w:listItem w:displayText="ราชบุรี" w:value="70"/>
                      <w:listItem w:displayText="ลพบุรี" w:value="16"/>
                      <w:listItem w:displayText="ลำปาง" w:value="52"/>
                      <w:listItem w:displayText="ลำพูน" w:value="51"/>
                      <w:listItem w:displayText="เลย" w:value="42"/>
                      <w:listItem w:displayText="ศรีสะเกษ" w:value="33"/>
                      <w:listItem w:displayText="สกลนคร" w:value="47"/>
                      <w:listItem w:displayText="สงขลา" w:value="90"/>
                      <w:listItem w:displayText="สตูล" w:value="91"/>
                      <w:listItem w:displayText="สมุทรปราการ" w:value="11"/>
                      <w:listItem w:displayText="สมุทรสงคราม" w:value="75"/>
                      <w:listItem w:displayText="สมุทรสาคร" w:value="74"/>
                      <w:listItem w:displayText="สระแก้ว" w:value="27"/>
                      <w:listItem w:displayText="สระบุรี" w:value="19"/>
                      <w:listItem w:displayText="สิงห์บุรี" w:value="17"/>
                      <w:listItem w:displayText="สุโขทัย" w:value="64"/>
                      <w:listItem w:displayText="สุพรรณบุรี" w:value="72"/>
                      <w:listItem w:displayText="สุราษฎร์ธานี" w:value="84"/>
                      <w:listItem w:displayText="สุรินทร์" w:value="32"/>
                      <w:listItem w:displayText="หนองคาย" w:value="43"/>
                      <w:listItem w:displayText="หนองบัวลำภู" w:value="39"/>
                      <w:listItem w:displayText="อ่างทอง" w:value="15"/>
                      <w:listItem w:displayText="อำนาจเจริญ" w:value="37"/>
                      <w:listItem w:displayText="อุดรธานี" w:value="41"/>
                      <w:listItem w:displayText="อุตรดิตถ์" w:value="53"/>
                      <w:listItem w:displayText="อุทัยธานี" w:value="61"/>
                      <w:listItem w:displayText="อุบลราชธานี" w:value="34"/>
                    </w:dropDownList>
                  </w:sdtPr>
                  <w:sdtContent>
                    <w:r w:rsidRPr="00FD4F00">
                      <w:rPr>
                        <w:rFonts w:ascii="TH SarabunPSK" w:hAnsi="TH SarabunPSK" w:cs="TH SarabunPSK"/>
                        <w:sz w:val="32"/>
                        <w:szCs w:val="32"/>
                        <w:cs/>
                      </w:rPr>
                      <w:t xml:space="preserve"> กระบี่</w:t>
                    </w:r>
                  </w:sdtContent>
                </w:sdt>
              </w:p>
            </w:tc>
            <w:tc>
              <w:tcPr>
                <w:tcW w:w="367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CDDE494" w14:textId="77777777" w:rsidR="008D4B6F" w:rsidRPr="00FD4F00" w:rsidRDefault="008D4B6F">
                <w:pPr>
                  <w:contextualSpacing/>
                  <w:jc w:val="thaiDistribute"/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</w:tr>
          <w:tr w:rsidR="008D4B6F" w:rsidRPr="00FD4F00" w14:paraId="41CD4F65" w14:textId="77777777" w:rsidTr="00877F30">
            <w:trPr>
              <w:trHeight w:val="326"/>
              <w:jc w:val="center"/>
            </w:trPr>
            <w:tc>
              <w:tcPr>
                <w:tcW w:w="298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26AF1ECB" w14:textId="77777777" w:rsidR="008D4B6F" w:rsidRPr="00FD4F00" w:rsidRDefault="008D4B6F">
                <w:pPr>
                  <w:contextualSpacing/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 w:rsidRPr="00FD4F00"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  <w:t xml:space="preserve"> </w:t>
                </w:r>
                <w:sdt>
                  <w:sdt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ag w:val="tag_LocationBenefitInOut"/>
                    <w:id w:val="-287513474"/>
                    <w:dropDownList>
                      <w:listItem w:displayText="ในประเทศ" w:value="1"/>
                      <w:listItem w:displayText="ต่างประเทศ" w:value="2"/>
                    </w:dropDownList>
                  </w:sdtPr>
                  <w:sdtContent>
                    <w:r w:rsidRPr="00FD4F00">
                      <w:rPr>
                        <w:rFonts w:ascii="TH SarabunPSK" w:hAnsi="TH SarabunPSK" w:cs="TH SarabunPSK"/>
                        <w:sz w:val="32"/>
                        <w:szCs w:val="32"/>
                        <w:cs/>
                      </w:rPr>
                      <w:t xml:space="preserve"> ต่างประเทศ</w:t>
                    </w:r>
                  </w:sdtContent>
                </w:sdt>
              </w:p>
            </w:tc>
            <w:tc>
              <w:tcPr>
                <w:tcW w:w="21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73D097F" w14:textId="77777777" w:rsidR="008D4B6F" w:rsidRPr="00FD4F00" w:rsidRDefault="008D4B6F">
                <w:pPr>
                  <w:contextualSpacing/>
                  <w:jc w:val="thaiDistribute"/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  <w:tc>
              <w:tcPr>
                <w:tcW w:w="367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BA20601" w14:textId="10EC3D1C" w:rsidR="008D4B6F" w:rsidRPr="00FD4F00" w:rsidRDefault="00000000">
                <w:pPr>
                  <w:contextualSpacing/>
                  <w:jc w:val="thaiDistribute"/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</w:tr>
        </w:tbl>
      </w:sdtContent>
    </w:sdt>
    <w:p w14:paraId="6B19CCC6" w14:textId="57D1CB21" w:rsidR="00B4608F" w:rsidRDefault="00B4608F" w:rsidP="00F40E79">
      <w:pPr>
        <w:tabs>
          <w:tab w:val="left" w:pos="284"/>
          <w:tab w:val="left" w:pos="3119"/>
        </w:tabs>
        <w:spacing w:before="120" w:after="0" w:line="240" w:lineRule="auto"/>
        <w:rPr>
          <w:rFonts w:ascii="TH SarabunPSK" w:eastAsia="Cordia New" w:hAnsi="TH SarabunPSK" w:cs="TH SarabunPSK"/>
          <w:sz w:val="2"/>
          <w:szCs w:val="2"/>
          <w:lang w:bidi="en-US"/>
        </w:rPr>
      </w:pPr>
    </w:p>
    <w:p w14:paraId="266A8CED" w14:textId="60AD3511" w:rsidR="00B4608F" w:rsidRDefault="00B4608F" w:rsidP="00F40E79">
      <w:pPr>
        <w:tabs>
          <w:tab w:val="left" w:pos="284"/>
          <w:tab w:val="left" w:pos="3119"/>
        </w:tabs>
        <w:spacing w:before="120" w:after="0" w:line="240" w:lineRule="auto"/>
        <w:rPr>
          <w:rFonts w:ascii="TH SarabunPSK" w:eastAsia="Cordia New" w:hAnsi="TH SarabunPSK" w:cs="TH SarabunPSK"/>
          <w:sz w:val="2"/>
          <w:szCs w:val="2"/>
          <w:lang w:bidi="en-US"/>
        </w:rPr>
      </w:pPr>
    </w:p>
    <w:p w14:paraId="6FD9A643" w14:textId="0BCC576C" w:rsidR="00B4608F" w:rsidRDefault="00B4608F" w:rsidP="00F40E79">
      <w:pPr>
        <w:tabs>
          <w:tab w:val="left" w:pos="284"/>
          <w:tab w:val="left" w:pos="3119"/>
        </w:tabs>
        <w:spacing w:before="120" w:after="0" w:line="240" w:lineRule="auto"/>
        <w:rPr>
          <w:rFonts w:ascii="TH SarabunPSK" w:eastAsia="Cordia New" w:hAnsi="TH SarabunPSK" w:cs="TH SarabunPSK"/>
          <w:sz w:val="2"/>
          <w:szCs w:val="2"/>
          <w:lang w:bidi="en-US"/>
        </w:rPr>
      </w:pPr>
    </w:p>
    <w:p w14:paraId="67280463" w14:textId="2D430840" w:rsidR="00F40E79" w:rsidRDefault="006243D2" w:rsidP="006243D2">
      <w:pPr>
        <w:tabs>
          <w:tab w:val="left" w:pos="284"/>
        </w:tabs>
        <w:spacing w:before="120" w:line="240" w:lineRule="auto"/>
        <w:ind w:left="426"/>
        <w:rPr>
          <w:rFonts w:ascii="TH SarabunPSK" w:eastAsia="Cordia New" w:hAnsi="TH SarabunPSK" w:cs="TH SarabunPSK"/>
          <w:sz w:val="32"/>
          <w:szCs w:val="32"/>
          <w:lang w:bidi="en-US"/>
        </w:rPr>
      </w:pPr>
      <w:r w:rsidRPr="006008A5">
        <w:rPr>
          <w:rFonts w:ascii="TH SarabunPSK" w:eastAsia="Cordia New" w:hAnsi="TH SarabunPSK" w:cs="TH SarabunPSK"/>
          <w:color w:val="EE0000"/>
          <w:sz w:val="32"/>
          <w:szCs w:val="32"/>
        </w:rPr>
        <w:t>*</w:t>
      </w:r>
      <w:r>
        <w:rPr>
          <w:rFonts w:ascii="TH SarabunPSK" w:eastAsia="Cordia New" w:hAnsi="TH SarabunPSK" w:cs="TH SarabunPSK"/>
          <w:sz w:val="32"/>
          <w:szCs w:val="32"/>
        </w:rPr>
        <w:t xml:space="preserve">3. </w:t>
      </w:r>
      <w:r w:rsidR="00FD4F00" w:rsidRPr="00566BC7">
        <w:rPr>
          <w:rFonts w:ascii="TH SarabunPSK" w:eastAsia="Cordia New" w:hAnsi="TH SarabunPSK" w:cs="TH SarabunPSK" w:hint="cs"/>
          <w:sz w:val="32"/>
          <w:szCs w:val="32"/>
          <w:cs/>
        </w:rPr>
        <w:t>พื้นที่ที่ได้รับประโยชน์จากการวิจัย</w:t>
      </w:r>
      <w:r w:rsidR="00B02060">
        <w:rPr>
          <w:rFonts w:ascii="TH SarabunPSK" w:eastAsia="Cordia New" w:hAnsi="TH SarabunPSK" w:cs="TH SarabunPSK" w:hint="cs"/>
          <w:sz w:val="32"/>
          <w:szCs w:val="32"/>
          <w:cs/>
        </w:rPr>
        <w:t>และพัฒนานวัตกรรม</w:t>
      </w:r>
    </w:p>
    <w:sdt>
      <w:sdtPr>
        <w:rPr>
          <w:rFonts w:ascii="TH SarabunPSK" w:eastAsiaTheme="minorEastAsia" w:hAnsi="TH SarabunPSK" w:cs="TH SarabunPSK"/>
          <w:sz w:val="32"/>
          <w:szCs w:val="32"/>
          <w:cs/>
        </w:rPr>
        <w:tag w:val="tag_locationBenefit"/>
        <w:id w:val="842601108"/>
      </w:sdtPr>
      <w:sdtContent>
        <w:tbl>
          <w:tblPr>
            <w:tblStyle w:val="4"/>
            <w:tblW w:w="8784" w:type="dxa"/>
            <w:jc w:val="center"/>
            <w:tblLook w:val="04A0" w:firstRow="1" w:lastRow="0" w:firstColumn="1" w:lastColumn="0" w:noHBand="0" w:noVBand="1"/>
          </w:tblPr>
          <w:tblGrid>
            <w:gridCol w:w="2983"/>
            <w:gridCol w:w="2126"/>
            <w:gridCol w:w="3675"/>
          </w:tblGrid>
          <w:tr w:rsidR="00FD4F00" w:rsidRPr="00FD4F00" w14:paraId="2B659009" w14:textId="77777777" w:rsidTr="00295955">
            <w:trPr>
              <w:trHeight w:val="509"/>
              <w:tblHeader/>
              <w:jc w:val="center"/>
            </w:trPr>
            <w:tc>
              <w:tcPr>
                <w:tcW w:w="2983" w:type="dxa"/>
                <w:vMerge w:val="restar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  <w:vAlign w:val="center"/>
                <w:hideMark/>
              </w:tcPr>
              <w:p w14:paraId="722361FE" w14:textId="77777777" w:rsidR="00FD4F00" w:rsidRPr="00FD4F00" w:rsidRDefault="00FD4F00" w:rsidP="00FD4F00">
                <w:pPr>
                  <w:jc w:val="center"/>
                  <w:rPr>
                    <w:rFonts w:ascii="TH SarabunPSK" w:hAnsi="TH SarabunPSK" w:cs="TH SarabunPSK"/>
                    <w:b/>
                    <w:bCs/>
                    <w:sz w:val="32"/>
                    <w:szCs w:val="32"/>
                  </w:rPr>
                </w:pPr>
                <w:r w:rsidRPr="00FD4F00"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  <w:t xml:space="preserve"> </w:t>
                </w:r>
                <w:sdt>
                  <w:sdt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id w:val="64146013"/>
                  </w:sdtPr>
                  <w:sdtContent>
                    <w:sdt>
                      <w:sdt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ag w:val="LocationBenefitInOut"/>
                        <w:id w:val="-1108889361"/>
                        <w:lock w:val="contentLocked"/>
                        <w:text/>
                      </w:sdtPr>
                      <w:sdtContent>
                        <w:r w:rsidRPr="00FD4F00">
                          <w:rPr>
                            <w:rFonts w:ascii="TH SarabunPSK" w:hAnsi="TH SarabunPSK" w:cs="TH SarabunPSK"/>
                            <w:b/>
                            <w:bCs/>
                            <w:sz w:val="32"/>
                            <w:szCs w:val="32"/>
                            <w:cs/>
                          </w:rPr>
                          <w:t>ในประเทศ/ต่างประเทศ</w:t>
                        </w:r>
                      </w:sdtContent>
                    </w:sdt>
                  </w:sdtContent>
                </w:sdt>
              </w:p>
            </w:tc>
            <w:tc>
              <w:tcPr>
                <w:tcW w:w="2126" w:type="dxa"/>
                <w:vMerge w:val="restar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  <w:vAlign w:val="center"/>
                <w:hideMark/>
              </w:tcPr>
              <w:p w14:paraId="52734FDF" w14:textId="77777777" w:rsidR="00FD4F00" w:rsidRPr="00FD4F00" w:rsidRDefault="00FD4F00" w:rsidP="00FD4F00">
                <w:pPr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 w:rsidRPr="00FD4F00"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  <w:t xml:space="preserve"> </w:t>
                </w:r>
                <w:sdt>
                  <w:sdt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ag w:val="LocationBenefitName"/>
                    <w:id w:val="495540856"/>
                    <w:lock w:val="contentLocked"/>
                    <w:showingPlcHdr/>
                    <w:text/>
                  </w:sdtPr>
                  <w:sdtContent>
                    <w:r w:rsidRPr="00FD4F00">
                      <w:rPr>
                        <w:rFonts w:ascii="TH SarabunPSK" w:hAnsi="TH SarabunPSK" w:cs="TH SarabunPSK"/>
                        <w:b/>
                        <w:bCs/>
                        <w:sz w:val="32"/>
                        <w:szCs w:val="32"/>
                        <w:cs/>
                      </w:rPr>
                      <w:t>ชื่อประเทศ/จังหวัด</w:t>
                    </w:r>
                  </w:sdtContent>
                </w:sdt>
              </w:p>
            </w:tc>
            <w:tc>
              <w:tcPr>
                <w:tcW w:w="3675" w:type="dxa"/>
                <w:vMerge w:val="restar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  <w:vAlign w:val="center"/>
                <w:hideMark/>
              </w:tcPr>
              <w:p w14:paraId="2CCC0EEE" w14:textId="77777777" w:rsidR="00FD4F00" w:rsidRPr="00FD4F00" w:rsidRDefault="00FD4F00" w:rsidP="00FD4F00">
                <w:pPr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 w:rsidRPr="00FD4F00"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  <w:t xml:space="preserve"> </w:t>
                </w:r>
                <w:sdt>
                  <w:sdt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ag w:val="LocationBenefitDetail"/>
                    <w:id w:val="378520605"/>
                    <w:lock w:val="contentLocked"/>
                    <w:showingPlcHdr/>
                    <w:text/>
                  </w:sdtPr>
                  <w:sdtContent>
                    <w:r w:rsidRPr="00FD4F00">
                      <w:rPr>
                        <w:rFonts w:ascii="TH SarabunPSK" w:hAnsi="TH SarabunPSK" w:cs="TH SarabunPSK"/>
                        <w:b/>
                        <w:bCs/>
                        <w:sz w:val="32"/>
                        <w:szCs w:val="32"/>
                        <w:cs/>
                      </w:rPr>
                      <w:t>ชื่อสถานที่</w:t>
                    </w:r>
                  </w:sdtContent>
                </w:sdt>
              </w:p>
            </w:tc>
          </w:tr>
          <w:tr w:rsidR="00FD4F00" w:rsidRPr="00FD4F00" w14:paraId="0B690103" w14:textId="77777777" w:rsidTr="00295955">
            <w:trPr>
              <w:trHeight w:val="509"/>
              <w:tblHeader/>
              <w:jc w:val="center"/>
            </w:trPr>
            <w:tc>
              <w:tcPr>
                <w:tcW w:w="2983" w:type="dxa"/>
                <w:vMerge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  <w:vAlign w:val="center"/>
                <w:hideMark/>
              </w:tcPr>
              <w:p w14:paraId="72537F5C" w14:textId="77777777" w:rsidR="00FD4F00" w:rsidRPr="00FD4F00" w:rsidRDefault="00FD4F00" w:rsidP="00FD4F00">
                <w:pPr>
                  <w:rPr>
                    <w:rFonts w:ascii="TH SarabunPSK" w:hAnsi="TH SarabunPSK" w:cs="TH SarabunPSK"/>
                    <w:b/>
                    <w:bCs/>
                    <w:sz w:val="32"/>
                    <w:szCs w:val="32"/>
                  </w:rPr>
                </w:pPr>
              </w:p>
            </w:tc>
            <w:tc>
              <w:tcPr>
                <w:tcW w:w="2126" w:type="dxa"/>
                <w:vMerge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  <w:vAlign w:val="center"/>
                <w:hideMark/>
              </w:tcPr>
              <w:p w14:paraId="0849E150" w14:textId="77777777" w:rsidR="00FD4F00" w:rsidRPr="00FD4F00" w:rsidRDefault="00FD4F00" w:rsidP="00FD4F00">
                <w:pPr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  <w:tc>
              <w:tcPr>
                <w:tcW w:w="3675" w:type="dxa"/>
                <w:vMerge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  <w:vAlign w:val="center"/>
                <w:hideMark/>
              </w:tcPr>
              <w:p w14:paraId="15557B54" w14:textId="77777777" w:rsidR="00FD4F00" w:rsidRPr="00FD4F00" w:rsidRDefault="00FD4F00" w:rsidP="00FD4F00">
                <w:pPr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</w:tr>
          <w:tr w:rsidR="00FD4F00" w:rsidRPr="00FD4F00" w14:paraId="612FCC8C" w14:textId="77777777" w:rsidTr="00295955">
            <w:trPr>
              <w:trHeight w:val="326"/>
              <w:jc w:val="center"/>
            </w:trPr>
            <w:tc>
              <w:tcPr>
                <w:tcW w:w="298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56588C1B" w14:textId="77777777" w:rsidR="00FD4F00" w:rsidRPr="00FD4F00" w:rsidRDefault="00000000" w:rsidP="00FD4F00">
                <w:pPr>
                  <w:contextualSpacing/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sdt>
                  <w:sdt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ag w:val="tag_LocationBenefitInOut"/>
                    <w:id w:val="499931988"/>
                    <w:dropDownList>
                      <w:listItem w:displayText="ในประเทศ" w:value="1"/>
                      <w:listItem w:displayText="ต่างประเทศ" w:value="2"/>
                    </w:dropDownList>
                  </w:sdtPr>
                  <w:sdtContent>
                    <w:r w:rsidR="00FD4F00" w:rsidRPr="00FD4F00">
                      <w:rPr>
                        <w:rFonts w:ascii="TH SarabunPSK" w:hAnsi="TH SarabunPSK" w:cs="TH SarabunPSK"/>
                        <w:sz w:val="32"/>
                        <w:szCs w:val="32"/>
                        <w:cs/>
                      </w:rPr>
                      <w:t>ในประเทศ</w:t>
                    </w:r>
                  </w:sdtContent>
                </w:sdt>
              </w:p>
            </w:tc>
            <w:tc>
              <w:tcPr>
                <w:tcW w:w="21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1E03D49B" w14:textId="77777777" w:rsidR="00FD4F00" w:rsidRPr="00FD4F00" w:rsidRDefault="00FD4F00" w:rsidP="00FD4F00">
                <w:pPr>
                  <w:contextualSpacing/>
                  <w:jc w:val="thaiDistribute"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 w:rsidRPr="00FD4F00"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  <w:t xml:space="preserve"> </w:t>
                </w:r>
                <w:sdt>
                  <w:sdt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ag w:val="tag_LocationBenefitName"/>
                    <w:id w:val="47184502"/>
                    <w:dropDownList>
                      <w:listItem w:displayText="กรุงเทพมหานคร" w:value="10"/>
                      <w:listItem w:displayText="กระบี่" w:value="81"/>
                      <w:listItem w:displayText="กาญจนบุรี" w:value="71"/>
                      <w:listItem w:displayText="กาฬสินธุ์" w:value="46"/>
                      <w:listItem w:displayText="กำแพงเพชร" w:value="62"/>
                      <w:listItem w:displayText="ขอนแก่น" w:value="40"/>
                      <w:listItem w:displayText="จันทบุรี" w:value="22"/>
                      <w:listItem w:displayText="ฉะเชิงเทรา" w:value="24"/>
                      <w:listItem w:displayText="ชลบุรี" w:value="20"/>
                      <w:listItem w:displayText="ชัยนาท" w:value="18"/>
                      <w:listItem w:displayText="ชัยภูมิ" w:value="36"/>
                      <w:listItem w:displayText="ชุมพร" w:value="86"/>
                      <w:listItem w:displayText="เชียงราย" w:value="57"/>
                      <w:listItem w:displayText="เชียงใหม่" w:value="50"/>
                      <w:listItem w:displayText="ตรัง" w:value="92"/>
                      <w:listItem w:displayText="ตราด" w:value="23"/>
                      <w:listItem w:displayText="ตาก" w:value="63"/>
                      <w:listItem w:displayText="นครนายก" w:value="26"/>
                      <w:listItem w:displayText="นครปฐม" w:value="73"/>
                      <w:listItem w:displayText="นครพนม" w:value="48"/>
                      <w:listItem w:displayText="นครราชสีมา" w:value="30"/>
                      <w:listItem w:displayText="นครศรีธรรมราช" w:value="80"/>
                      <w:listItem w:displayText="นครสวรรค์" w:value="60"/>
                      <w:listItem w:displayText="นนทบุรี" w:value="12"/>
                      <w:listItem w:displayText="นราธิวาส" w:value="96"/>
                      <w:listItem w:displayText="น่าน" w:value="55"/>
                      <w:listItem w:displayText="บึงกาฬ" w:value="38"/>
                      <w:listItem w:displayText="บุรีรัมย์" w:value="31"/>
                      <w:listItem w:displayText="ปทุมธานี" w:value="13"/>
                      <w:listItem w:displayText="ประจวบคีรีขันธ์" w:value="77"/>
                      <w:listItem w:displayText="ปราจีนบุรี" w:value="25"/>
                      <w:listItem w:displayText="ปัตตานี" w:value="94"/>
                      <w:listItem w:displayText="พระนครศรีอยุธยา" w:value="14"/>
                      <w:listItem w:displayText="พะเยา" w:value="56"/>
                      <w:listItem w:displayText="พังงา" w:value="82"/>
                      <w:listItem w:displayText="พัทลุง" w:value="93"/>
                      <w:listItem w:displayText="พิจิตร" w:value="66"/>
                      <w:listItem w:displayText="พิษณุโลก" w:value="65"/>
                      <w:listItem w:displayText="เพชรบุรี" w:value="76"/>
                      <w:listItem w:displayText="เพชรบูรณ์" w:value="67"/>
                      <w:listItem w:displayText="แพร่" w:value="54"/>
                      <w:listItem w:displayText="ภูเก็ต" w:value="83"/>
                      <w:listItem w:displayText="มหาสารคาม" w:value="44"/>
                      <w:listItem w:displayText="มุกดาหาร" w:value="49"/>
                      <w:listItem w:displayText="แม่ฮ่องสอน" w:value="58"/>
                      <w:listItem w:displayText="ยโสธร" w:value="35"/>
                      <w:listItem w:displayText="ยะลา" w:value="95"/>
                      <w:listItem w:displayText="ร้อยเอ็ด" w:value="45"/>
                      <w:listItem w:displayText="ระนอง" w:value="85"/>
                      <w:listItem w:displayText="ระยอง" w:value="21"/>
                      <w:listItem w:displayText="ราชบุรี" w:value="70"/>
                      <w:listItem w:displayText="ลพบุรี" w:value="16"/>
                      <w:listItem w:displayText="ลำปาง" w:value="52"/>
                      <w:listItem w:displayText="ลำพูน" w:value="51"/>
                      <w:listItem w:displayText="เลย" w:value="42"/>
                      <w:listItem w:displayText="ศรีสะเกษ" w:value="33"/>
                      <w:listItem w:displayText="สกลนคร" w:value="47"/>
                      <w:listItem w:displayText="สงขลา" w:value="90"/>
                      <w:listItem w:displayText="สตูล" w:value="91"/>
                      <w:listItem w:displayText="สมุทรปราการ" w:value="11"/>
                      <w:listItem w:displayText="สมุทรสงคราม" w:value="75"/>
                      <w:listItem w:displayText="สมุทรสาคร" w:value="74"/>
                      <w:listItem w:displayText="สระแก้ว" w:value="27"/>
                      <w:listItem w:displayText="สระบุรี" w:value="19"/>
                      <w:listItem w:displayText="สิงห์บุรี" w:value="17"/>
                      <w:listItem w:displayText="สุโขทัย" w:value="64"/>
                      <w:listItem w:displayText="สุพรรณบุรี" w:value="72"/>
                      <w:listItem w:displayText="สุราษฎร์ธานี" w:value="84"/>
                      <w:listItem w:displayText="สุรินทร์" w:value="32"/>
                      <w:listItem w:displayText="หนองคาย" w:value="43"/>
                      <w:listItem w:displayText="หนองบัวลำภู" w:value="39"/>
                      <w:listItem w:displayText="อ่างทอง" w:value="15"/>
                      <w:listItem w:displayText="อำนาจเจริญ" w:value="37"/>
                      <w:listItem w:displayText="อุดรธานี" w:value="41"/>
                      <w:listItem w:displayText="อุตรดิตถ์" w:value="53"/>
                      <w:listItem w:displayText="อุทัยธานี" w:value="61"/>
                      <w:listItem w:displayText="อุบลราชธานี" w:value="34"/>
                    </w:dropDownList>
                  </w:sdtPr>
                  <w:sdtContent>
                    <w:r w:rsidRPr="00FD4F00">
                      <w:rPr>
                        <w:rFonts w:ascii="TH SarabunPSK" w:hAnsi="TH SarabunPSK" w:cs="TH SarabunPSK"/>
                        <w:sz w:val="32"/>
                        <w:szCs w:val="32"/>
                        <w:cs/>
                      </w:rPr>
                      <w:t xml:space="preserve"> กรุงเทพมหานคร</w:t>
                    </w:r>
                  </w:sdtContent>
                </w:sdt>
              </w:p>
            </w:tc>
            <w:tc>
              <w:tcPr>
                <w:tcW w:w="367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4000E43" w14:textId="77777777" w:rsidR="00FD4F00" w:rsidRPr="00FD4F00" w:rsidRDefault="00FD4F00" w:rsidP="00FD4F00">
                <w:pPr>
                  <w:contextualSpacing/>
                  <w:jc w:val="thaiDistribute"/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</w:tr>
          <w:tr w:rsidR="00FD4F00" w:rsidRPr="00FD4F00" w14:paraId="2E47CF8A" w14:textId="77777777" w:rsidTr="00295955">
            <w:trPr>
              <w:trHeight w:val="326"/>
              <w:jc w:val="center"/>
            </w:trPr>
            <w:tc>
              <w:tcPr>
                <w:tcW w:w="298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01C6F725" w14:textId="77777777" w:rsidR="00FD4F00" w:rsidRPr="00FD4F00" w:rsidRDefault="00FD4F00" w:rsidP="00FD4F00">
                <w:pPr>
                  <w:contextualSpacing/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 w:rsidRPr="00FD4F00"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  <w:t xml:space="preserve"> </w:t>
                </w:r>
                <w:sdt>
                  <w:sdt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ag w:val="tag_LocationBenefitInOut"/>
                    <w:id w:val="-1983849246"/>
                    <w:dropDownList>
                      <w:listItem w:displayText="ในประเทศ" w:value="1"/>
                      <w:listItem w:displayText="ต่างประเทศ" w:value="2"/>
                    </w:dropDownList>
                  </w:sdtPr>
                  <w:sdtContent>
                    <w:r w:rsidRPr="00FD4F00">
                      <w:rPr>
                        <w:rFonts w:ascii="TH SarabunPSK" w:hAnsi="TH SarabunPSK" w:cs="TH SarabunPSK"/>
                        <w:sz w:val="32"/>
                        <w:szCs w:val="32"/>
                        <w:cs/>
                      </w:rPr>
                      <w:t xml:space="preserve"> ในประเทศ</w:t>
                    </w:r>
                  </w:sdtContent>
                </w:sdt>
              </w:p>
            </w:tc>
            <w:tc>
              <w:tcPr>
                <w:tcW w:w="21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49040994" w14:textId="77777777" w:rsidR="00FD4F00" w:rsidRPr="00FD4F00" w:rsidRDefault="00FD4F00" w:rsidP="00FD4F00">
                <w:pPr>
                  <w:contextualSpacing/>
                  <w:jc w:val="thaiDistribute"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 w:rsidRPr="00FD4F00"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  <w:t xml:space="preserve"> </w:t>
                </w:r>
                <w:sdt>
                  <w:sdt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ag w:val="tag_LocationBenefitName"/>
                    <w:id w:val="569158735"/>
                    <w:dropDownList>
                      <w:listItem w:displayText="กรุงเทพมหานคร" w:value="10"/>
                      <w:listItem w:displayText="กระบี่" w:value="81"/>
                      <w:listItem w:displayText="กาญจนบุรี" w:value="71"/>
                      <w:listItem w:displayText="กาฬสินธุ์" w:value="46"/>
                      <w:listItem w:displayText="กำแพงเพชร" w:value="62"/>
                      <w:listItem w:displayText="ขอนแก่น" w:value="40"/>
                      <w:listItem w:displayText="จันทบุรี" w:value="22"/>
                      <w:listItem w:displayText="ฉะเชิงเทรา" w:value="24"/>
                      <w:listItem w:displayText="ชลบุรี" w:value="20"/>
                      <w:listItem w:displayText="ชัยนาท" w:value="18"/>
                      <w:listItem w:displayText="ชัยภูมิ" w:value="36"/>
                      <w:listItem w:displayText="ชุมพร" w:value="86"/>
                      <w:listItem w:displayText="เชียงราย" w:value="57"/>
                      <w:listItem w:displayText="เชียงใหม่" w:value="50"/>
                      <w:listItem w:displayText="ตรัง" w:value="92"/>
                      <w:listItem w:displayText="ตราด" w:value="23"/>
                      <w:listItem w:displayText="ตาก" w:value="63"/>
                      <w:listItem w:displayText="นครนายก" w:value="26"/>
                      <w:listItem w:displayText="นครปฐม" w:value="73"/>
                      <w:listItem w:displayText="นครพนม" w:value="48"/>
                      <w:listItem w:displayText="นครราชสีมา" w:value="30"/>
                      <w:listItem w:displayText="นครศรีธรรมราช" w:value="80"/>
                      <w:listItem w:displayText="นครสวรรค์" w:value="60"/>
                      <w:listItem w:displayText="นนทบุรี" w:value="12"/>
                      <w:listItem w:displayText="นราธิวาส" w:value="96"/>
                      <w:listItem w:displayText="น่าน" w:value="55"/>
                      <w:listItem w:displayText="บึงกาฬ" w:value="38"/>
                      <w:listItem w:displayText="บุรีรัมย์" w:value="31"/>
                      <w:listItem w:displayText="ปทุมธานี" w:value="13"/>
                      <w:listItem w:displayText="ประจวบคีรีขันธ์" w:value="77"/>
                      <w:listItem w:displayText="ปราจีนบุรี" w:value="25"/>
                      <w:listItem w:displayText="ปัตตานี" w:value="94"/>
                      <w:listItem w:displayText="พระนครศรีอยุธยา" w:value="14"/>
                      <w:listItem w:displayText="พะเยา" w:value="56"/>
                      <w:listItem w:displayText="พังงา" w:value="82"/>
                      <w:listItem w:displayText="พัทลุง" w:value="93"/>
                      <w:listItem w:displayText="พิจิตร" w:value="66"/>
                      <w:listItem w:displayText="พิษณุโลก" w:value="65"/>
                      <w:listItem w:displayText="เพชรบุรี" w:value="76"/>
                      <w:listItem w:displayText="เพชรบูรณ์" w:value="67"/>
                      <w:listItem w:displayText="แพร่" w:value="54"/>
                      <w:listItem w:displayText="ภูเก็ต" w:value="83"/>
                      <w:listItem w:displayText="มหาสารคาม" w:value="44"/>
                      <w:listItem w:displayText="มุกดาหาร" w:value="49"/>
                      <w:listItem w:displayText="แม่ฮ่องสอน" w:value="58"/>
                      <w:listItem w:displayText="ยโสธร" w:value="35"/>
                      <w:listItem w:displayText="ยะลา" w:value="95"/>
                      <w:listItem w:displayText="ร้อยเอ็ด" w:value="45"/>
                      <w:listItem w:displayText="ระนอง" w:value="85"/>
                      <w:listItem w:displayText="ระยอง" w:value="21"/>
                      <w:listItem w:displayText="ราชบุรี" w:value="70"/>
                      <w:listItem w:displayText="ลพบุรี" w:value="16"/>
                      <w:listItem w:displayText="ลำปาง" w:value="52"/>
                      <w:listItem w:displayText="ลำพูน" w:value="51"/>
                      <w:listItem w:displayText="เลย" w:value="42"/>
                      <w:listItem w:displayText="ศรีสะเกษ" w:value="33"/>
                      <w:listItem w:displayText="สกลนคร" w:value="47"/>
                      <w:listItem w:displayText="สงขลา" w:value="90"/>
                      <w:listItem w:displayText="สตูล" w:value="91"/>
                      <w:listItem w:displayText="สมุทรปราการ" w:value="11"/>
                      <w:listItem w:displayText="สมุทรสงคราม" w:value="75"/>
                      <w:listItem w:displayText="สมุทรสาคร" w:value="74"/>
                      <w:listItem w:displayText="สระแก้ว" w:value="27"/>
                      <w:listItem w:displayText="สระบุรี" w:value="19"/>
                      <w:listItem w:displayText="สิงห์บุรี" w:value="17"/>
                      <w:listItem w:displayText="สุโขทัย" w:value="64"/>
                      <w:listItem w:displayText="สุพรรณบุรี" w:value="72"/>
                      <w:listItem w:displayText="สุราษฎร์ธานี" w:value="84"/>
                      <w:listItem w:displayText="สุรินทร์" w:value="32"/>
                      <w:listItem w:displayText="หนองคาย" w:value="43"/>
                      <w:listItem w:displayText="หนองบัวลำภู" w:value="39"/>
                      <w:listItem w:displayText="อ่างทอง" w:value="15"/>
                      <w:listItem w:displayText="อำนาจเจริญ" w:value="37"/>
                      <w:listItem w:displayText="อุดรธานี" w:value="41"/>
                      <w:listItem w:displayText="อุตรดิตถ์" w:value="53"/>
                      <w:listItem w:displayText="อุทัยธานี" w:value="61"/>
                      <w:listItem w:displayText="อุบลราชธานี" w:value="34"/>
                    </w:dropDownList>
                  </w:sdtPr>
                  <w:sdtContent>
                    <w:r w:rsidRPr="00FD4F00">
                      <w:rPr>
                        <w:rFonts w:ascii="TH SarabunPSK" w:hAnsi="TH SarabunPSK" w:cs="TH SarabunPSK"/>
                        <w:sz w:val="32"/>
                        <w:szCs w:val="32"/>
                        <w:cs/>
                      </w:rPr>
                      <w:t xml:space="preserve"> กระบี่</w:t>
                    </w:r>
                  </w:sdtContent>
                </w:sdt>
              </w:p>
            </w:tc>
            <w:tc>
              <w:tcPr>
                <w:tcW w:w="367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AF04304" w14:textId="77777777" w:rsidR="00FD4F00" w:rsidRPr="00FD4F00" w:rsidRDefault="00FD4F00" w:rsidP="00FD4F00">
                <w:pPr>
                  <w:contextualSpacing/>
                  <w:jc w:val="thaiDistribute"/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</w:tr>
          <w:tr w:rsidR="00FD4F00" w:rsidRPr="00FD4F00" w14:paraId="122F86C3" w14:textId="77777777" w:rsidTr="00295955">
            <w:trPr>
              <w:trHeight w:val="326"/>
              <w:jc w:val="center"/>
            </w:trPr>
            <w:tc>
              <w:tcPr>
                <w:tcW w:w="298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13F1A7DE" w14:textId="77777777" w:rsidR="00FD4F00" w:rsidRPr="00FD4F00" w:rsidRDefault="00FD4F00" w:rsidP="00FD4F00">
                <w:pPr>
                  <w:contextualSpacing/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 w:rsidRPr="00FD4F00"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  <w:t xml:space="preserve"> </w:t>
                </w:r>
                <w:sdt>
                  <w:sdt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ag w:val="tag_LocationBenefitInOut"/>
                    <w:id w:val="1390536599"/>
                    <w:dropDownList>
                      <w:listItem w:displayText="ในประเทศ" w:value="1"/>
                      <w:listItem w:displayText="ต่างประเทศ" w:value="2"/>
                    </w:dropDownList>
                  </w:sdtPr>
                  <w:sdtContent>
                    <w:r w:rsidRPr="00FD4F00">
                      <w:rPr>
                        <w:rFonts w:ascii="TH SarabunPSK" w:hAnsi="TH SarabunPSK" w:cs="TH SarabunPSK"/>
                        <w:sz w:val="32"/>
                        <w:szCs w:val="32"/>
                        <w:cs/>
                      </w:rPr>
                      <w:t xml:space="preserve"> ต่างประเทศ</w:t>
                    </w:r>
                  </w:sdtContent>
                </w:sdt>
              </w:p>
            </w:tc>
            <w:tc>
              <w:tcPr>
                <w:tcW w:w="21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8C1B51C" w14:textId="77777777" w:rsidR="00FD4F00" w:rsidRPr="00FD4F00" w:rsidRDefault="00FD4F00" w:rsidP="00FD4F00">
                <w:pPr>
                  <w:contextualSpacing/>
                  <w:jc w:val="thaiDistribute"/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  <w:tc>
              <w:tcPr>
                <w:tcW w:w="367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A4DB541" w14:textId="5E9B8093" w:rsidR="00FD4F00" w:rsidRPr="00FD4F00" w:rsidRDefault="00000000" w:rsidP="00FD4F00">
                <w:pPr>
                  <w:contextualSpacing/>
                  <w:jc w:val="thaiDistribute"/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</w:tr>
        </w:tbl>
      </w:sdtContent>
    </w:sdt>
    <w:p w14:paraId="325FF880" w14:textId="77777777" w:rsidR="00F4332E" w:rsidRDefault="00F4332E" w:rsidP="00E015BE">
      <w:pPr>
        <w:tabs>
          <w:tab w:val="left" w:pos="284"/>
          <w:tab w:val="left" w:pos="3119"/>
          <w:tab w:val="left" w:pos="3261"/>
        </w:tabs>
        <w:spacing w:before="120" w:after="0" w:line="240" w:lineRule="auto"/>
        <w:rPr>
          <w:rFonts w:ascii="TH SarabunPSK" w:eastAsia="Cordia New" w:hAnsi="TH SarabunPSK" w:cs="TH SarabunPSK"/>
          <w:sz w:val="32"/>
          <w:szCs w:val="32"/>
          <w:cs/>
        </w:rPr>
        <w:sectPr w:rsidR="00F4332E" w:rsidSect="00877F30">
          <w:pgSz w:w="11906" w:h="16838"/>
          <w:pgMar w:top="993" w:right="1440" w:bottom="1350" w:left="991" w:header="708" w:footer="281" w:gutter="0"/>
          <w:cols w:space="708"/>
          <w:docGrid w:linePitch="360"/>
        </w:sectPr>
      </w:pPr>
    </w:p>
    <w:p w14:paraId="44519BF7" w14:textId="78DCEF3F" w:rsidR="00FD4F00" w:rsidRPr="006243D2" w:rsidRDefault="006243D2" w:rsidP="006243D2">
      <w:pPr>
        <w:tabs>
          <w:tab w:val="left" w:pos="284"/>
          <w:tab w:val="left" w:pos="3119"/>
        </w:tabs>
        <w:spacing w:before="120"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  <w:cs/>
          <w:lang w:bidi="en-US"/>
        </w:rPr>
      </w:pPr>
      <w:r w:rsidRPr="006008A5">
        <w:rPr>
          <w:rFonts w:ascii="TH SarabunPSK" w:eastAsia="Cordia New" w:hAnsi="TH SarabunPSK" w:cs="TH SarabunPSK"/>
          <w:b/>
          <w:bCs/>
          <w:color w:val="EE0000"/>
          <w:sz w:val="32"/>
          <w:szCs w:val="32"/>
        </w:rPr>
        <w:lastRenderedPageBreak/>
        <w:t>*</w:t>
      </w:r>
      <w:r w:rsidRPr="006008A5">
        <w:rPr>
          <w:rFonts w:ascii="TH SarabunPSK" w:eastAsia="Cordia New" w:hAnsi="TH SarabunPSK" w:cs="TH SarabunPSK"/>
          <w:b/>
          <w:bCs/>
          <w:sz w:val="32"/>
          <w:szCs w:val="32"/>
        </w:rPr>
        <w:t>4.</w:t>
      </w:r>
      <w:r w:rsidRPr="006243D2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 </w:t>
      </w:r>
      <w:r w:rsidR="00D82082" w:rsidRPr="006243D2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แผนการใช้จ่าย</w:t>
      </w:r>
      <w:r w:rsidR="00FD4F00" w:rsidRPr="006243D2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งบประมาณของโครงการ </w:t>
      </w:r>
    </w:p>
    <w:p w14:paraId="0C1B4AC9" w14:textId="24E0E682" w:rsidR="00C745C2" w:rsidRPr="00E13AC0" w:rsidRDefault="00FD4F00" w:rsidP="00784F3B">
      <w:pPr>
        <w:pStyle w:val="a3"/>
        <w:numPr>
          <w:ilvl w:val="1"/>
          <w:numId w:val="9"/>
        </w:numPr>
        <w:tabs>
          <w:tab w:val="left" w:pos="993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E13AC0">
        <w:rPr>
          <w:rFonts w:ascii="TH SarabunPSK" w:hAnsi="TH SarabunPSK" w:cs="TH SarabunPSK"/>
          <w:sz w:val="32"/>
          <w:szCs w:val="32"/>
          <w:cs/>
          <w:lang w:bidi="th-TH"/>
        </w:rPr>
        <w:t>แสดงรายละเอียดประมาณการงบประม</w:t>
      </w:r>
      <w:r w:rsidRPr="003A1FE7">
        <w:rPr>
          <w:rFonts w:ascii="TH SarabunPSK" w:hAnsi="TH SarabunPSK" w:cs="TH SarabunPSK"/>
          <w:sz w:val="32"/>
          <w:szCs w:val="32"/>
          <w:cs/>
          <w:lang w:bidi="th-TH"/>
        </w:rPr>
        <w:t>าณ</w:t>
      </w:r>
      <w:r w:rsidR="0011744A" w:rsidRPr="003A1FE7">
        <w:rPr>
          <w:rFonts w:ascii="TH SarabunPSK" w:hAnsi="TH SarabunPSK" w:cs="TH SarabunPSK" w:hint="cs"/>
          <w:sz w:val="32"/>
          <w:szCs w:val="32"/>
          <w:cs/>
          <w:lang w:bidi="th-TH"/>
        </w:rPr>
        <w:t>ตลอดโครงการ</w:t>
      </w:r>
      <w:r w:rsidRPr="00E13AC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13AC0">
        <w:rPr>
          <w:rFonts w:ascii="TH SarabunPSK" w:hAnsi="TH SarabunPSK" w:cs="TH SarabunPSK"/>
          <w:sz w:val="32"/>
          <w:szCs w:val="32"/>
          <w:cs/>
          <w:lang w:bidi="th-TH"/>
        </w:rPr>
        <w:t>โดย</w:t>
      </w:r>
      <w:r w:rsidRPr="00E13AC0">
        <w:rPr>
          <w:rFonts w:ascii="TH SarabunPSK" w:hAnsi="TH SarabunPSK" w:cs="TH SarabunPSK"/>
          <w:spacing w:val="-6"/>
          <w:sz w:val="32"/>
          <w:szCs w:val="32"/>
          <w:cs/>
          <w:lang w:bidi="th-TH"/>
        </w:rPr>
        <w:t>แบ่งเป็นหมวดต่าง</w:t>
      </w:r>
      <w:r w:rsidRPr="00E13AC0">
        <w:rPr>
          <w:rFonts w:ascii="TH SarabunPSK" w:hAnsi="TH SarabunPSK" w:cs="TH SarabunPSK"/>
          <w:spacing w:val="-6"/>
          <w:sz w:val="32"/>
          <w:szCs w:val="32"/>
          <w:cs/>
        </w:rPr>
        <w:t xml:space="preserve"> </w:t>
      </w:r>
      <w:r w:rsidRPr="00E13AC0">
        <w:rPr>
          <w:rFonts w:ascii="TH SarabunPSK" w:hAnsi="TH SarabunPSK" w:cs="TH SarabunPSK"/>
          <w:spacing w:val="-6"/>
          <w:sz w:val="32"/>
          <w:szCs w:val="32"/>
          <w:cs/>
          <w:lang w:bidi="th-TH"/>
        </w:rPr>
        <w:t>ๆ</w:t>
      </w:r>
      <w:r w:rsidRPr="00E13AC0">
        <w:rPr>
          <w:rFonts w:ascii="TH SarabunPSK" w:hAnsi="TH SarabunPSK" w:cs="TH SarabunPSK"/>
          <w:spacing w:val="-6"/>
          <w:sz w:val="32"/>
          <w:szCs w:val="32"/>
          <w:cs/>
        </w:rPr>
        <w:t xml:space="preserve"> </w:t>
      </w:r>
      <w:r w:rsidRPr="00E13AC0">
        <w:rPr>
          <w:rFonts w:ascii="TH SarabunPSK" w:hAnsi="TH SarabunPSK" w:cs="TH SarabunPSK"/>
          <w:spacing w:val="-6"/>
          <w:sz w:val="32"/>
          <w:szCs w:val="32"/>
          <w:cs/>
          <w:lang w:bidi="th-TH"/>
        </w:rPr>
        <w:t>ดังนี้</w:t>
      </w:r>
      <w:r w:rsidR="004B65C3" w:rsidRPr="00E13AC0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</w:p>
    <w:tbl>
      <w:tblPr>
        <w:tblW w:w="10201" w:type="dxa"/>
        <w:tblLayout w:type="fixed"/>
        <w:tblLook w:val="04A0" w:firstRow="1" w:lastRow="0" w:firstColumn="1" w:lastColumn="0" w:noHBand="0" w:noVBand="1"/>
      </w:tblPr>
      <w:tblGrid>
        <w:gridCol w:w="1492"/>
        <w:gridCol w:w="1197"/>
        <w:gridCol w:w="1197"/>
        <w:gridCol w:w="708"/>
        <w:gridCol w:w="709"/>
        <w:gridCol w:w="851"/>
        <w:gridCol w:w="708"/>
        <w:gridCol w:w="851"/>
        <w:gridCol w:w="1276"/>
        <w:gridCol w:w="1212"/>
      </w:tblGrid>
      <w:tr w:rsidR="00045F38" w:rsidRPr="00E13AC0" w14:paraId="0BCFF27E" w14:textId="77777777" w:rsidTr="00166FE0">
        <w:trPr>
          <w:trHeight w:val="472"/>
          <w:tblHeader/>
        </w:trPr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076E90" w14:textId="04633391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หมวดงบประมาณ</w:t>
            </w:r>
            <w:r w:rsidRPr="00E13AC0">
              <w:rPr>
                <w:rFonts w:ascii="TH SarabunPSK" w:eastAsia="Times New Roman" w:hAnsi="TH SarabunPSK" w:cs="TH SarabunPSK" w:hint="cs"/>
                <w:b/>
                <w:bCs/>
                <w:sz w:val="24"/>
                <w:szCs w:val="24"/>
                <w:cs/>
              </w:rPr>
              <w:t>-จำแนกตามประเภทค่าใช้จ่าย</w:t>
            </w: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5B7EF2" w14:textId="2208DA10" w:rsidR="00045F38" w:rsidRPr="00172E12" w:rsidRDefault="00166FE0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highlight w:val="yellow"/>
                <w:cs/>
              </w:rPr>
            </w:pPr>
            <w:r w:rsidRPr="006008A5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หมวดย่อยงบประมาณ *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98A25" w14:textId="49D13E9A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รายละเอียดงบประมาณ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A55C45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D1B110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</w:rPr>
              <w:t>หน่วยนับ</w:t>
            </w:r>
            <w:r w:rsidRPr="00E13AC0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828D8E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</w:rPr>
              <w:t>คน/รายการ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7D32CA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</w:rPr>
              <w:t>ครั้ง/เดือน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123DAE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</w:rPr>
              <w:t>ราคาต่อหน่วย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D5354C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</w:rPr>
              <w:t>งบประมาณ</w:t>
            </w:r>
            <w:r w:rsidRPr="00E13AC0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  <w:t xml:space="preserve"> (</w:t>
            </w:r>
            <w:r w:rsidRPr="00E13AC0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</w:rPr>
              <w:t>บาท)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6A6C78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</w:rPr>
              <w:t>งบประมาณรวมในรายการค่าใช้จ่าย</w:t>
            </w:r>
            <w:r w:rsidRPr="00E13AC0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  <w:t xml:space="preserve"> (</w:t>
            </w:r>
            <w:r w:rsidRPr="00E13AC0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</w:rPr>
              <w:t>บาท)</w:t>
            </w:r>
          </w:p>
        </w:tc>
      </w:tr>
      <w:tr w:rsidR="00045F38" w:rsidRPr="00E13AC0" w14:paraId="71CD53A6" w14:textId="77777777" w:rsidTr="00045F38">
        <w:trPr>
          <w:trHeight w:val="199"/>
        </w:trPr>
        <w:tc>
          <w:tcPr>
            <w:tcW w:w="10201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297B147A" w14:textId="7784149B" w:rsidR="00045F38" w:rsidRPr="00EE33A2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</w:rPr>
            </w:pPr>
            <w:r w:rsidRPr="00EE33A2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ปีงบประมาณ พ.ศ. .................</w:t>
            </w:r>
          </w:p>
        </w:tc>
      </w:tr>
      <w:tr w:rsidR="00045F38" w:rsidRPr="00E13AC0" w14:paraId="3376DCEA" w14:textId="77777777" w:rsidTr="00166FE0">
        <w:trPr>
          <w:trHeight w:val="199"/>
        </w:trPr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65D24C53" w14:textId="571ACA08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>1</w:t>
            </w:r>
            <w:r w:rsidRPr="00E13AC0">
              <w:rPr>
                <w:rFonts w:ascii="TH SarabunPSK" w:eastAsia="Times New Roman" w:hAnsi="TH SarabunPSK" w:cs="TH SarabunPSK" w:hint="cs"/>
                <w:b/>
                <w:bCs/>
                <w:sz w:val="24"/>
                <w:szCs w:val="24"/>
                <w:cs/>
              </w:rPr>
              <w:t>.</w:t>
            </w:r>
            <w:r w:rsidRPr="00E13AC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 xml:space="preserve"> </w:t>
            </w:r>
            <w:r w:rsidRPr="00E13AC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ค่าจ้าง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693584EA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4FC6F1E8" w14:textId="26B42D2B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1E3B1E63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5D096BEB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4D7DF9CD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74E508BB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118CF748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67F736AF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11F9B3E4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(</w:t>
            </w: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ยอดเงินรวมค่าจ้าง)</w:t>
            </w:r>
          </w:p>
        </w:tc>
      </w:tr>
      <w:tr w:rsidR="00045F38" w:rsidRPr="00E13AC0" w14:paraId="60F91E10" w14:textId="77777777" w:rsidTr="00166FE0">
        <w:trPr>
          <w:trHeight w:val="199"/>
        </w:trPr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05C17D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88DEB1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CD95C" w14:textId="7577BC8A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8B8F7C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0C8BEC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60AA96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7D0BC4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393ECA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2A8407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17E6AB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</w:tr>
      <w:tr w:rsidR="00045F38" w:rsidRPr="00E13AC0" w14:paraId="33D80B70" w14:textId="77777777" w:rsidTr="00166FE0">
        <w:trPr>
          <w:trHeight w:val="190"/>
        </w:trPr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0333E3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637A28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EA70C5" w14:textId="15DC883E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F4FF39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EFF664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CC1525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541CD5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E302E8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F32492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CEC7E9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</w:tr>
      <w:tr w:rsidR="00045F38" w:rsidRPr="00E13AC0" w14:paraId="4FE8772D" w14:textId="77777777" w:rsidTr="00166FE0">
        <w:trPr>
          <w:trHeight w:val="199"/>
        </w:trPr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3BA0B5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86E2F5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90EB23" w14:textId="70FE8024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997E14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868002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E9B627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FDBF72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A66AFC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62EEB0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6B7EB2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</w:tr>
      <w:tr w:rsidR="00045F38" w:rsidRPr="00E13AC0" w14:paraId="10D8D0C4" w14:textId="77777777" w:rsidTr="00166FE0">
        <w:trPr>
          <w:trHeight w:val="199"/>
        </w:trPr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6405E818" w14:textId="6E39B967" w:rsidR="00045F38" w:rsidRPr="00E13AC0" w:rsidRDefault="00045F38" w:rsidP="008B3BE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 w:hint="cs"/>
                <w:b/>
                <w:bCs/>
                <w:sz w:val="24"/>
                <w:szCs w:val="24"/>
                <w:cs/>
              </w:rPr>
              <w:t>2. ค่าดำเนินงาน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5081CBEE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</w:tcPr>
          <w:p w14:paraId="51A5CF3D" w14:textId="560D1F9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</w:tcPr>
          <w:p w14:paraId="610C2DED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</w:tcPr>
          <w:p w14:paraId="2B4AC3FA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</w:tcPr>
          <w:p w14:paraId="6E4D105B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</w:tcPr>
          <w:p w14:paraId="1D79584A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</w:tcPr>
          <w:p w14:paraId="533CD1A5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</w:tcPr>
          <w:p w14:paraId="5F437AB6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</w:tcPr>
          <w:p w14:paraId="3AC774CE" w14:textId="4D799DD1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(</w:t>
            </w:r>
            <w:r w:rsidRPr="00E13AC0">
              <w:rPr>
                <w:rFonts w:ascii="TH SarabunPSK" w:eastAsia="Times New Roman" w:hAnsi="TH SarabunPSK" w:cs="TH SarabunPSK" w:hint="cs"/>
                <w:color w:val="000000"/>
                <w:sz w:val="24"/>
                <w:szCs w:val="24"/>
                <w:cs/>
              </w:rPr>
              <w:t>ยอดเงินรวมค่าดำเนินงาน</w:t>
            </w: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)</w:t>
            </w:r>
          </w:p>
        </w:tc>
      </w:tr>
      <w:tr w:rsidR="00045F38" w:rsidRPr="00E13AC0" w14:paraId="4949C644" w14:textId="77777777" w:rsidTr="00166FE0">
        <w:trPr>
          <w:trHeight w:val="199"/>
        </w:trPr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2430C900" w14:textId="335CC51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>2</w:t>
            </w:r>
            <w:r w:rsidRPr="00E13AC0">
              <w:rPr>
                <w:rFonts w:ascii="TH SarabunPSK" w:eastAsia="Times New Roman" w:hAnsi="TH SarabunPSK" w:cs="TH SarabunPSK" w:hint="cs"/>
                <w:b/>
                <w:bCs/>
                <w:sz w:val="24"/>
                <w:szCs w:val="24"/>
                <w:cs/>
              </w:rPr>
              <w:t>.1</w:t>
            </w:r>
            <w:r w:rsidRPr="00E13AC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 xml:space="preserve"> </w:t>
            </w:r>
            <w:r w:rsidRPr="00E13AC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ค่าวัสดุ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3832A321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7E9BBBB2" w14:textId="6942869A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377C8C6F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40244009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49B97E93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6C39970E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7864E320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516A4A52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75B203D4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(</w:t>
            </w: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ยอดเงินรวมค่าวัสดุ)</w:t>
            </w:r>
          </w:p>
        </w:tc>
      </w:tr>
      <w:tr w:rsidR="00045F38" w:rsidRPr="00E13AC0" w14:paraId="756B2725" w14:textId="77777777" w:rsidTr="00166FE0">
        <w:trPr>
          <w:trHeight w:val="199"/>
        </w:trPr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47E80F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85CEF6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9E5A9F" w14:textId="0EC10266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075111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BDC1B6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BD1001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1BA247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2D2757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4B16DF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B95E80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</w:tr>
      <w:tr w:rsidR="00045F38" w:rsidRPr="00E13AC0" w14:paraId="74B64C86" w14:textId="77777777" w:rsidTr="00166FE0">
        <w:trPr>
          <w:trHeight w:val="199"/>
        </w:trPr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C99DB2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C14E06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B374D5" w14:textId="65AA2E5B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95C793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163516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FF48EF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9DDEA8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7380BE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1EA4DC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A7495C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</w:tr>
      <w:tr w:rsidR="00045F38" w:rsidRPr="00E13AC0" w14:paraId="068DBCCC" w14:textId="77777777" w:rsidTr="00166FE0">
        <w:trPr>
          <w:trHeight w:val="199"/>
        </w:trPr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A2A56C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55E112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B0D3B6" w14:textId="13479CC5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B6BEC9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C224C7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098E3A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A24028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840663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F5E539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678CB5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</w:tr>
      <w:tr w:rsidR="00045F38" w:rsidRPr="00E13AC0" w14:paraId="510CAD15" w14:textId="77777777" w:rsidTr="00166FE0">
        <w:trPr>
          <w:trHeight w:val="199"/>
        </w:trPr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069084B4" w14:textId="144ACC96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 w:hint="cs"/>
                <w:b/>
                <w:bCs/>
                <w:sz w:val="24"/>
                <w:szCs w:val="24"/>
                <w:cs/>
              </w:rPr>
              <w:t>2.2</w:t>
            </w:r>
            <w:r w:rsidRPr="00E13AC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 xml:space="preserve"> </w:t>
            </w:r>
            <w:r w:rsidRPr="00E13AC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ค่าใช้สอย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122F2320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713F8F68" w14:textId="410FB212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2E6D7474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381960BB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40A0B090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6FA25ADA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42845588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69D21174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3AF4812F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(</w:t>
            </w: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ยอดเงินรวมค่าใช้สอย)</w:t>
            </w:r>
          </w:p>
        </w:tc>
      </w:tr>
      <w:tr w:rsidR="00045F38" w:rsidRPr="00E13AC0" w14:paraId="592CF707" w14:textId="77777777" w:rsidTr="00166FE0">
        <w:trPr>
          <w:trHeight w:val="199"/>
        </w:trPr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58E3A1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E8850E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2191FF" w14:textId="21EB8F63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EABCE1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5CC406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D9148A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F5BD5D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6E5A58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8CDFB3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6EA7ED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</w:tr>
      <w:tr w:rsidR="00045F38" w:rsidRPr="00E13AC0" w14:paraId="16D27D47" w14:textId="77777777" w:rsidTr="00166FE0">
        <w:trPr>
          <w:trHeight w:val="199"/>
        </w:trPr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0DAFC5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141D62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1CE572" w14:textId="485AF920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9B07D3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881972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451004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844EFA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D6D1BE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3948DA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ACC36F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</w:tr>
      <w:tr w:rsidR="00045F38" w:rsidRPr="00E13AC0" w14:paraId="72723724" w14:textId="77777777" w:rsidTr="00166FE0">
        <w:trPr>
          <w:trHeight w:val="199"/>
        </w:trPr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1CBB53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449A3D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4B3145" w14:textId="68F3EFD4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AE2744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2537A4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D4638D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FBCAF3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A5A4FE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B78084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C9EC12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</w:tr>
      <w:tr w:rsidR="00045F38" w:rsidRPr="00E13AC0" w14:paraId="60AD1635" w14:textId="77777777" w:rsidTr="00166FE0">
        <w:trPr>
          <w:trHeight w:val="199"/>
        </w:trPr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22BA60A8" w14:textId="79CA0B2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 w:hint="cs"/>
                <w:b/>
                <w:bCs/>
                <w:sz w:val="24"/>
                <w:szCs w:val="24"/>
                <w:cs/>
              </w:rPr>
              <w:t>2.3</w:t>
            </w:r>
            <w:r w:rsidRPr="00E13AC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 xml:space="preserve"> </w:t>
            </w:r>
            <w:r w:rsidRPr="00E13AC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ค่าสาธารณูปโภค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36D31D24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631ADB2E" w14:textId="12A74A1E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18575EDC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6ADEEE05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055E1654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058B4632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4B10B00C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5A3EABED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31568EB2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(</w:t>
            </w: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ยอดเงินรวมค่าสาธารณูปโภค)</w:t>
            </w:r>
          </w:p>
        </w:tc>
      </w:tr>
      <w:tr w:rsidR="00045F38" w:rsidRPr="00E13AC0" w14:paraId="4AAEA94C" w14:textId="77777777" w:rsidTr="00166FE0">
        <w:trPr>
          <w:trHeight w:val="199"/>
        </w:trPr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39DD65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5CFF40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EF6C58" w14:textId="1D384934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1C4129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FCAFE3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F48A2E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65E425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EE4CB1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00CF7C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248FD5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</w:tr>
      <w:tr w:rsidR="00045F38" w:rsidRPr="00E13AC0" w14:paraId="4526F9C7" w14:textId="77777777" w:rsidTr="00166FE0">
        <w:trPr>
          <w:trHeight w:val="199"/>
        </w:trPr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A1ABBE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D65AE3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46576A" w14:textId="5AB4816F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944A9C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FF18FD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6E8557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FE35DE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6568A1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6BC04E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BD45AE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</w:tr>
      <w:tr w:rsidR="00045F38" w:rsidRPr="00E13AC0" w14:paraId="0759B626" w14:textId="77777777" w:rsidTr="00166FE0">
        <w:trPr>
          <w:trHeight w:val="199"/>
        </w:trPr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4931C5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E65978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070A51" w14:textId="4E7EFE15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237E4C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B11548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8A45BE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A27B04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561EFF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EFEE9C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A1A592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</w:tr>
      <w:tr w:rsidR="00045F38" w:rsidRPr="00E13AC0" w14:paraId="58B8BF1E" w14:textId="77777777" w:rsidTr="00166FE0">
        <w:trPr>
          <w:trHeight w:val="199"/>
        </w:trPr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17AD76B2" w14:textId="74BBECC6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 w:hint="cs"/>
                <w:b/>
                <w:bCs/>
                <w:sz w:val="24"/>
                <w:szCs w:val="24"/>
                <w:cs/>
              </w:rPr>
              <w:t>2.4</w:t>
            </w:r>
            <w:r w:rsidRPr="00E13AC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 xml:space="preserve"> </w:t>
            </w:r>
            <w:r w:rsidRPr="00E13AC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ค่าเดินทางต่างประเทศ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7D4D5713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74AF488D" w14:textId="6B74DCF3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037F4AC7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45646A04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3843FE5C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2381E046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48859088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4706869A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60668993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(</w:t>
            </w: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ยอดเงินรวมค่าเดินทางต่างประเทศ)</w:t>
            </w:r>
          </w:p>
        </w:tc>
      </w:tr>
      <w:tr w:rsidR="00045F38" w:rsidRPr="00E13AC0" w14:paraId="6393D962" w14:textId="77777777" w:rsidTr="00166FE0">
        <w:trPr>
          <w:trHeight w:val="199"/>
        </w:trPr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88BF42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BCDB29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1E2D42" w14:textId="484CCF63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BAEE22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4E47D3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262958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0CD795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B734F7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77A64B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337ECA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</w:tr>
      <w:tr w:rsidR="00045F38" w:rsidRPr="00E13AC0" w14:paraId="3E087B3F" w14:textId="77777777" w:rsidTr="00166FE0">
        <w:trPr>
          <w:trHeight w:val="199"/>
        </w:trPr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0761D0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776B1B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4040E7" w14:textId="0B70A505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06BDAD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A774EE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3DBB8F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512269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A1D83C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F13137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F9E664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</w:tr>
      <w:tr w:rsidR="00045F38" w:rsidRPr="00E13AC0" w14:paraId="4468D3FF" w14:textId="77777777" w:rsidTr="00166FE0">
        <w:trPr>
          <w:trHeight w:val="199"/>
        </w:trPr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6CEF89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7A5565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2E37D4" w14:textId="5FD12B63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20B0C9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2AD0BB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967B3D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029CD1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46C69B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3E097E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FEF0CD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</w:tr>
      <w:tr w:rsidR="00045F38" w:rsidRPr="00E13AC0" w14:paraId="21081156" w14:textId="77777777" w:rsidTr="00166FE0">
        <w:trPr>
          <w:trHeight w:val="199"/>
        </w:trPr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0499AA4B" w14:textId="209CD92F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 xml:space="preserve">2.5 </w:t>
            </w:r>
            <w:r w:rsidRPr="00E13AC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ค่าซ่อมแซมครุภัณฑ์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447A6321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1626ABC2" w14:textId="722D0735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6497E0E7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319BFD4C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48511E5B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6B06696A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7006F7F9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5663FE05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5514FBAD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(</w:t>
            </w: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ยอดเงินรวมค่าซ่อมแซมครุภัณฑ์)</w:t>
            </w:r>
          </w:p>
        </w:tc>
      </w:tr>
      <w:tr w:rsidR="00045F38" w:rsidRPr="00E13AC0" w14:paraId="28A06B4B" w14:textId="77777777" w:rsidTr="00166FE0">
        <w:trPr>
          <w:trHeight w:val="199"/>
        </w:trPr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8DE2E3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76F2B3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4605B7" w14:textId="01C0973F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5622DC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84228B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2E196B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91FF6E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00E578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700383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43870A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</w:tr>
      <w:tr w:rsidR="00045F38" w:rsidRPr="00E13AC0" w14:paraId="1A57DB55" w14:textId="77777777" w:rsidTr="00166FE0">
        <w:trPr>
          <w:trHeight w:val="199"/>
        </w:trPr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40DBDD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9EE392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3F68EE" w14:textId="1FB96686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A93C6B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7F9310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399D84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5C761E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2C3A55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C6D321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9E6365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</w:tr>
      <w:tr w:rsidR="00045F38" w:rsidRPr="00E13AC0" w14:paraId="01D6F8A3" w14:textId="77777777" w:rsidTr="00166FE0">
        <w:trPr>
          <w:trHeight w:val="199"/>
        </w:trPr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8603DA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A1D467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4E8FF9" w14:textId="5FEABEAD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F60BC2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2E1C8C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09DF22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C1DEA3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86F165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E7BC42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2E0086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</w:tr>
      <w:tr w:rsidR="00045F38" w:rsidRPr="00E13AC0" w14:paraId="33AC7510" w14:textId="77777777" w:rsidTr="00166FE0">
        <w:trPr>
          <w:trHeight w:val="199"/>
        </w:trPr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3D567B3B" w14:textId="4ECA214A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 xml:space="preserve">3. </w:t>
            </w:r>
            <w:r w:rsidRPr="00E13AC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ค่าครุภัณฑ์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117DE165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39C24E37" w14:textId="0103FFED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6E3F6E44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12762230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590A4C19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7B1651EA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2251815C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2BDC69EF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41D8C28D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(</w:t>
            </w: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ยอดเงินรวมค่าครุภัณฑ์)</w:t>
            </w:r>
          </w:p>
        </w:tc>
      </w:tr>
      <w:tr w:rsidR="00045F38" w:rsidRPr="00E13AC0" w14:paraId="6C567515" w14:textId="77777777" w:rsidTr="00166FE0">
        <w:trPr>
          <w:trHeight w:val="199"/>
        </w:trPr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13B87B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49F281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99466F" w14:textId="39681712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3004FD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3C30A1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227EB5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63C702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D68F16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3C2678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9C9D97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</w:tr>
      <w:tr w:rsidR="00045F38" w:rsidRPr="00E13AC0" w14:paraId="6CFBE0F1" w14:textId="77777777" w:rsidTr="00166FE0">
        <w:trPr>
          <w:trHeight w:val="199"/>
        </w:trPr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D68E8E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lastRenderedPageBreak/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090216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27B508" w14:textId="54F6D9A9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58A668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F4CDF5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8DFDDB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5089D6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C490F7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FA0C60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B9A502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</w:tr>
      <w:tr w:rsidR="00045F38" w:rsidRPr="00E13AC0" w14:paraId="7B131946" w14:textId="77777777" w:rsidTr="00166FE0">
        <w:trPr>
          <w:trHeight w:val="413"/>
        </w:trPr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15F165A1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6CD676D0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68D49C0A" w14:textId="11F48672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3F732192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3EDBB422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0D9A4AE1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73375AFF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2DAAF0DC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11E6E418" w14:textId="3479AEDA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61C91AB9" w14:textId="03C2D82A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ยอดเงินรวม</w:t>
            </w:r>
          </w:p>
        </w:tc>
      </w:tr>
    </w:tbl>
    <w:p w14:paraId="3A069F0D" w14:textId="77777777" w:rsidR="00DC2F35" w:rsidRDefault="00DC2F35" w:rsidP="003877AF">
      <w:pPr>
        <w:spacing w:after="0" w:line="240" w:lineRule="auto"/>
        <w:jc w:val="thaiDistribute"/>
        <w:rPr>
          <w:rFonts w:ascii="TH SarabunPSK" w:hAnsi="TH SarabunPSK" w:cs="TH SarabunPSK"/>
          <w:spacing w:val="-6"/>
          <w:sz w:val="28"/>
        </w:rPr>
      </w:pPr>
      <w:bookmarkStart w:id="6" w:name="_Hlk85193242"/>
    </w:p>
    <w:p w14:paraId="35CAB433" w14:textId="77777777" w:rsidR="00DC2F35" w:rsidRDefault="00DC2F35" w:rsidP="003877AF">
      <w:pPr>
        <w:spacing w:after="0" w:line="240" w:lineRule="auto"/>
        <w:jc w:val="thaiDistribute"/>
        <w:rPr>
          <w:rFonts w:ascii="TH SarabunPSK" w:hAnsi="TH SarabunPSK" w:cs="TH SarabunPSK"/>
          <w:spacing w:val="-6"/>
          <w:sz w:val="28"/>
        </w:rPr>
      </w:pPr>
    </w:p>
    <w:p w14:paraId="2B6020EB" w14:textId="77777777" w:rsidR="00DC2F35" w:rsidRDefault="00DC2F35" w:rsidP="003877AF">
      <w:pPr>
        <w:spacing w:after="0" w:line="240" w:lineRule="auto"/>
        <w:jc w:val="thaiDistribute"/>
        <w:rPr>
          <w:rFonts w:ascii="TH SarabunPSK" w:hAnsi="TH SarabunPSK" w:cs="TH SarabunPSK"/>
          <w:spacing w:val="-6"/>
          <w:sz w:val="28"/>
        </w:rPr>
      </w:pPr>
    </w:p>
    <w:p w14:paraId="78311BE7" w14:textId="3C6FE2E4" w:rsidR="00DD694D" w:rsidRPr="00DC2F35" w:rsidRDefault="00DD694D" w:rsidP="003877AF">
      <w:pPr>
        <w:spacing w:after="0" w:line="240" w:lineRule="auto"/>
        <w:jc w:val="thaiDistribute"/>
        <w:rPr>
          <w:rFonts w:ascii="TH SarabunPSK" w:hAnsi="TH SarabunPSK" w:cs="TH SarabunPSK"/>
          <w:spacing w:val="-6"/>
          <w:sz w:val="28"/>
        </w:rPr>
      </w:pPr>
      <w:r w:rsidRPr="00DC2F35">
        <w:rPr>
          <w:rFonts w:ascii="TH SarabunPSK" w:hAnsi="TH SarabunPSK" w:cs="TH SarabunPSK" w:hint="cs"/>
          <w:spacing w:val="-6"/>
          <w:sz w:val="28"/>
          <w:cs/>
        </w:rPr>
        <w:t>*ขอให้ปิดไม่ให้เลือกห</w:t>
      </w:r>
      <w:r w:rsidR="007B39CA" w:rsidRPr="00DC2F35">
        <w:rPr>
          <w:rFonts w:ascii="TH SarabunPSK" w:hAnsi="TH SarabunPSK" w:cs="TH SarabunPSK" w:hint="cs"/>
          <w:spacing w:val="-6"/>
          <w:sz w:val="28"/>
          <w:cs/>
        </w:rPr>
        <w:t xml:space="preserve">มวดค่าตอบแทนในข้อเสนอโครงการ </w:t>
      </w:r>
      <w:r w:rsidR="007B39CA" w:rsidRPr="00DC2F35">
        <w:rPr>
          <w:rFonts w:ascii="TH SarabunPSK" w:hAnsi="TH SarabunPSK" w:cs="TH SarabunPSK"/>
          <w:spacing w:val="-6"/>
          <w:sz w:val="28"/>
        </w:rPr>
        <w:t>FF</w:t>
      </w:r>
    </w:p>
    <w:p w14:paraId="0FF329B4" w14:textId="7D9FD812" w:rsidR="00D80D3E" w:rsidRPr="00DC2F35" w:rsidRDefault="00D80D3E" w:rsidP="003877AF">
      <w:pPr>
        <w:spacing w:after="0" w:line="240" w:lineRule="auto"/>
        <w:jc w:val="thaiDistribute"/>
        <w:rPr>
          <w:rFonts w:ascii="TH SarabunPSK" w:hAnsi="TH SarabunPSK" w:cs="TH SarabunPSK"/>
          <w:spacing w:val="-6"/>
          <w:sz w:val="28"/>
        </w:rPr>
      </w:pPr>
      <w:r w:rsidRPr="00DC2F35">
        <w:rPr>
          <w:rFonts w:ascii="TH SarabunPSK" w:hAnsi="TH SarabunPSK" w:cs="TH SarabunPSK" w:hint="cs"/>
          <w:spacing w:val="-6"/>
          <w:sz w:val="28"/>
          <w:cs/>
        </w:rPr>
        <w:t>หมายเหตุ</w:t>
      </w:r>
      <w:r w:rsidRPr="00DC2F35">
        <w:rPr>
          <w:rFonts w:ascii="TH SarabunPSK" w:hAnsi="TH SarabunPSK" w:cs="TH SarabunPSK"/>
          <w:spacing w:val="-6"/>
          <w:sz w:val="28"/>
        </w:rPr>
        <w:t xml:space="preserve">: </w:t>
      </w:r>
    </w:p>
    <w:p w14:paraId="58A98D4E" w14:textId="306943A9" w:rsidR="003A1FE7" w:rsidRPr="00DC2F35" w:rsidRDefault="003A1FE7" w:rsidP="00D80D3E">
      <w:pPr>
        <w:pStyle w:val="a3"/>
        <w:numPr>
          <w:ilvl w:val="0"/>
          <w:numId w:val="15"/>
        </w:numPr>
        <w:spacing w:after="0" w:line="240" w:lineRule="auto"/>
        <w:jc w:val="thaiDistribute"/>
        <w:rPr>
          <w:rFonts w:ascii="TH SarabunPSK" w:hAnsi="TH SarabunPSK" w:cs="TH SarabunPSK"/>
          <w:spacing w:val="-6"/>
          <w:sz w:val="28"/>
          <w:szCs w:val="28"/>
        </w:rPr>
      </w:pPr>
      <w:r w:rsidRPr="00DC2F35">
        <w:rPr>
          <w:rFonts w:ascii="TH SarabunPSK" w:hAnsi="TH SarabunPSK" w:cs="TH SarabunPSK"/>
          <w:spacing w:val="-6"/>
          <w:sz w:val="28"/>
          <w:szCs w:val="28"/>
          <w:cs/>
          <w:lang w:bidi="th-TH"/>
        </w:rPr>
        <w:t>ขอให้กรอกงบประมา</w:t>
      </w:r>
      <w:r w:rsidRPr="00DC2F35">
        <w:rPr>
          <w:rFonts w:ascii="TH SarabunPSK" w:hAnsi="TH SarabunPSK" w:cs="TH SarabunPSK" w:hint="cs"/>
          <w:spacing w:val="-6"/>
          <w:sz w:val="28"/>
          <w:szCs w:val="28"/>
          <w:cs/>
          <w:lang w:bidi="th-TH"/>
        </w:rPr>
        <w:t>ณแบบแตกตัวคูณละเอียด เฉพาะปีที่เสนอคำของบประมาณ</w:t>
      </w:r>
    </w:p>
    <w:p w14:paraId="135C9ED5" w14:textId="166FC371" w:rsidR="00D80D3E" w:rsidRPr="00DC2F35" w:rsidRDefault="00D80D3E" w:rsidP="00D80D3E">
      <w:pPr>
        <w:pStyle w:val="a3"/>
        <w:numPr>
          <w:ilvl w:val="0"/>
          <w:numId w:val="15"/>
        </w:numPr>
        <w:spacing w:after="0" w:line="240" w:lineRule="auto"/>
        <w:jc w:val="thaiDistribute"/>
        <w:rPr>
          <w:rFonts w:ascii="TH SarabunPSK" w:hAnsi="TH SarabunPSK" w:cs="TH SarabunPSK"/>
          <w:spacing w:val="-6"/>
          <w:sz w:val="28"/>
          <w:szCs w:val="28"/>
        </w:rPr>
      </w:pPr>
      <w:r w:rsidRPr="00DC2F35">
        <w:rPr>
          <w:rFonts w:ascii="TH SarabunPSK" w:hAnsi="TH SarabunPSK" w:cs="TH SarabunPSK" w:hint="cs"/>
          <w:spacing w:val="-6"/>
          <w:sz w:val="28"/>
          <w:szCs w:val="28"/>
          <w:cs/>
          <w:lang w:bidi="th-TH"/>
        </w:rPr>
        <w:t>ขอให้ระบุ</w:t>
      </w:r>
      <w:r w:rsidR="007A6DD5" w:rsidRPr="00DC2F35">
        <w:rPr>
          <w:rFonts w:ascii="TH SarabunPSK" w:hAnsi="TH SarabunPSK" w:cs="TH SarabunPSK" w:hint="cs"/>
          <w:spacing w:val="-6"/>
          <w:sz w:val="28"/>
          <w:szCs w:val="28"/>
          <w:cs/>
          <w:lang w:bidi="th-TH"/>
        </w:rPr>
        <w:t>งบประมาณรวมของโครงการ เป็นจำนวนเต็มหลักร้อยบาทขึ้นไป</w:t>
      </w:r>
    </w:p>
    <w:bookmarkEnd w:id="6"/>
    <w:p w14:paraId="75B150C0" w14:textId="77777777" w:rsidR="00241E9D" w:rsidRPr="00DC2F35" w:rsidRDefault="00241E9D" w:rsidP="00241E9D">
      <w:pPr>
        <w:pStyle w:val="a3"/>
        <w:numPr>
          <w:ilvl w:val="0"/>
          <w:numId w:val="15"/>
        </w:numPr>
        <w:spacing w:after="0" w:line="240" w:lineRule="auto"/>
        <w:jc w:val="thaiDistribute"/>
        <w:rPr>
          <w:rFonts w:ascii="TH SarabunPSK" w:hAnsi="TH SarabunPSK" w:cs="TH SarabunPSK"/>
          <w:spacing w:val="-6"/>
          <w:sz w:val="28"/>
          <w:szCs w:val="28"/>
        </w:rPr>
      </w:pPr>
      <w:r w:rsidRPr="00DC2F35">
        <w:rPr>
          <w:rFonts w:ascii="TH SarabunPSK" w:hAnsi="TH SarabunPSK" w:cs="TH SarabunPSK" w:hint="cs"/>
          <w:spacing w:val="-6"/>
          <w:sz w:val="28"/>
          <w:szCs w:val="28"/>
          <w:cs/>
          <w:lang w:bidi="th-TH"/>
        </w:rPr>
        <w:t>เกณฑ์การตั้งค่าใช้จ่าย โดยสรุปดังนี้</w:t>
      </w:r>
    </w:p>
    <w:p w14:paraId="2E73C073" w14:textId="77777777" w:rsidR="00241E9D" w:rsidRPr="00DC2F35" w:rsidRDefault="00241E9D" w:rsidP="00241E9D">
      <w:pPr>
        <w:pStyle w:val="a3"/>
        <w:numPr>
          <w:ilvl w:val="0"/>
          <w:numId w:val="12"/>
        </w:numPr>
        <w:spacing w:after="0" w:line="240" w:lineRule="auto"/>
        <w:jc w:val="thaiDistribute"/>
        <w:rPr>
          <w:rFonts w:ascii="TH SarabunPSK" w:hAnsi="TH SarabunPSK" w:cs="TH SarabunPSK"/>
          <w:spacing w:val="-6"/>
          <w:sz w:val="28"/>
          <w:szCs w:val="28"/>
        </w:rPr>
      </w:pPr>
      <w:r w:rsidRPr="00DC2F35">
        <w:rPr>
          <w:rFonts w:ascii="TH SarabunPSK" w:hAnsi="TH SarabunPSK" w:cs="TH SarabunPSK"/>
          <w:sz w:val="28"/>
          <w:szCs w:val="28"/>
          <w:cs/>
          <w:lang w:bidi="th-TH"/>
        </w:rPr>
        <w:t>งบประมาณ</w:t>
      </w:r>
      <w:r w:rsidRPr="00DC2F35">
        <w:rPr>
          <w:rFonts w:ascii="TH SarabunPSK" w:hAnsi="TH SarabunPSK" w:cs="TH SarabunPSK" w:hint="cs"/>
          <w:sz w:val="28"/>
          <w:szCs w:val="28"/>
          <w:cs/>
          <w:lang w:bidi="th-TH"/>
        </w:rPr>
        <w:t>สำหรับ</w:t>
      </w:r>
      <w:r w:rsidRPr="00DC2F35">
        <w:rPr>
          <w:rFonts w:ascii="TH SarabunPSK" w:hAnsi="TH SarabunPSK" w:cs="TH SarabunPSK"/>
          <w:sz w:val="28"/>
          <w:szCs w:val="28"/>
          <w:cs/>
          <w:lang w:bidi="th-TH"/>
        </w:rPr>
        <w:t xml:space="preserve">ค่าจ้างที่ปรึกษา ค่าจ้างนักวิจัยร่วมโครงการและค่าจ้างผู้ช่วยนักวิจัย </w:t>
      </w:r>
      <w:r w:rsidRPr="00DC2F35">
        <w:rPr>
          <w:rFonts w:ascii="TH SarabunPSK" w:hAnsi="TH SarabunPSK" w:cs="TH SarabunPSK" w:hint="cs"/>
          <w:sz w:val="28"/>
          <w:szCs w:val="28"/>
          <w:cs/>
          <w:lang w:bidi="th-TH"/>
        </w:rPr>
        <w:t>สนับสนุนเฉพาะ</w:t>
      </w:r>
      <w:r w:rsidRPr="00DC2F35">
        <w:rPr>
          <w:rFonts w:ascii="TH SarabunPSK" w:hAnsi="TH SarabunPSK" w:cs="TH SarabunPSK"/>
          <w:sz w:val="28"/>
          <w:szCs w:val="28"/>
          <w:cs/>
          <w:lang w:bidi="th-TH"/>
        </w:rPr>
        <w:t>บุคคลภายนอกหน่วยรับงบประมาณ</w:t>
      </w:r>
      <w:r w:rsidRPr="00DC2F35">
        <w:rPr>
          <w:rFonts w:ascii="TH SarabunPSK" w:hAnsi="TH SarabunPSK" w:cs="TH SarabunPSK" w:hint="cs"/>
          <w:sz w:val="28"/>
          <w:szCs w:val="28"/>
          <w:cs/>
          <w:lang w:bidi="th-TH"/>
        </w:rPr>
        <w:t xml:space="preserve"> โดย</w:t>
      </w:r>
      <w:r w:rsidRPr="00DC2F35">
        <w:rPr>
          <w:rFonts w:ascii="TH SarabunPSK" w:hAnsi="TH SarabunPSK" w:cs="TH SarabunPSK"/>
          <w:sz w:val="28"/>
          <w:szCs w:val="28"/>
          <w:cs/>
          <w:lang w:bidi="th-TH"/>
        </w:rPr>
        <w:t xml:space="preserve">รวมกันแล้วต้องไม่เกินร้อยละ </w:t>
      </w:r>
      <w:r w:rsidRPr="00DC2F35">
        <w:rPr>
          <w:rFonts w:ascii="TH SarabunPSK" w:hAnsi="TH SarabunPSK" w:cs="TH SarabunPSK"/>
          <w:sz w:val="28"/>
          <w:szCs w:val="28"/>
          <w:lang w:bidi="th-TH"/>
        </w:rPr>
        <w:t>30</w:t>
      </w:r>
      <w:r w:rsidRPr="00DC2F35">
        <w:rPr>
          <w:rFonts w:ascii="TH SarabunPSK" w:hAnsi="TH SarabunPSK" w:cs="TH SarabunPSK"/>
          <w:sz w:val="28"/>
          <w:szCs w:val="28"/>
          <w:cs/>
          <w:lang w:bidi="th-TH"/>
        </w:rPr>
        <w:t xml:space="preserve"> ของงบประมาณ</w:t>
      </w:r>
      <w:r w:rsidRPr="00DC2F35">
        <w:rPr>
          <w:rFonts w:ascii="TH SarabunPSK" w:hAnsi="TH SarabunPSK" w:cs="TH SarabunPSK" w:hint="cs"/>
          <w:sz w:val="28"/>
          <w:szCs w:val="28"/>
          <w:cs/>
          <w:lang w:bidi="th-TH"/>
        </w:rPr>
        <w:t>วิจัยและนวัตกรรมของหน่วยรับงบประมาณ</w:t>
      </w:r>
    </w:p>
    <w:p w14:paraId="29AAC86E" w14:textId="77777777" w:rsidR="00241E9D" w:rsidRPr="00DC2F35" w:rsidRDefault="00241E9D" w:rsidP="00241E9D">
      <w:pPr>
        <w:pStyle w:val="a3"/>
        <w:numPr>
          <w:ilvl w:val="0"/>
          <w:numId w:val="12"/>
        </w:numPr>
        <w:spacing w:after="0" w:line="240" w:lineRule="auto"/>
        <w:jc w:val="thaiDistribute"/>
        <w:rPr>
          <w:rFonts w:ascii="TH SarabunPSK" w:hAnsi="TH SarabunPSK" w:cs="TH SarabunPSK"/>
          <w:spacing w:val="-6"/>
          <w:sz w:val="28"/>
          <w:szCs w:val="28"/>
        </w:rPr>
      </w:pPr>
      <w:r w:rsidRPr="00DC2F35">
        <w:rPr>
          <w:rFonts w:ascii="TH SarabunPSK" w:hAnsi="TH SarabunPSK" w:cs="TH SarabunPSK"/>
          <w:sz w:val="28"/>
          <w:szCs w:val="28"/>
          <w:cs/>
          <w:lang w:bidi="th-TH"/>
        </w:rPr>
        <w:t>งบประมาณค่าครุภัณฑ์ ต้องไม่เกินร้อยละ 20 ของงบประมาณ</w:t>
      </w:r>
      <w:r w:rsidRPr="00DC2F35">
        <w:rPr>
          <w:rFonts w:ascii="TH SarabunPSK" w:hAnsi="TH SarabunPSK" w:cs="TH SarabunPSK" w:hint="cs"/>
          <w:sz w:val="28"/>
          <w:szCs w:val="28"/>
          <w:cs/>
          <w:lang w:bidi="th-TH"/>
        </w:rPr>
        <w:t>วิจัยและนวัตกรรมของหน่วยรับงบประมาณ</w:t>
      </w:r>
    </w:p>
    <w:p w14:paraId="17D7F6D6" w14:textId="77777777" w:rsidR="00241E9D" w:rsidRPr="00DC2F35" w:rsidRDefault="00241E9D" w:rsidP="00241E9D">
      <w:pPr>
        <w:pStyle w:val="a3"/>
        <w:numPr>
          <w:ilvl w:val="0"/>
          <w:numId w:val="12"/>
        </w:numPr>
        <w:spacing w:after="0" w:line="240" w:lineRule="auto"/>
        <w:jc w:val="thaiDistribute"/>
        <w:rPr>
          <w:rFonts w:ascii="TH SarabunPSK" w:hAnsi="TH SarabunPSK" w:cs="TH SarabunPSK"/>
          <w:spacing w:val="-6"/>
          <w:sz w:val="28"/>
          <w:szCs w:val="28"/>
        </w:rPr>
      </w:pPr>
      <w:r w:rsidRPr="00DC2F35">
        <w:rPr>
          <w:rFonts w:ascii="TH SarabunPSK" w:hAnsi="TH SarabunPSK" w:cs="TH SarabunPSK" w:hint="cs"/>
          <w:sz w:val="28"/>
          <w:szCs w:val="28"/>
          <w:cs/>
          <w:lang w:bidi="th-TH"/>
        </w:rPr>
        <w:t>งบประมาณ</w:t>
      </w:r>
      <w:r w:rsidRPr="00DC2F35">
        <w:rPr>
          <w:rFonts w:ascii="TH SarabunPSK" w:hAnsi="TH SarabunPSK" w:cs="TH SarabunPSK"/>
          <w:sz w:val="28"/>
          <w:szCs w:val="28"/>
          <w:cs/>
          <w:lang w:bidi="th-TH"/>
        </w:rPr>
        <w:t>ค่าซ่อมแซมครุภัณฑ์ ค่าปรับปรุงครุภัณฑ์และสอบเทียบเครื่องมือได้ ต้องไม่เกินร้อยละ 10 ของงบประมาณ</w:t>
      </w:r>
      <w:r w:rsidRPr="00DC2F35">
        <w:rPr>
          <w:rFonts w:ascii="TH SarabunPSK" w:hAnsi="TH SarabunPSK" w:cs="TH SarabunPSK" w:hint="cs"/>
          <w:sz w:val="28"/>
          <w:szCs w:val="28"/>
          <w:cs/>
          <w:lang w:bidi="th-TH"/>
        </w:rPr>
        <w:t>วิจัยและนวัตกรรมของหน่วยรับงบประมาณ</w:t>
      </w:r>
    </w:p>
    <w:p w14:paraId="53251F2C" w14:textId="77777777" w:rsidR="00241E9D" w:rsidRPr="00DC2F35" w:rsidRDefault="00241E9D" w:rsidP="00241E9D">
      <w:pPr>
        <w:pStyle w:val="a3"/>
        <w:numPr>
          <w:ilvl w:val="0"/>
          <w:numId w:val="12"/>
        </w:numPr>
        <w:spacing w:after="0" w:line="240" w:lineRule="auto"/>
        <w:jc w:val="thaiDistribute"/>
        <w:rPr>
          <w:rFonts w:ascii="TH SarabunPSK" w:hAnsi="TH SarabunPSK" w:cs="TH SarabunPSK"/>
          <w:spacing w:val="-6"/>
          <w:sz w:val="28"/>
          <w:szCs w:val="28"/>
        </w:rPr>
      </w:pPr>
      <w:r w:rsidRPr="00DC2F35">
        <w:rPr>
          <w:rFonts w:ascii="TH SarabunPSK" w:hAnsi="TH SarabunPSK" w:cs="TH SarabunPSK"/>
          <w:sz w:val="28"/>
          <w:szCs w:val="28"/>
          <w:cs/>
          <w:lang w:bidi="th-TH"/>
        </w:rPr>
        <w:t>งบประมาณค่าซ่อมแซมครุภัณฑ์ ค่าปรับปรุงครุภัณฑ์และสอบเทียบเครื่องมือ เมื่อรวมงบประมาณกับงบประมาณค่าครุภัณฑ์แล้ว ต้องไม่เกินร้อยละ 20 ของงบประมาณ</w:t>
      </w:r>
      <w:r w:rsidRPr="00DC2F35">
        <w:rPr>
          <w:rFonts w:ascii="TH SarabunPSK" w:hAnsi="TH SarabunPSK" w:cs="TH SarabunPSK" w:hint="cs"/>
          <w:sz w:val="28"/>
          <w:szCs w:val="28"/>
          <w:cs/>
          <w:lang w:bidi="th-TH"/>
        </w:rPr>
        <w:t>วิจัยและนวัตกรรมของหน่วยรับงบประมาณ</w:t>
      </w:r>
    </w:p>
    <w:p w14:paraId="5229B400" w14:textId="77777777" w:rsidR="00241E9D" w:rsidRPr="00DC2F35" w:rsidRDefault="00241E9D" w:rsidP="00241E9D">
      <w:pPr>
        <w:pStyle w:val="a3"/>
        <w:numPr>
          <w:ilvl w:val="0"/>
          <w:numId w:val="12"/>
        </w:numPr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  <w:lang w:bidi="th-TH"/>
        </w:rPr>
      </w:pPr>
      <w:r w:rsidRPr="00DC2F35">
        <w:rPr>
          <w:rFonts w:ascii="TH SarabunPSK" w:hAnsi="TH SarabunPSK" w:cs="TH SarabunPSK"/>
          <w:sz w:val="28"/>
          <w:szCs w:val="28"/>
          <w:cs/>
          <w:lang w:bidi="th-TH"/>
        </w:rPr>
        <w:t>งบประมาณค่าสาธารณูปโภค จะเสนอได้เฉพาะในกรณีที่ไม่ได้รับการสนับสนุน</w:t>
      </w:r>
      <w:r w:rsidRPr="00DC2F35">
        <w:rPr>
          <w:rFonts w:ascii="TH SarabunPSK" w:hAnsi="TH SarabunPSK" w:cs="TH SarabunPSK" w:hint="cs"/>
          <w:sz w:val="28"/>
          <w:szCs w:val="28"/>
          <w:cs/>
          <w:lang w:bidi="th-TH"/>
        </w:rPr>
        <w:t>จ</w:t>
      </w:r>
      <w:r w:rsidRPr="00DC2F35">
        <w:rPr>
          <w:rFonts w:ascii="TH SarabunPSK" w:hAnsi="TH SarabunPSK" w:cs="TH SarabunPSK"/>
          <w:sz w:val="28"/>
          <w:szCs w:val="28"/>
          <w:cs/>
          <w:lang w:bidi="th-TH"/>
        </w:rPr>
        <w:t>ากสำนักงบประมาณ โดยต้องไม่เกินร้อยละ</w:t>
      </w:r>
      <w:r w:rsidRPr="00DC2F35">
        <w:rPr>
          <w:rFonts w:ascii="TH SarabunPSK" w:hAnsi="TH SarabunPSK" w:cs="TH SarabunPSK" w:hint="cs"/>
          <w:sz w:val="28"/>
          <w:szCs w:val="28"/>
          <w:cs/>
          <w:lang w:bidi="th-TH"/>
        </w:rPr>
        <w:t xml:space="preserve"> 1 </w:t>
      </w:r>
      <w:r w:rsidRPr="00DC2F35">
        <w:rPr>
          <w:rFonts w:ascii="TH SarabunPSK" w:hAnsi="TH SarabunPSK" w:cs="TH SarabunPSK"/>
          <w:sz w:val="28"/>
          <w:szCs w:val="28"/>
          <w:cs/>
          <w:lang w:bidi="th-TH"/>
        </w:rPr>
        <w:t>ของงบประมาณ</w:t>
      </w:r>
      <w:r w:rsidRPr="00DC2F35">
        <w:rPr>
          <w:rFonts w:ascii="TH SarabunPSK" w:hAnsi="TH SarabunPSK" w:cs="TH SarabunPSK" w:hint="cs"/>
          <w:sz w:val="28"/>
          <w:szCs w:val="28"/>
          <w:cs/>
          <w:lang w:bidi="th-TH"/>
        </w:rPr>
        <w:t>วิจัยและนวัตกรรมของหน่วยรับงบประมาณ</w:t>
      </w:r>
    </w:p>
    <w:p w14:paraId="24EB35C0" w14:textId="77777777" w:rsidR="00241E9D" w:rsidRPr="00DC2F35" w:rsidRDefault="00241E9D" w:rsidP="00241E9D">
      <w:pPr>
        <w:pStyle w:val="a3"/>
        <w:numPr>
          <w:ilvl w:val="0"/>
          <w:numId w:val="12"/>
        </w:numPr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  <w:lang w:bidi="th-TH"/>
        </w:rPr>
      </w:pPr>
      <w:r w:rsidRPr="00DC2F35">
        <w:rPr>
          <w:rFonts w:ascii="TH SarabunPSK" w:hAnsi="TH SarabunPSK" w:cs="TH SarabunPSK"/>
          <w:sz w:val="28"/>
          <w:szCs w:val="28"/>
          <w:cs/>
          <w:lang w:bidi="th-TH"/>
        </w:rPr>
        <w:t>กรณีครุภัณฑ์หรือโครงสร้างพื้นฐานที่มีมูลค่าสูงเกินกว่ายี่สิบล้านบาท</w:t>
      </w:r>
      <w:r w:rsidRPr="00DC2F35">
        <w:rPr>
          <w:rFonts w:ascii="TH SarabunPSK" w:hAnsi="TH SarabunPSK" w:cs="TH SarabunPSK" w:hint="cs"/>
          <w:sz w:val="28"/>
          <w:szCs w:val="28"/>
          <w:cs/>
          <w:lang w:bidi="th-TH"/>
        </w:rPr>
        <w:t xml:space="preserve"> </w:t>
      </w:r>
      <w:r w:rsidRPr="00DC2F35">
        <w:rPr>
          <w:rFonts w:ascii="TH SarabunPSK" w:hAnsi="TH SarabunPSK" w:cs="TH SarabunPSK"/>
          <w:sz w:val="28"/>
          <w:szCs w:val="28"/>
          <w:cs/>
          <w:lang w:bidi="th-TH"/>
        </w:rPr>
        <w:t>หน่วยรับงบประมาณต้องวิเคราะห์ผลตอบแทนความคุ้มค่าและความสอดคล้องกับแผนด้าน</w:t>
      </w:r>
      <w:r w:rsidRPr="00DC2F35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Pr="00DC2F35">
        <w:rPr>
          <w:rFonts w:ascii="TH SarabunPSK" w:hAnsi="TH SarabunPSK" w:cs="TH SarabunPSK" w:hint="cs"/>
          <w:sz w:val="28"/>
          <w:szCs w:val="28"/>
          <w:cs/>
          <w:lang w:bidi="th-TH"/>
        </w:rPr>
        <w:t>ววน</w:t>
      </w:r>
      <w:r w:rsidRPr="00DC2F35">
        <w:rPr>
          <w:rFonts w:ascii="TH SarabunPSK" w:hAnsi="TH SarabunPSK" w:cs="TH SarabunPSK" w:hint="cs"/>
          <w:sz w:val="28"/>
          <w:szCs w:val="28"/>
          <w:cs/>
        </w:rPr>
        <w:t xml:space="preserve">. </w:t>
      </w:r>
      <w:r w:rsidRPr="00DC2F35">
        <w:rPr>
          <w:rFonts w:ascii="TH SarabunPSK" w:hAnsi="TH SarabunPSK" w:cs="TH SarabunPSK"/>
          <w:sz w:val="28"/>
          <w:szCs w:val="28"/>
          <w:cs/>
          <w:lang w:bidi="th-TH"/>
        </w:rPr>
        <w:t>รวมถึงสํารวจและวิเคราะห์ความซ</w:t>
      </w:r>
      <w:r w:rsidRPr="00DC2F35">
        <w:rPr>
          <w:rFonts w:ascii="TH SarabunPSK" w:hAnsi="TH SarabunPSK" w:cs="TH SarabunPSK" w:hint="cs"/>
          <w:sz w:val="28"/>
          <w:szCs w:val="28"/>
          <w:cs/>
          <w:lang w:bidi="th-TH"/>
        </w:rPr>
        <w:t>้ำ</w:t>
      </w:r>
      <w:r w:rsidRPr="00DC2F35">
        <w:rPr>
          <w:rFonts w:ascii="TH SarabunPSK" w:hAnsi="TH SarabunPSK" w:cs="TH SarabunPSK"/>
          <w:sz w:val="28"/>
          <w:szCs w:val="28"/>
          <w:cs/>
          <w:lang w:bidi="th-TH"/>
        </w:rPr>
        <w:t>ซ้อนกับครุภัณฑ์หรือโครงสร้างพื้นฐานของหน่วยงานอื่น</w:t>
      </w:r>
      <w:r w:rsidRPr="00DC2F35">
        <w:rPr>
          <w:rFonts w:ascii="TH SarabunPSK" w:hAnsi="TH SarabunPSK" w:cs="TH SarabunPSK"/>
          <w:sz w:val="28"/>
          <w:szCs w:val="28"/>
          <w:lang w:bidi="th-TH"/>
        </w:rPr>
        <w:t xml:space="preserve"> </w:t>
      </w:r>
      <w:r w:rsidRPr="00DC2F35">
        <w:rPr>
          <w:rFonts w:ascii="TH SarabunPSK" w:hAnsi="TH SarabunPSK" w:cs="TH SarabunPSK"/>
          <w:sz w:val="28"/>
          <w:szCs w:val="28"/>
          <w:cs/>
          <w:lang w:bidi="th-TH"/>
        </w:rPr>
        <w:t>และเสนอแผนการจัดสรรการใช้ครุภัณฑ์หรือโครงสร้างพื้นฐานร่วมกันระหว่างหน่วยรับงบประมาณและหน่วยงานอื่นมาพร้อมกับคําของบประมาณเพื่อเสนอต่อ</w:t>
      </w:r>
      <w:r w:rsidRPr="00DC2F35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DC2F35">
        <w:rPr>
          <w:rFonts w:ascii="TH SarabunPSK" w:hAnsi="TH SarabunPSK" w:cs="TH SarabunPSK"/>
          <w:sz w:val="28"/>
          <w:szCs w:val="28"/>
          <w:cs/>
          <w:lang w:bidi="th-TH"/>
        </w:rPr>
        <w:t>กสว</w:t>
      </w:r>
      <w:r w:rsidRPr="00DC2F35">
        <w:rPr>
          <w:rFonts w:ascii="TH SarabunPSK" w:hAnsi="TH SarabunPSK" w:cs="TH SarabunPSK"/>
          <w:sz w:val="28"/>
          <w:szCs w:val="28"/>
          <w:cs/>
        </w:rPr>
        <w:t>.</w:t>
      </w:r>
      <w:r w:rsidRPr="00DC2F35">
        <w:rPr>
          <w:rFonts w:ascii="TH SarabunPSK" w:hAnsi="TH SarabunPSK" w:cs="TH SarabunPSK"/>
          <w:sz w:val="28"/>
          <w:szCs w:val="28"/>
          <w:cs/>
          <w:lang w:bidi="th-TH"/>
        </w:rPr>
        <w:t>พิจารณา</w:t>
      </w:r>
    </w:p>
    <w:p w14:paraId="6E79C0BE" w14:textId="77777777" w:rsidR="00241E9D" w:rsidRPr="00DC2F35" w:rsidRDefault="00241E9D" w:rsidP="00241E9D">
      <w:pPr>
        <w:pStyle w:val="a3"/>
        <w:numPr>
          <w:ilvl w:val="0"/>
          <w:numId w:val="12"/>
        </w:numPr>
        <w:spacing w:after="0" w:line="240" w:lineRule="auto"/>
        <w:jc w:val="thaiDistribute"/>
        <w:rPr>
          <w:rFonts w:ascii="TH SarabunPSK" w:hAnsi="TH SarabunPSK" w:cs="TH SarabunPSK"/>
          <w:spacing w:val="-6"/>
          <w:sz w:val="28"/>
          <w:szCs w:val="28"/>
        </w:rPr>
      </w:pPr>
      <w:r w:rsidRPr="00DC2F35">
        <w:rPr>
          <w:rFonts w:ascii="TH SarabunPSK" w:hAnsi="TH SarabunPSK" w:cs="TH SarabunPSK"/>
          <w:spacing w:val="-6"/>
          <w:sz w:val="28"/>
          <w:szCs w:val="28"/>
          <w:cs/>
          <w:lang w:bidi="th-TH"/>
        </w:rPr>
        <w:t>ไม่สนับสนุนงบประมาณค่าบำรุงสถาบัน</w:t>
      </w:r>
      <w:r w:rsidRPr="00DC2F35">
        <w:rPr>
          <w:rFonts w:ascii="TH SarabunPSK" w:hAnsi="TH SarabunPSK" w:cs="TH SarabunPSK"/>
          <w:spacing w:val="-6"/>
          <w:sz w:val="28"/>
          <w:szCs w:val="28"/>
          <w:cs/>
        </w:rPr>
        <w:t xml:space="preserve"> </w:t>
      </w:r>
      <w:r w:rsidRPr="00DC2F35">
        <w:rPr>
          <w:rFonts w:ascii="TH SarabunPSK" w:hAnsi="TH SarabunPSK" w:cs="TH SarabunPSK"/>
          <w:spacing w:val="-6"/>
          <w:sz w:val="28"/>
          <w:szCs w:val="28"/>
        </w:rPr>
        <w:t>(overhead)</w:t>
      </w:r>
    </w:p>
    <w:p w14:paraId="4FE4297D" w14:textId="77777777" w:rsidR="00241E9D" w:rsidRPr="00DC2F35" w:rsidRDefault="00241E9D" w:rsidP="00241E9D">
      <w:pPr>
        <w:pStyle w:val="a3"/>
        <w:numPr>
          <w:ilvl w:val="0"/>
          <w:numId w:val="12"/>
        </w:numPr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  <w:lang w:bidi="th-TH"/>
        </w:rPr>
      </w:pPr>
      <w:r w:rsidRPr="00DC2F35">
        <w:rPr>
          <w:rFonts w:ascii="TH SarabunPSK" w:hAnsi="TH SarabunPSK" w:cs="TH SarabunPSK"/>
          <w:sz w:val="28"/>
          <w:szCs w:val="28"/>
          <w:cs/>
          <w:lang w:bidi="th-TH"/>
        </w:rPr>
        <w:t>งบประมาณสำหรับค่าใช้จ่ายในการเดินทางไปต่างประเทศ</w:t>
      </w:r>
      <w:r w:rsidRPr="00DC2F35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DC2F35">
        <w:rPr>
          <w:rFonts w:ascii="TH SarabunPSK" w:hAnsi="TH SarabunPSK" w:cs="TH SarabunPSK"/>
          <w:sz w:val="28"/>
          <w:szCs w:val="28"/>
          <w:cs/>
          <w:lang w:bidi="th-TH"/>
        </w:rPr>
        <w:t>เพื่อการดำเนินการตามแผนงานและโครงการด้านการวิจัยและนวัตกรรม</w:t>
      </w:r>
      <w:r w:rsidRPr="00DC2F35">
        <w:rPr>
          <w:rFonts w:ascii="TH SarabunPSK" w:hAnsi="TH SarabunPSK" w:cs="TH SarabunPSK" w:hint="cs"/>
          <w:sz w:val="28"/>
          <w:szCs w:val="28"/>
          <w:cs/>
          <w:lang w:bidi="th-TH"/>
        </w:rPr>
        <w:t>ตาม</w:t>
      </w:r>
      <w:r w:rsidRPr="00DC2F35">
        <w:rPr>
          <w:rFonts w:ascii="TH SarabunPSK" w:hAnsi="TH SarabunPSK" w:cs="TH SarabunPSK"/>
          <w:sz w:val="28"/>
          <w:szCs w:val="28"/>
          <w:cs/>
          <w:lang w:bidi="th-TH"/>
        </w:rPr>
        <w:t>ความจำเป็น</w:t>
      </w:r>
      <w:r w:rsidRPr="00DC2F35">
        <w:rPr>
          <w:rFonts w:ascii="TH SarabunPSK" w:hAnsi="TH SarabunPSK" w:cs="TH SarabunPSK" w:hint="cs"/>
          <w:sz w:val="28"/>
          <w:szCs w:val="28"/>
          <w:cs/>
          <w:lang w:bidi="th-TH"/>
        </w:rPr>
        <w:t xml:space="preserve"> เสนอได้ดังนี้</w:t>
      </w:r>
    </w:p>
    <w:p w14:paraId="7F1892F9" w14:textId="77777777" w:rsidR="00241E9D" w:rsidRPr="00DC2F35" w:rsidRDefault="00241E9D" w:rsidP="00241E9D">
      <w:pPr>
        <w:pStyle w:val="a3"/>
        <w:spacing w:after="0" w:line="240" w:lineRule="auto"/>
        <w:ind w:left="1080"/>
        <w:jc w:val="thaiDistribute"/>
        <w:rPr>
          <w:rFonts w:ascii="TH SarabunPSK" w:hAnsi="TH SarabunPSK" w:cs="TH SarabunPSK"/>
          <w:sz w:val="28"/>
          <w:szCs w:val="28"/>
          <w:lang w:bidi="th-TH"/>
        </w:rPr>
      </w:pPr>
      <w:r w:rsidRPr="00DC2F35">
        <w:rPr>
          <w:rFonts w:ascii="TH SarabunPSK" w:hAnsi="TH SarabunPSK" w:cs="TH SarabunPSK" w:hint="cs"/>
          <w:sz w:val="28"/>
          <w:szCs w:val="28"/>
          <w:cs/>
          <w:lang w:bidi="th-TH"/>
        </w:rPr>
        <w:t>8.1 สำหรับ</w:t>
      </w:r>
      <w:r w:rsidRPr="00DC2F35">
        <w:rPr>
          <w:rFonts w:ascii="TH SarabunPSK" w:hAnsi="TH SarabunPSK" w:cs="TH SarabunPSK"/>
          <w:sz w:val="28"/>
          <w:szCs w:val="28"/>
          <w:cs/>
          <w:lang w:bidi="th-TH"/>
        </w:rPr>
        <w:t>หน่วย</w:t>
      </w:r>
      <w:r w:rsidRPr="00DC2F35">
        <w:rPr>
          <w:rFonts w:ascii="TH SarabunPSK" w:hAnsi="TH SarabunPSK" w:cs="TH SarabunPSK" w:hint="cs"/>
          <w:sz w:val="28"/>
          <w:szCs w:val="28"/>
          <w:cs/>
          <w:lang w:bidi="th-TH"/>
        </w:rPr>
        <w:t>รับงบประมาณ</w:t>
      </w:r>
      <w:r w:rsidRPr="00DC2F35">
        <w:rPr>
          <w:rFonts w:ascii="TH SarabunPSK" w:hAnsi="TH SarabunPSK" w:cs="TH SarabunPSK"/>
          <w:sz w:val="28"/>
          <w:szCs w:val="28"/>
          <w:cs/>
          <w:lang w:bidi="th-TH"/>
        </w:rPr>
        <w:t>ที่ได้รับงบประมาณน้อยกว่า</w:t>
      </w:r>
      <w:r w:rsidRPr="00DC2F35">
        <w:rPr>
          <w:rFonts w:ascii="TH SarabunPSK" w:hAnsi="TH SarabunPSK" w:cs="TH SarabunPSK" w:hint="cs"/>
          <w:sz w:val="28"/>
          <w:szCs w:val="28"/>
          <w:cs/>
          <w:lang w:bidi="th-TH"/>
        </w:rPr>
        <w:t xml:space="preserve"> 25 ล้าน</w:t>
      </w:r>
      <w:r w:rsidRPr="00DC2F35">
        <w:rPr>
          <w:rFonts w:ascii="TH SarabunPSK" w:hAnsi="TH SarabunPSK" w:cs="TH SarabunPSK"/>
          <w:sz w:val="28"/>
          <w:szCs w:val="28"/>
          <w:cs/>
          <w:lang w:bidi="th-TH"/>
        </w:rPr>
        <w:t>บาท</w:t>
      </w:r>
      <w:r w:rsidRPr="00DC2F35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DC2F35">
        <w:rPr>
          <w:rFonts w:ascii="TH SarabunPSK" w:hAnsi="TH SarabunPSK" w:cs="TH SarabunPSK"/>
          <w:sz w:val="28"/>
          <w:szCs w:val="28"/>
          <w:cs/>
          <w:lang w:bidi="th-TH"/>
        </w:rPr>
        <w:t>อาจเสนอขอรับงบประมาณสำหรับค่าใช้จ่ายต่างประเทศ</w:t>
      </w:r>
      <w:r w:rsidRPr="00DC2F35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DC2F35">
        <w:rPr>
          <w:rFonts w:ascii="TH SarabunPSK" w:hAnsi="TH SarabunPSK" w:cs="TH SarabunPSK"/>
          <w:sz w:val="28"/>
          <w:szCs w:val="28"/>
          <w:cs/>
          <w:lang w:bidi="th-TH"/>
        </w:rPr>
        <w:t>ไม่เกินร้อยละ</w:t>
      </w:r>
      <w:r w:rsidRPr="00DC2F35">
        <w:rPr>
          <w:rFonts w:ascii="TH SarabunPSK" w:hAnsi="TH SarabunPSK" w:cs="TH SarabunPSK" w:hint="cs"/>
          <w:sz w:val="28"/>
          <w:szCs w:val="28"/>
          <w:cs/>
          <w:lang w:bidi="th-TH"/>
        </w:rPr>
        <w:t xml:space="preserve"> 5 </w:t>
      </w:r>
      <w:r w:rsidRPr="00DC2F35">
        <w:rPr>
          <w:rFonts w:ascii="TH SarabunPSK" w:hAnsi="TH SarabunPSK" w:cs="TH SarabunPSK"/>
          <w:sz w:val="28"/>
          <w:szCs w:val="28"/>
          <w:cs/>
          <w:lang w:bidi="th-TH"/>
        </w:rPr>
        <w:t>ของงบประมาณ</w:t>
      </w:r>
      <w:r w:rsidRPr="00DC2F35">
        <w:rPr>
          <w:rFonts w:ascii="TH SarabunPSK" w:hAnsi="TH SarabunPSK" w:cs="TH SarabunPSK" w:hint="cs"/>
          <w:sz w:val="28"/>
          <w:szCs w:val="28"/>
          <w:cs/>
          <w:lang w:bidi="th-TH"/>
        </w:rPr>
        <w:t>วิจัยและนวัตกรรมของหน่วยรับงบประมาณ</w:t>
      </w:r>
    </w:p>
    <w:p w14:paraId="6CCB503E" w14:textId="77777777" w:rsidR="00241E9D" w:rsidRPr="00DC2F35" w:rsidRDefault="00241E9D" w:rsidP="00241E9D">
      <w:pPr>
        <w:tabs>
          <w:tab w:val="left" w:pos="993"/>
        </w:tabs>
        <w:spacing w:after="0" w:line="240" w:lineRule="auto"/>
        <w:ind w:left="1064" w:firstLine="14"/>
        <w:jc w:val="thaiDistribute"/>
        <w:rPr>
          <w:rFonts w:ascii="TH SarabunPSK" w:eastAsia="Calibri" w:hAnsi="TH SarabunPSK" w:cs="TH SarabunPSK"/>
          <w:sz w:val="28"/>
        </w:rPr>
      </w:pPr>
      <w:r w:rsidRPr="00DC2F35">
        <w:rPr>
          <w:rFonts w:ascii="TH SarabunPSK" w:eastAsia="Calibri" w:hAnsi="TH SarabunPSK" w:cs="TH SarabunPSK" w:hint="cs"/>
          <w:sz w:val="28"/>
          <w:cs/>
        </w:rPr>
        <w:t xml:space="preserve">8.2 </w:t>
      </w:r>
      <w:r w:rsidRPr="00DC2F35">
        <w:rPr>
          <w:rFonts w:ascii="TH SarabunPSK" w:eastAsia="Calibri" w:hAnsi="TH SarabunPSK" w:cs="TH SarabunPSK"/>
          <w:sz w:val="28"/>
          <w:cs/>
        </w:rPr>
        <w:t>หน่วย</w:t>
      </w:r>
      <w:r w:rsidRPr="00DC2F35">
        <w:rPr>
          <w:rFonts w:ascii="TH SarabunPSK" w:eastAsia="Calibri" w:hAnsi="TH SarabunPSK" w:cs="TH SarabunPSK" w:hint="cs"/>
          <w:sz w:val="28"/>
          <w:cs/>
        </w:rPr>
        <w:t>รับงบประมาณ</w:t>
      </w:r>
      <w:r w:rsidRPr="00DC2F35">
        <w:rPr>
          <w:rFonts w:ascii="TH SarabunPSK" w:eastAsia="Calibri" w:hAnsi="TH SarabunPSK" w:cs="TH SarabunPSK"/>
          <w:sz w:val="28"/>
          <w:cs/>
        </w:rPr>
        <w:t>ที่ได้รับงบประมาณตั้งแต่</w:t>
      </w:r>
      <w:r w:rsidRPr="00DC2F35">
        <w:rPr>
          <w:rFonts w:ascii="TH SarabunPSK" w:eastAsia="Calibri" w:hAnsi="TH SarabunPSK" w:cs="TH SarabunPSK" w:hint="cs"/>
          <w:sz w:val="28"/>
          <w:cs/>
        </w:rPr>
        <w:t xml:space="preserve"> 25-150 ล้านบาท</w:t>
      </w:r>
      <w:r w:rsidRPr="00DC2F35">
        <w:rPr>
          <w:rFonts w:ascii="TH SarabunPSK" w:eastAsia="Calibri" w:hAnsi="TH SarabunPSK" w:cs="TH SarabunPSK"/>
          <w:sz w:val="28"/>
          <w:cs/>
        </w:rPr>
        <w:t xml:space="preserve"> อาจเสนอขอรับงบประมาณสำหรับค่าใช้จ่ายต่างประเทศ</w:t>
      </w:r>
      <w:r w:rsidRPr="00DC2F35">
        <w:rPr>
          <w:rFonts w:ascii="TH SarabunPSK" w:eastAsia="Calibri" w:hAnsi="TH SarabunPSK" w:cs="TH SarabunPSK"/>
          <w:sz w:val="28"/>
        </w:rPr>
        <w:t xml:space="preserve"> </w:t>
      </w:r>
      <w:r w:rsidRPr="00DC2F35">
        <w:rPr>
          <w:rFonts w:ascii="TH SarabunPSK" w:eastAsia="Calibri" w:hAnsi="TH SarabunPSK" w:cs="TH SarabunPSK"/>
          <w:sz w:val="28"/>
          <w:cs/>
        </w:rPr>
        <w:t>ไม่เกินร้อยละ</w:t>
      </w:r>
      <w:r w:rsidRPr="00DC2F35">
        <w:rPr>
          <w:rFonts w:ascii="TH SarabunPSK" w:eastAsia="Calibri" w:hAnsi="TH SarabunPSK" w:cs="TH SarabunPSK"/>
          <w:sz w:val="28"/>
        </w:rPr>
        <w:t xml:space="preserve"> 4 </w:t>
      </w:r>
      <w:r w:rsidRPr="00DC2F35">
        <w:rPr>
          <w:rFonts w:ascii="TH SarabunPSK" w:eastAsia="Calibri" w:hAnsi="TH SarabunPSK" w:cs="TH SarabunPSK"/>
          <w:sz w:val="28"/>
          <w:cs/>
        </w:rPr>
        <w:t>ของงบประมาณ</w:t>
      </w:r>
      <w:r w:rsidRPr="00DC2F35">
        <w:rPr>
          <w:rFonts w:ascii="TH SarabunPSK" w:eastAsia="Calibri" w:hAnsi="TH SarabunPSK" w:cs="TH SarabunPSK" w:hint="cs"/>
          <w:sz w:val="28"/>
          <w:cs/>
        </w:rPr>
        <w:t>วิจัยและนวัตกรรมของหน่วยรับงบประมาณ</w:t>
      </w:r>
    </w:p>
    <w:p w14:paraId="4ED2490B" w14:textId="77777777" w:rsidR="00241E9D" w:rsidRPr="00DC2F35" w:rsidRDefault="00241E9D" w:rsidP="00241E9D">
      <w:pPr>
        <w:pStyle w:val="a3"/>
        <w:spacing w:after="0" w:line="240" w:lineRule="auto"/>
        <w:ind w:left="1080"/>
        <w:jc w:val="thaiDistribute"/>
        <w:rPr>
          <w:rFonts w:ascii="TH SarabunPSK" w:hAnsi="TH SarabunPSK" w:cs="TH SarabunPSK"/>
          <w:sz w:val="28"/>
          <w:szCs w:val="28"/>
          <w:lang w:bidi="th-TH"/>
        </w:rPr>
      </w:pPr>
      <w:r w:rsidRPr="00DC2F35">
        <w:rPr>
          <w:rFonts w:ascii="TH SarabunPSK" w:hAnsi="TH SarabunPSK" w:cs="TH SarabunPSK" w:hint="cs"/>
          <w:sz w:val="28"/>
          <w:szCs w:val="28"/>
          <w:cs/>
          <w:lang w:bidi="th-TH"/>
        </w:rPr>
        <w:t>8.</w:t>
      </w:r>
      <w:r w:rsidRPr="00DC2F35">
        <w:rPr>
          <w:rFonts w:ascii="TH SarabunPSK" w:hAnsi="TH SarabunPSK" w:cs="TH SarabunPSK"/>
          <w:sz w:val="28"/>
          <w:szCs w:val="28"/>
          <w:lang w:bidi="th-TH"/>
        </w:rPr>
        <w:t>3</w:t>
      </w:r>
      <w:r w:rsidRPr="00DC2F35">
        <w:rPr>
          <w:rFonts w:ascii="TH SarabunPSK" w:hAnsi="TH SarabunPSK" w:cs="TH SarabunPSK" w:hint="cs"/>
          <w:sz w:val="28"/>
          <w:szCs w:val="28"/>
          <w:cs/>
          <w:lang w:bidi="th-TH"/>
        </w:rPr>
        <w:t xml:space="preserve"> สำหรับ</w:t>
      </w:r>
      <w:r w:rsidRPr="00DC2F35">
        <w:rPr>
          <w:rFonts w:ascii="TH SarabunPSK" w:hAnsi="TH SarabunPSK" w:cs="TH SarabunPSK"/>
          <w:sz w:val="28"/>
          <w:szCs w:val="28"/>
          <w:cs/>
          <w:lang w:bidi="th-TH"/>
        </w:rPr>
        <w:t>หน่วย</w:t>
      </w:r>
      <w:r w:rsidRPr="00DC2F35">
        <w:rPr>
          <w:rFonts w:ascii="TH SarabunPSK" w:hAnsi="TH SarabunPSK" w:cs="TH SarabunPSK" w:hint="cs"/>
          <w:sz w:val="28"/>
          <w:szCs w:val="28"/>
          <w:cs/>
          <w:lang w:bidi="th-TH"/>
        </w:rPr>
        <w:t>รับงบประมาณ</w:t>
      </w:r>
      <w:r w:rsidRPr="00DC2F35">
        <w:rPr>
          <w:rFonts w:ascii="TH SarabunPSK" w:hAnsi="TH SarabunPSK" w:cs="TH SarabunPSK"/>
          <w:sz w:val="28"/>
          <w:szCs w:val="28"/>
          <w:cs/>
          <w:lang w:bidi="th-TH"/>
        </w:rPr>
        <w:t>ที่ได้รับงบประมาณ</w:t>
      </w:r>
      <w:r w:rsidRPr="00DC2F35">
        <w:rPr>
          <w:rFonts w:ascii="TH SarabunPSK" w:hAnsi="TH SarabunPSK" w:cs="TH SarabunPSK" w:hint="cs"/>
          <w:sz w:val="28"/>
          <w:szCs w:val="28"/>
          <w:cs/>
          <w:lang w:bidi="th-TH"/>
        </w:rPr>
        <w:t>มาก</w:t>
      </w:r>
      <w:r w:rsidRPr="00DC2F35">
        <w:rPr>
          <w:rFonts w:ascii="TH SarabunPSK" w:hAnsi="TH SarabunPSK" w:cs="TH SarabunPSK"/>
          <w:sz w:val="28"/>
          <w:szCs w:val="28"/>
          <w:cs/>
          <w:lang w:bidi="th-TH"/>
        </w:rPr>
        <w:t>กว่า</w:t>
      </w:r>
      <w:r w:rsidRPr="00DC2F35">
        <w:rPr>
          <w:rFonts w:ascii="TH SarabunPSK" w:hAnsi="TH SarabunPSK" w:cs="TH SarabunPSK" w:hint="cs"/>
          <w:sz w:val="28"/>
          <w:szCs w:val="28"/>
          <w:cs/>
          <w:lang w:bidi="th-TH"/>
        </w:rPr>
        <w:t xml:space="preserve"> 150 ล้าน</w:t>
      </w:r>
      <w:r w:rsidRPr="00DC2F35">
        <w:rPr>
          <w:rFonts w:ascii="TH SarabunPSK" w:hAnsi="TH SarabunPSK" w:cs="TH SarabunPSK"/>
          <w:sz w:val="28"/>
          <w:szCs w:val="28"/>
          <w:cs/>
          <w:lang w:bidi="th-TH"/>
        </w:rPr>
        <w:t>บาท</w:t>
      </w:r>
      <w:r w:rsidRPr="00DC2F35">
        <w:rPr>
          <w:rFonts w:ascii="TH SarabunPSK" w:hAnsi="TH SarabunPSK" w:cs="TH SarabunPSK" w:hint="cs"/>
          <w:sz w:val="28"/>
          <w:szCs w:val="28"/>
          <w:cs/>
          <w:lang w:bidi="th-TH"/>
        </w:rPr>
        <w:t>ขึ้นไป</w:t>
      </w:r>
      <w:r w:rsidRPr="00DC2F35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DC2F35">
        <w:rPr>
          <w:rFonts w:ascii="TH SarabunPSK" w:hAnsi="TH SarabunPSK" w:cs="TH SarabunPSK"/>
          <w:sz w:val="28"/>
          <w:szCs w:val="28"/>
          <w:cs/>
          <w:lang w:bidi="th-TH"/>
        </w:rPr>
        <w:t>อาจเสนอขอรับงบประมาณสำหรับค่าใช้จ่ายต่างประเทศ</w:t>
      </w:r>
      <w:r w:rsidRPr="00DC2F35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DC2F35">
        <w:rPr>
          <w:rFonts w:ascii="TH SarabunPSK" w:hAnsi="TH SarabunPSK" w:cs="TH SarabunPSK"/>
          <w:sz w:val="28"/>
          <w:szCs w:val="28"/>
          <w:cs/>
          <w:lang w:bidi="th-TH"/>
        </w:rPr>
        <w:t>ไม่เกินร้อยละ</w:t>
      </w:r>
      <w:r w:rsidRPr="00DC2F35">
        <w:rPr>
          <w:rFonts w:ascii="TH SarabunPSK" w:hAnsi="TH SarabunPSK" w:cs="TH SarabunPSK" w:hint="cs"/>
          <w:sz w:val="28"/>
          <w:szCs w:val="28"/>
          <w:cs/>
          <w:lang w:bidi="th-TH"/>
        </w:rPr>
        <w:t xml:space="preserve"> 3 </w:t>
      </w:r>
      <w:r w:rsidRPr="00DC2F35">
        <w:rPr>
          <w:rFonts w:ascii="TH SarabunPSK" w:hAnsi="TH SarabunPSK" w:cs="TH SarabunPSK"/>
          <w:sz w:val="28"/>
          <w:szCs w:val="28"/>
          <w:cs/>
          <w:lang w:bidi="th-TH"/>
        </w:rPr>
        <w:t>ของงบประมาณ</w:t>
      </w:r>
      <w:r w:rsidRPr="00DC2F35">
        <w:rPr>
          <w:rFonts w:ascii="TH SarabunPSK" w:hAnsi="TH SarabunPSK" w:cs="TH SarabunPSK" w:hint="cs"/>
          <w:sz w:val="28"/>
          <w:szCs w:val="28"/>
          <w:cs/>
          <w:lang w:bidi="th-TH"/>
        </w:rPr>
        <w:t>วิจัยและนวัตกรรมของหน่วยรับงบประมาณ และไม่เกิน 20 ล้านบาท</w:t>
      </w:r>
    </w:p>
    <w:p w14:paraId="36EB06E3" w14:textId="77777777" w:rsidR="00166FE0" w:rsidRPr="00DC2F35" w:rsidRDefault="00166FE0" w:rsidP="002F657C">
      <w:pPr>
        <w:spacing w:after="0" w:line="240" w:lineRule="auto"/>
        <w:jc w:val="thaiDistribute"/>
        <w:rPr>
          <w:rFonts w:ascii="TH SarabunPSK" w:hAnsi="TH SarabunPSK" w:cs="TH SarabunPSK"/>
          <w:sz w:val="28"/>
        </w:rPr>
      </w:pPr>
    </w:p>
    <w:p w14:paraId="14A0FEE8" w14:textId="77777777" w:rsidR="00172E12" w:rsidRDefault="00172E12" w:rsidP="002F657C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17390A91" w14:textId="77777777" w:rsidR="00172E12" w:rsidRDefault="00172E12" w:rsidP="002F657C">
      <w:pPr>
        <w:spacing w:after="0" w:line="240" w:lineRule="auto"/>
        <w:jc w:val="thaiDistribute"/>
        <w:rPr>
          <w:rFonts w:ascii="TH SarabunPSK" w:hAnsi="TH SarabunPSK" w:cs="TH SarabunPSK"/>
          <w:color w:val="5B9BD5" w:themeColor="accent1"/>
          <w:spacing w:val="-6"/>
          <w:sz w:val="24"/>
          <w:szCs w:val="24"/>
        </w:rPr>
      </w:pPr>
    </w:p>
    <w:p w14:paraId="3D5E5553" w14:textId="77777777" w:rsidR="00166FE0" w:rsidRDefault="00166FE0" w:rsidP="002F657C">
      <w:pPr>
        <w:spacing w:after="0" w:line="240" w:lineRule="auto"/>
        <w:jc w:val="thaiDistribute"/>
        <w:rPr>
          <w:rFonts w:ascii="TH SarabunPSK" w:hAnsi="TH SarabunPSK" w:cs="TH SarabunPSK"/>
          <w:color w:val="5B9BD5" w:themeColor="accent1"/>
          <w:spacing w:val="-6"/>
          <w:sz w:val="24"/>
          <w:szCs w:val="24"/>
        </w:rPr>
      </w:pPr>
    </w:p>
    <w:p w14:paraId="43596C96" w14:textId="77777777" w:rsidR="00166FE0" w:rsidRDefault="00166FE0" w:rsidP="002F657C">
      <w:pPr>
        <w:spacing w:after="0" w:line="240" w:lineRule="auto"/>
        <w:jc w:val="thaiDistribute"/>
        <w:rPr>
          <w:rFonts w:ascii="TH SarabunPSK" w:hAnsi="TH SarabunPSK" w:cs="TH SarabunPSK"/>
          <w:color w:val="5B9BD5" w:themeColor="accent1"/>
          <w:spacing w:val="-6"/>
          <w:sz w:val="24"/>
          <w:szCs w:val="24"/>
        </w:rPr>
      </w:pPr>
    </w:p>
    <w:p w14:paraId="63BED589" w14:textId="77777777" w:rsidR="00166FE0" w:rsidRDefault="00166FE0" w:rsidP="002F657C">
      <w:pPr>
        <w:spacing w:after="0" w:line="240" w:lineRule="auto"/>
        <w:jc w:val="thaiDistribute"/>
        <w:rPr>
          <w:rFonts w:ascii="TH SarabunPSK" w:hAnsi="TH SarabunPSK" w:cs="TH SarabunPSK"/>
          <w:color w:val="5B9BD5" w:themeColor="accent1"/>
          <w:spacing w:val="-6"/>
          <w:sz w:val="24"/>
          <w:szCs w:val="24"/>
        </w:rPr>
      </w:pPr>
    </w:p>
    <w:p w14:paraId="59F680D3" w14:textId="77777777" w:rsidR="00166FE0" w:rsidRDefault="00166FE0" w:rsidP="002F657C">
      <w:pPr>
        <w:spacing w:after="0" w:line="240" w:lineRule="auto"/>
        <w:jc w:val="thaiDistribute"/>
        <w:rPr>
          <w:rFonts w:ascii="TH SarabunPSK" w:hAnsi="TH SarabunPSK" w:cs="TH SarabunPSK"/>
          <w:color w:val="5B9BD5" w:themeColor="accent1"/>
          <w:spacing w:val="-6"/>
          <w:sz w:val="24"/>
          <w:szCs w:val="24"/>
        </w:rPr>
      </w:pPr>
    </w:p>
    <w:p w14:paraId="3AF56083" w14:textId="77777777" w:rsidR="00166FE0" w:rsidRDefault="00166FE0" w:rsidP="002F657C">
      <w:pPr>
        <w:spacing w:after="0" w:line="240" w:lineRule="auto"/>
        <w:jc w:val="thaiDistribute"/>
        <w:rPr>
          <w:rFonts w:ascii="TH SarabunPSK" w:hAnsi="TH SarabunPSK" w:cs="TH SarabunPSK"/>
          <w:color w:val="5B9BD5" w:themeColor="accent1"/>
          <w:spacing w:val="-6"/>
          <w:sz w:val="24"/>
          <w:szCs w:val="24"/>
        </w:rPr>
      </w:pPr>
    </w:p>
    <w:p w14:paraId="0961B67B" w14:textId="77777777" w:rsidR="00166FE0" w:rsidRDefault="00166FE0" w:rsidP="002F657C">
      <w:pPr>
        <w:spacing w:after="0" w:line="240" w:lineRule="auto"/>
        <w:jc w:val="thaiDistribute"/>
        <w:rPr>
          <w:rFonts w:ascii="TH SarabunPSK" w:hAnsi="TH SarabunPSK" w:cs="TH SarabunPSK"/>
          <w:color w:val="5B9BD5" w:themeColor="accent1"/>
          <w:spacing w:val="-6"/>
          <w:sz w:val="24"/>
          <w:szCs w:val="24"/>
        </w:rPr>
      </w:pPr>
    </w:p>
    <w:p w14:paraId="3F87D121" w14:textId="77777777" w:rsidR="00DC2F35" w:rsidRDefault="00DC2F35" w:rsidP="002F657C">
      <w:pPr>
        <w:spacing w:after="0" w:line="240" w:lineRule="auto"/>
        <w:jc w:val="thaiDistribute"/>
        <w:rPr>
          <w:rFonts w:ascii="TH SarabunPSK" w:hAnsi="TH SarabunPSK" w:cs="TH SarabunPSK"/>
          <w:color w:val="5B9BD5" w:themeColor="accent1"/>
          <w:spacing w:val="-6"/>
          <w:sz w:val="24"/>
          <w:szCs w:val="24"/>
        </w:rPr>
      </w:pPr>
    </w:p>
    <w:p w14:paraId="2AA14F98" w14:textId="77777777" w:rsidR="00DC2F35" w:rsidRDefault="00DC2F35" w:rsidP="002F657C">
      <w:pPr>
        <w:spacing w:after="0" w:line="240" w:lineRule="auto"/>
        <w:jc w:val="thaiDistribute"/>
        <w:rPr>
          <w:rFonts w:ascii="TH SarabunPSK" w:hAnsi="TH SarabunPSK" w:cs="TH SarabunPSK"/>
          <w:color w:val="5B9BD5" w:themeColor="accent1"/>
          <w:spacing w:val="-6"/>
          <w:sz w:val="24"/>
          <w:szCs w:val="24"/>
        </w:rPr>
      </w:pPr>
    </w:p>
    <w:p w14:paraId="40624652" w14:textId="77777777" w:rsidR="00DC2F35" w:rsidRDefault="00DC2F35" w:rsidP="002F657C">
      <w:pPr>
        <w:spacing w:after="0" w:line="240" w:lineRule="auto"/>
        <w:jc w:val="thaiDistribute"/>
        <w:rPr>
          <w:rFonts w:ascii="TH SarabunPSK" w:hAnsi="TH SarabunPSK" w:cs="TH SarabunPSK"/>
          <w:color w:val="5B9BD5" w:themeColor="accent1"/>
          <w:spacing w:val="-6"/>
          <w:sz w:val="24"/>
          <w:szCs w:val="24"/>
        </w:rPr>
      </w:pPr>
    </w:p>
    <w:p w14:paraId="04E4ECEE" w14:textId="77777777" w:rsidR="00DC2F35" w:rsidRDefault="00DC2F35" w:rsidP="002F657C">
      <w:pPr>
        <w:spacing w:after="0" w:line="240" w:lineRule="auto"/>
        <w:jc w:val="thaiDistribute"/>
        <w:rPr>
          <w:rFonts w:ascii="TH SarabunPSK" w:hAnsi="TH SarabunPSK" w:cs="TH SarabunPSK"/>
          <w:color w:val="5B9BD5" w:themeColor="accent1"/>
          <w:spacing w:val="-6"/>
          <w:sz w:val="24"/>
          <w:szCs w:val="24"/>
        </w:rPr>
      </w:pPr>
    </w:p>
    <w:p w14:paraId="16A10856" w14:textId="77777777" w:rsidR="00DC2F35" w:rsidRDefault="00DC2F35" w:rsidP="002F657C">
      <w:pPr>
        <w:spacing w:after="0" w:line="240" w:lineRule="auto"/>
        <w:jc w:val="thaiDistribute"/>
        <w:rPr>
          <w:rFonts w:ascii="TH SarabunPSK" w:hAnsi="TH SarabunPSK" w:cs="TH SarabunPSK"/>
          <w:color w:val="5B9BD5" w:themeColor="accent1"/>
          <w:spacing w:val="-6"/>
          <w:sz w:val="24"/>
          <w:szCs w:val="24"/>
        </w:rPr>
      </w:pPr>
    </w:p>
    <w:p w14:paraId="6305DCDD" w14:textId="77777777" w:rsidR="00DC2F35" w:rsidRDefault="00DC2F35" w:rsidP="002F657C">
      <w:pPr>
        <w:spacing w:after="0" w:line="240" w:lineRule="auto"/>
        <w:jc w:val="thaiDistribute"/>
        <w:rPr>
          <w:rFonts w:ascii="TH SarabunPSK" w:hAnsi="TH SarabunPSK" w:cs="TH SarabunPSK"/>
          <w:color w:val="5B9BD5" w:themeColor="accent1"/>
          <w:spacing w:val="-6"/>
          <w:sz w:val="24"/>
          <w:szCs w:val="24"/>
        </w:rPr>
      </w:pPr>
    </w:p>
    <w:p w14:paraId="04FF0CC6" w14:textId="77777777" w:rsidR="00DC2F35" w:rsidRDefault="00DC2F35" w:rsidP="002F657C">
      <w:pPr>
        <w:spacing w:after="0" w:line="240" w:lineRule="auto"/>
        <w:jc w:val="thaiDistribute"/>
        <w:rPr>
          <w:rFonts w:ascii="TH SarabunPSK" w:hAnsi="TH SarabunPSK" w:cs="TH SarabunPSK"/>
          <w:color w:val="5B9BD5" w:themeColor="accent1"/>
          <w:spacing w:val="-6"/>
          <w:sz w:val="24"/>
          <w:szCs w:val="24"/>
        </w:rPr>
      </w:pPr>
    </w:p>
    <w:p w14:paraId="34EA254F" w14:textId="77777777" w:rsidR="00166FE0" w:rsidRDefault="00166FE0" w:rsidP="002F657C">
      <w:pPr>
        <w:spacing w:after="0" w:line="240" w:lineRule="auto"/>
        <w:jc w:val="thaiDistribute"/>
        <w:rPr>
          <w:rFonts w:ascii="TH SarabunPSK" w:hAnsi="TH SarabunPSK" w:cs="TH SarabunPSK"/>
          <w:color w:val="5B9BD5" w:themeColor="accent1"/>
          <w:spacing w:val="-6"/>
          <w:sz w:val="24"/>
          <w:szCs w:val="24"/>
        </w:rPr>
      </w:pPr>
    </w:p>
    <w:p w14:paraId="56EF827E" w14:textId="77777777" w:rsidR="00166FE0" w:rsidRPr="002F657C" w:rsidRDefault="00166FE0" w:rsidP="002F657C">
      <w:pPr>
        <w:spacing w:after="0" w:line="240" w:lineRule="auto"/>
        <w:jc w:val="thaiDistribute"/>
        <w:rPr>
          <w:rFonts w:ascii="TH SarabunPSK" w:hAnsi="TH SarabunPSK" w:cs="TH SarabunPSK"/>
          <w:color w:val="5B9BD5" w:themeColor="accent1"/>
          <w:spacing w:val="-6"/>
          <w:sz w:val="24"/>
          <w:szCs w:val="24"/>
        </w:rPr>
      </w:pPr>
    </w:p>
    <w:p w14:paraId="3261E51C" w14:textId="7A373037" w:rsidR="00FD4F00" w:rsidRPr="00BF30EA" w:rsidRDefault="00FD4F00" w:rsidP="00784F3B">
      <w:pPr>
        <w:pStyle w:val="a3"/>
        <w:numPr>
          <w:ilvl w:val="1"/>
          <w:numId w:val="9"/>
        </w:numPr>
        <w:tabs>
          <w:tab w:val="left" w:pos="851"/>
        </w:tabs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bookmarkStart w:id="7" w:name="_Hlk54978988"/>
      <w:r w:rsidRPr="00BF30EA">
        <w:rPr>
          <w:rFonts w:ascii="TH SarabunPSK" w:eastAsia="Cordia New" w:hAnsi="TH SarabunPSK" w:cs="TH SarabunPSK"/>
          <w:sz w:val="32"/>
          <w:szCs w:val="32"/>
          <w:cs/>
          <w:lang w:bidi="th-TH"/>
        </w:rPr>
        <w:t>รายละเอียดการจัดซื้อครุภัณฑ์</w:t>
      </w:r>
      <w:r w:rsidRPr="00BF30EA">
        <w:rPr>
          <w:rFonts w:ascii="TH SarabunPSK" w:eastAsia="Cordia New" w:hAnsi="TH SarabunPSK" w:cs="TH SarabunPSK"/>
          <w:sz w:val="32"/>
          <w:szCs w:val="32"/>
          <w:cs/>
        </w:rPr>
        <w:t xml:space="preserve"> : </w:t>
      </w:r>
      <w:r w:rsidRPr="00BF30EA">
        <w:rPr>
          <w:rFonts w:ascii="TH SarabunPSK" w:eastAsia="Cordia New" w:hAnsi="TH SarabunPSK" w:cs="TH SarabunPSK"/>
          <w:sz w:val="32"/>
          <w:szCs w:val="32"/>
          <w:cs/>
          <w:lang w:bidi="th-TH"/>
        </w:rPr>
        <w:t>กรณีมี</w:t>
      </w:r>
      <w:r w:rsidRPr="00BF30EA">
        <w:rPr>
          <w:rFonts w:ascii="TH SarabunPSK" w:eastAsia="Cordia New" w:hAnsi="TH SarabunPSK" w:cs="TH SarabunPSK" w:hint="cs"/>
          <w:sz w:val="32"/>
          <w:szCs w:val="32"/>
          <w:cs/>
          <w:lang w:bidi="th-TH"/>
        </w:rPr>
        <w:t>ความต้องการซื้อ</w:t>
      </w:r>
      <w:r w:rsidRPr="00BF30EA">
        <w:rPr>
          <w:rFonts w:ascii="TH SarabunPSK" w:eastAsia="Cordia New" w:hAnsi="TH SarabunPSK" w:cs="TH SarabunPSK"/>
          <w:sz w:val="32"/>
          <w:szCs w:val="32"/>
          <w:cs/>
          <w:lang w:bidi="th-TH"/>
        </w:rPr>
        <w:t>ครุภัณฑ์ให้ใส่รายละเอียด</w:t>
      </w:r>
      <w:r w:rsidRPr="00BF30EA">
        <w:rPr>
          <w:rFonts w:ascii="TH SarabunPSK" w:eastAsia="Cordia New" w:hAnsi="TH SarabunPSK" w:cs="TH SarabunPSK"/>
          <w:sz w:val="32"/>
          <w:szCs w:val="32"/>
          <w:cs/>
        </w:rPr>
        <w:t xml:space="preserve"> </w:t>
      </w:r>
      <w:r w:rsidRPr="00BF30EA">
        <w:rPr>
          <w:rFonts w:ascii="TH SarabunPSK" w:eastAsia="Cordia New" w:hAnsi="TH SarabunPSK" w:cs="TH SarabunPSK"/>
          <w:sz w:val="32"/>
          <w:szCs w:val="32"/>
          <w:cs/>
          <w:lang w:bidi="th-TH"/>
        </w:rPr>
        <w:t>ดังนี้</w:t>
      </w:r>
    </w:p>
    <w:tbl>
      <w:tblPr>
        <w:tblStyle w:val="TableGrid5"/>
        <w:tblW w:w="0" w:type="auto"/>
        <w:jc w:val="center"/>
        <w:tblLook w:val="04A0" w:firstRow="1" w:lastRow="0" w:firstColumn="1" w:lastColumn="0" w:noHBand="0" w:noVBand="1"/>
      </w:tblPr>
      <w:tblGrid>
        <w:gridCol w:w="1540"/>
        <w:gridCol w:w="1540"/>
        <w:gridCol w:w="1540"/>
        <w:gridCol w:w="1540"/>
        <w:gridCol w:w="1541"/>
        <w:gridCol w:w="1541"/>
      </w:tblGrid>
      <w:tr w:rsidR="00FD4F00" w:rsidRPr="00F81845" w14:paraId="49110613" w14:textId="77777777" w:rsidTr="00F81845">
        <w:trPr>
          <w:jc w:val="center"/>
        </w:trPr>
        <w:tc>
          <w:tcPr>
            <w:tcW w:w="1540" w:type="dxa"/>
            <w:vMerge w:val="restart"/>
            <w:shd w:val="clear" w:color="auto" w:fill="D9D9D9" w:themeFill="background1" w:themeFillShade="D9"/>
            <w:vAlign w:val="center"/>
          </w:tcPr>
          <w:p w14:paraId="709F3AFC" w14:textId="77777777" w:rsidR="00FD4F00" w:rsidRPr="00F81845" w:rsidRDefault="00FD4F00" w:rsidP="00FD4F00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F81845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ชื่อครุภัณฑ์</w:t>
            </w:r>
          </w:p>
        </w:tc>
        <w:tc>
          <w:tcPr>
            <w:tcW w:w="4620" w:type="dxa"/>
            <w:gridSpan w:val="3"/>
            <w:shd w:val="clear" w:color="auto" w:fill="D9D9D9" w:themeFill="background1" w:themeFillShade="D9"/>
            <w:vAlign w:val="center"/>
          </w:tcPr>
          <w:p w14:paraId="27A6D141" w14:textId="77777777" w:rsidR="00FD4F00" w:rsidRPr="00F81845" w:rsidRDefault="00FD4F00" w:rsidP="00FD4F0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8184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ครุภัณฑ์ที่ขอสนับสนุน</w:t>
            </w:r>
          </w:p>
        </w:tc>
        <w:tc>
          <w:tcPr>
            <w:tcW w:w="1541" w:type="dxa"/>
            <w:vMerge w:val="restart"/>
            <w:shd w:val="clear" w:color="auto" w:fill="D9D9D9" w:themeFill="background1" w:themeFillShade="D9"/>
            <w:vAlign w:val="center"/>
          </w:tcPr>
          <w:p w14:paraId="45B68042" w14:textId="77777777" w:rsidR="00FD4F00" w:rsidRPr="00F81845" w:rsidRDefault="00FD4F00" w:rsidP="00FD4F0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8184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เหตุผลและความจำเป็นต่อโครงการ</w:t>
            </w:r>
          </w:p>
        </w:tc>
        <w:tc>
          <w:tcPr>
            <w:tcW w:w="1541" w:type="dxa"/>
            <w:vMerge w:val="restart"/>
            <w:shd w:val="clear" w:color="auto" w:fill="D9D9D9" w:themeFill="background1" w:themeFillShade="D9"/>
            <w:vAlign w:val="center"/>
          </w:tcPr>
          <w:p w14:paraId="05632F0F" w14:textId="56DF05BF" w:rsidR="00FD4F00" w:rsidRPr="00F81845" w:rsidRDefault="00FD4F00" w:rsidP="00FD4F0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8184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การใช้ประโยชน์ของครุภัณฑ์นี้เมื่อ</w:t>
            </w:r>
            <w:r w:rsidR="00FE6AF4" w:rsidRPr="00F8184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โครงการ</w:t>
            </w:r>
            <w:r w:rsidRPr="00F8184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สิ้นสุด</w:t>
            </w:r>
          </w:p>
        </w:tc>
      </w:tr>
      <w:tr w:rsidR="00FD4F00" w:rsidRPr="00F81845" w14:paraId="36998A5A" w14:textId="77777777" w:rsidTr="00F81845">
        <w:trPr>
          <w:jc w:val="center"/>
        </w:trPr>
        <w:tc>
          <w:tcPr>
            <w:tcW w:w="1540" w:type="dxa"/>
            <w:vMerge/>
            <w:shd w:val="clear" w:color="auto" w:fill="D9D9D9" w:themeFill="background1" w:themeFillShade="D9"/>
            <w:vAlign w:val="center"/>
          </w:tcPr>
          <w:p w14:paraId="2D22E683" w14:textId="77777777" w:rsidR="00FD4F00" w:rsidRPr="00F81845" w:rsidRDefault="00FD4F00" w:rsidP="00FD4F00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1540" w:type="dxa"/>
            <w:shd w:val="clear" w:color="auto" w:fill="D9D9D9" w:themeFill="background1" w:themeFillShade="D9"/>
            <w:vAlign w:val="center"/>
          </w:tcPr>
          <w:p w14:paraId="2EF200BD" w14:textId="77777777" w:rsidR="00FD4F00" w:rsidRPr="00F81845" w:rsidRDefault="00FD4F00" w:rsidP="00FD4F0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151321A3" w14:textId="77777777" w:rsidR="00FD4F00" w:rsidRPr="00F81845" w:rsidRDefault="00FD4F00" w:rsidP="00FD4F00">
            <w:pPr>
              <w:spacing w:after="200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bidi="en-US"/>
              </w:rPr>
            </w:pPr>
            <w:r w:rsidRPr="00F81845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รายละเอียดครุภัณฑ์</w:t>
            </w:r>
          </w:p>
          <w:p w14:paraId="19FE2EED" w14:textId="77777777" w:rsidR="00FD4F00" w:rsidRPr="00F81845" w:rsidRDefault="00FD4F00" w:rsidP="00FD4F00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40" w:type="dxa"/>
            <w:shd w:val="clear" w:color="auto" w:fill="D9D9D9" w:themeFill="background1" w:themeFillShade="D9"/>
            <w:vAlign w:val="center"/>
          </w:tcPr>
          <w:p w14:paraId="475B033A" w14:textId="77777777" w:rsidR="00FD4F00" w:rsidRPr="00F81845" w:rsidRDefault="00FD4F00" w:rsidP="00FD4F0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8184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ครุภัณฑ์ที่มีอยู่เดิม และเครื่องมือที่เกี่ยวข้องกับงานวิจัย (ถ้ามี)</w:t>
            </w:r>
          </w:p>
        </w:tc>
        <w:tc>
          <w:tcPr>
            <w:tcW w:w="1540" w:type="dxa"/>
            <w:shd w:val="clear" w:color="auto" w:fill="D9D9D9" w:themeFill="background1" w:themeFillShade="D9"/>
            <w:vAlign w:val="center"/>
          </w:tcPr>
          <w:p w14:paraId="0997ACB4" w14:textId="77777777" w:rsidR="00FD4F00" w:rsidRPr="00F81845" w:rsidRDefault="00FD4F00" w:rsidP="00FD4F0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8184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สถานภาพการใช้งาน ณ ปัจจุบัน</w:t>
            </w:r>
          </w:p>
        </w:tc>
        <w:tc>
          <w:tcPr>
            <w:tcW w:w="1541" w:type="dxa"/>
            <w:vMerge/>
            <w:shd w:val="clear" w:color="auto" w:fill="D9D9D9" w:themeFill="background1" w:themeFillShade="D9"/>
            <w:vAlign w:val="center"/>
          </w:tcPr>
          <w:p w14:paraId="1AC926B2" w14:textId="77777777" w:rsidR="00FD4F00" w:rsidRPr="00F81845" w:rsidRDefault="00FD4F00" w:rsidP="00FD4F0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41" w:type="dxa"/>
            <w:vMerge/>
            <w:shd w:val="clear" w:color="auto" w:fill="D9D9D9" w:themeFill="background1" w:themeFillShade="D9"/>
            <w:vAlign w:val="center"/>
          </w:tcPr>
          <w:p w14:paraId="31DE4212" w14:textId="77777777" w:rsidR="00FD4F00" w:rsidRPr="00F81845" w:rsidRDefault="00FD4F00" w:rsidP="00FD4F0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FD4F00" w:rsidRPr="00FD4F00" w14:paraId="78C1CF28" w14:textId="77777777" w:rsidTr="00542736">
        <w:trPr>
          <w:jc w:val="center"/>
        </w:trPr>
        <w:tc>
          <w:tcPr>
            <w:tcW w:w="1540" w:type="dxa"/>
            <w:vAlign w:val="center"/>
          </w:tcPr>
          <w:p w14:paraId="3B5D620E" w14:textId="77777777" w:rsidR="00FD4F00" w:rsidRPr="00FD4F00" w:rsidRDefault="00FD4F00" w:rsidP="00FD4F00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40" w:type="dxa"/>
            <w:vAlign w:val="center"/>
          </w:tcPr>
          <w:p w14:paraId="0887983E" w14:textId="77777777" w:rsidR="00FD4F00" w:rsidRPr="00FD4F00" w:rsidRDefault="00FD4F00" w:rsidP="00FD4F00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40" w:type="dxa"/>
            <w:vAlign w:val="center"/>
          </w:tcPr>
          <w:p w14:paraId="54E83E3E" w14:textId="77777777" w:rsidR="00FD4F00" w:rsidRPr="00FD4F00" w:rsidRDefault="00FD4F00" w:rsidP="00FD4F00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40" w:type="dxa"/>
            <w:vAlign w:val="center"/>
          </w:tcPr>
          <w:p w14:paraId="6CA8A172" w14:textId="77777777" w:rsidR="00FD4F00" w:rsidRPr="00FD4F00" w:rsidRDefault="00FD4F00" w:rsidP="00FD4F00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41" w:type="dxa"/>
            <w:vAlign w:val="center"/>
          </w:tcPr>
          <w:p w14:paraId="1C4672D9" w14:textId="77777777" w:rsidR="00FD4F00" w:rsidRPr="00FD4F00" w:rsidRDefault="00FD4F00" w:rsidP="00FD4F00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41" w:type="dxa"/>
            <w:vAlign w:val="center"/>
          </w:tcPr>
          <w:p w14:paraId="55B0BFFA" w14:textId="77777777" w:rsidR="00FD4F00" w:rsidRPr="00FD4F00" w:rsidRDefault="00FD4F00" w:rsidP="00FD4F00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FD4F00" w:rsidRPr="00FD4F00" w14:paraId="51A43AF4" w14:textId="77777777" w:rsidTr="00542736">
        <w:trPr>
          <w:jc w:val="center"/>
        </w:trPr>
        <w:tc>
          <w:tcPr>
            <w:tcW w:w="1540" w:type="dxa"/>
            <w:vAlign w:val="center"/>
          </w:tcPr>
          <w:p w14:paraId="3E351C9B" w14:textId="77777777" w:rsidR="00FD4F00" w:rsidRPr="00FD4F00" w:rsidRDefault="00FD4F00" w:rsidP="00FD4F00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40" w:type="dxa"/>
            <w:vAlign w:val="center"/>
          </w:tcPr>
          <w:p w14:paraId="16972F84" w14:textId="77777777" w:rsidR="00FD4F00" w:rsidRPr="00FD4F00" w:rsidRDefault="00FD4F00" w:rsidP="00FD4F00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40" w:type="dxa"/>
            <w:vAlign w:val="center"/>
          </w:tcPr>
          <w:p w14:paraId="4106A030" w14:textId="77777777" w:rsidR="00FD4F00" w:rsidRPr="00FD4F00" w:rsidRDefault="00FD4F00" w:rsidP="00FD4F00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40" w:type="dxa"/>
            <w:vAlign w:val="center"/>
          </w:tcPr>
          <w:p w14:paraId="363C24FC" w14:textId="77777777" w:rsidR="00FD4F00" w:rsidRPr="00FD4F00" w:rsidRDefault="00FD4F00" w:rsidP="00FD4F00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41" w:type="dxa"/>
            <w:vAlign w:val="center"/>
          </w:tcPr>
          <w:p w14:paraId="3C639F54" w14:textId="77777777" w:rsidR="00FD4F00" w:rsidRPr="00FD4F00" w:rsidRDefault="00FD4F00" w:rsidP="00FD4F00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41" w:type="dxa"/>
            <w:vAlign w:val="center"/>
          </w:tcPr>
          <w:p w14:paraId="54E433CE" w14:textId="77777777" w:rsidR="00FD4F00" w:rsidRPr="00FD4F00" w:rsidRDefault="00FD4F00" w:rsidP="00FD4F00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14:paraId="247689AB" w14:textId="5D88FA4C" w:rsidR="00FD4F00" w:rsidRDefault="00FD4F00" w:rsidP="00B40A9A">
      <w:pPr>
        <w:numPr>
          <w:ilvl w:val="0"/>
          <w:numId w:val="4"/>
        </w:numPr>
        <w:spacing w:after="200" w:line="240" w:lineRule="auto"/>
        <w:ind w:firstLine="414"/>
        <w:contextualSpacing/>
        <w:jc w:val="thaiDistribute"/>
        <w:rPr>
          <w:rFonts w:ascii="TH SarabunPSK" w:eastAsia="Calibri" w:hAnsi="TH SarabunPSK" w:cs="TH SarabunPSK"/>
          <w:sz w:val="32"/>
          <w:szCs w:val="32"/>
          <w:lang w:bidi="en-US"/>
        </w:rPr>
      </w:pPr>
      <w:r w:rsidRPr="00B86495">
        <w:rPr>
          <w:rFonts w:ascii="TH SarabunPSK" w:eastAsia="Calibri" w:hAnsi="TH SarabunPSK" w:cs="TH SarabunPSK" w:hint="cs"/>
          <w:sz w:val="32"/>
          <w:szCs w:val="32"/>
          <w:cs/>
        </w:rPr>
        <w:t>แนบใบเสนอราคาจาก 3 บริษัทประกอบ</w:t>
      </w:r>
      <w:r w:rsidR="007A1727">
        <w:rPr>
          <w:rFonts w:ascii="TH SarabunPSK" w:eastAsia="Calibri" w:hAnsi="TH SarabunPSK" w:cs="TH SarabunPSK" w:hint="cs"/>
          <w:sz w:val="32"/>
          <w:szCs w:val="32"/>
          <w:cs/>
        </w:rPr>
        <w:t>ให้ครบถ้วน</w:t>
      </w:r>
    </w:p>
    <w:bookmarkEnd w:id="7"/>
    <w:p w14:paraId="728C3597" w14:textId="0AC5CEAE" w:rsidR="00FD4F00" w:rsidRPr="004A4EDE" w:rsidRDefault="00FD4F00" w:rsidP="004A4EDE">
      <w:pPr>
        <w:pStyle w:val="a3"/>
        <w:numPr>
          <w:ilvl w:val="0"/>
          <w:numId w:val="30"/>
        </w:numPr>
        <w:spacing w:after="0" w:line="240" w:lineRule="auto"/>
        <w:ind w:left="426" w:hanging="437"/>
        <w:jc w:val="thaiDistribute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4A4EDE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มาตรฐานการวิจัย</w:t>
      </w:r>
      <w:r w:rsidR="004A4EDE" w:rsidRPr="004A4EDE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(</w:t>
      </w:r>
      <w:r w:rsidR="004A4EDE" w:rsidRPr="004A4EDE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bidi="th-TH"/>
        </w:rPr>
        <w:t>ถ้ามี</w:t>
      </w:r>
      <w:r w:rsidR="004A4EDE" w:rsidRPr="004A4EDE">
        <w:rPr>
          <w:rFonts w:ascii="TH SarabunPSK" w:eastAsia="Cordia New" w:hAnsi="TH SarabunPSK" w:cs="TH SarabunPSK"/>
          <w:b/>
          <w:bCs/>
          <w:sz w:val="32"/>
          <w:szCs w:val="32"/>
        </w:rPr>
        <w:t>)</w:t>
      </w:r>
    </w:p>
    <w:p w14:paraId="07F0E535" w14:textId="77777777" w:rsidR="00FD4F00" w:rsidRPr="00566BC7" w:rsidRDefault="00FD4F00" w:rsidP="00F81845">
      <w:pPr>
        <w:spacing w:after="0"/>
        <w:ind w:left="426"/>
        <w:jc w:val="thaiDistribute"/>
        <w:rPr>
          <w:rFonts w:ascii="TH Sarabun New" w:hAnsi="TH Sarabun New" w:cs="TH Sarabun New"/>
          <w:sz w:val="32"/>
          <w:szCs w:val="32"/>
        </w:rPr>
      </w:pPr>
      <w:r w:rsidRPr="00566BC7">
        <w:rPr>
          <w:rFonts w:ascii="Wingdings 2" w:eastAsia="Wingdings 2" w:hAnsi="Wingdings 2" w:cs="Wingdings 2"/>
          <w:sz w:val="32"/>
          <w:szCs w:val="32"/>
        </w:rPr>
        <w:t>£</w:t>
      </w:r>
      <w:r w:rsidRPr="00566BC7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566BC7">
        <w:rPr>
          <w:rFonts w:ascii="TH Sarabun New" w:hAnsi="TH Sarabun New" w:cs="TH Sarabun New"/>
          <w:sz w:val="32"/>
          <w:szCs w:val="32"/>
          <w:cs/>
        </w:rPr>
        <w:t>มีการใช้สัตว์ทดลอง</w:t>
      </w:r>
    </w:p>
    <w:p w14:paraId="3F95E5C4" w14:textId="77777777" w:rsidR="00FD4F00" w:rsidRPr="00566BC7" w:rsidRDefault="00FD4F00" w:rsidP="00F81845">
      <w:pPr>
        <w:spacing w:after="0"/>
        <w:ind w:left="426"/>
        <w:jc w:val="thaiDistribute"/>
        <w:rPr>
          <w:rFonts w:ascii="TH Sarabun New" w:hAnsi="TH Sarabun New" w:cs="TH Sarabun New"/>
          <w:sz w:val="32"/>
          <w:szCs w:val="32"/>
        </w:rPr>
      </w:pPr>
      <w:r w:rsidRPr="00566BC7">
        <w:rPr>
          <w:rFonts w:ascii="Wingdings 2" w:eastAsia="Wingdings 2" w:hAnsi="Wingdings 2" w:cs="Wingdings 2"/>
          <w:sz w:val="32"/>
          <w:szCs w:val="32"/>
        </w:rPr>
        <w:t>£</w:t>
      </w:r>
      <w:r w:rsidRPr="00566BC7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566BC7">
        <w:rPr>
          <w:rFonts w:ascii="TH Sarabun New" w:hAnsi="TH Sarabun New" w:cs="TH Sarabun New"/>
          <w:sz w:val="32"/>
          <w:szCs w:val="32"/>
          <w:cs/>
        </w:rPr>
        <w:t>มีการวิจัยในมนุษย์</w:t>
      </w:r>
    </w:p>
    <w:p w14:paraId="749C5CED" w14:textId="77777777" w:rsidR="00FD4F00" w:rsidRPr="00566BC7" w:rsidRDefault="00FD4F00" w:rsidP="00F81845">
      <w:pPr>
        <w:spacing w:after="0"/>
        <w:ind w:left="426"/>
        <w:jc w:val="thaiDistribute"/>
        <w:rPr>
          <w:rFonts w:ascii="TH Sarabun New" w:hAnsi="TH Sarabun New" w:cs="TH Sarabun New"/>
          <w:sz w:val="32"/>
          <w:szCs w:val="32"/>
        </w:rPr>
      </w:pPr>
      <w:r w:rsidRPr="00566BC7">
        <w:rPr>
          <w:rFonts w:ascii="Wingdings 2" w:eastAsia="Wingdings 2" w:hAnsi="Wingdings 2" w:cs="Wingdings 2"/>
          <w:sz w:val="32"/>
          <w:szCs w:val="32"/>
        </w:rPr>
        <w:t>£</w:t>
      </w:r>
      <w:r w:rsidRPr="00566BC7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566BC7">
        <w:rPr>
          <w:rFonts w:ascii="TH Sarabun New" w:hAnsi="TH Sarabun New" w:cs="TH Sarabun New"/>
          <w:sz w:val="32"/>
          <w:szCs w:val="32"/>
          <w:cs/>
        </w:rPr>
        <w:t>มีการวิจัยที่เกี่ยวข้องกับงานด้านเทคโนโลยีชีวภาพสมัยใหม่</w:t>
      </w:r>
    </w:p>
    <w:p w14:paraId="2DA5F04D" w14:textId="43C0EBFA" w:rsidR="00FD4F00" w:rsidRPr="00566BC7" w:rsidRDefault="00FD4F00" w:rsidP="00F81845">
      <w:pPr>
        <w:spacing w:after="0"/>
        <w:ind w:left="426"/>
        <w:jc w:val="thaiDistribute"/>
        <w:rPr>
          <w:rFonts w:ascii="TH Sarabun New" w:hAnsi="TH Sarabun New" w:cs="TH Sarabun New"/>
          <w:sz w:val="32"/>
          <w:szCs w:val="32"/>
        </w:rPr>
      </w:pPr>
      <w:r w:rsidRPr="00566BC7">
        <w:rPr>
          <w:rFonts w:ascii="Wingdings 2" w:eastAsia="Wingdings 2" w:hAnsi="Wingdings 2" w:cs="Wingdings 2"/>
          <w:sz w:val="32"/>
          <w:szCs w:val="32"/>
        </w:rPr>
        <w:t>£</w:t>
      </w:r>
      <w:r w:rsidRPr="00566BC7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566BC7">
        <w:rPr>
          <w:rFonts w:ascii="TH Sarabun New" w:hAnsi="TH Sarabun New" w:cs="TH Sarabun New"/>
          <w:sz w:val="32"/>
          <w:szCs w:val="32"/>
          <w:cs/>
        </w:rPr>
        <w:t>มีการใช้</w:t>
      </w:r>
      <w:r w:rsidRPr="00566BC7">
        <w:rPr>
          <w:rFonts w:ascii="TH Sarabun New" w:hAnsi="TH Sarabun New" w:cs="TH Sarabun New" w:hint="cs"/>
          <w:sz w:val="32"/>
          <w:szCs w:val="32"/>
          <w:cs/>
        </w:rPr>
        <w:t>ห้องปฏิบัติการ</w:t>
      </w:r>
      <w:r w:rsidRPr="00566BC7">
        <w:rPr>
          <w:rFonts w:ascii="TH Sarabun New" w:hAnsi="TH Sarabun New" w:cs="TH Sarabun New"/>
          <w:sz w:val="32"/>
          <w:szCs w:val="32"/>
          <w:cs/>
        </w:rPr>
        <w:t>ที่เกี่ยวกับสารเคมี</w:t>
      </w:r>
    </w:p>
    <w:p w14:paraId="7081DEFF" w14:textId="77777777" w:rsidR="00243A08" w:rsidRPr="00C4761F" w:rsidRDefault="00243A08" w:rsidP="00243A08">
      <w:pPr>
        <w:pStyle w:val="a3"/>
        <w:spacing w:after="0" w:line="240" w:lineRule="auto"/>
        <w:ind w:left="426"/>
        <w:jc w:val="thaiDistribute"/>
        <w:rPr>
          <w:rFonts w:ascii="TH SarabunPSK" w:eastAsia="Cordia New" w:hAnsi="TH SarabunPSK" w:cs="TH SarabunPSK"/>
          <w:sz w:val="16"/>
          <w:szCs w:val="16"/>
        </w:rPr>
      </w:pPr>
    </w:p>
    <w:p w14:paraId="7BDB52A7" w14:textId="2B47D34D" w:rsidR="00543328" w:rsidRPr="004A4EDE" w:rsidRDefault="00543328" w:rsidP="004A4EDE">
      <w:pPr>
        <w:pStyle w:val="a3"/>
        <w:numPr>
          <w:ilvl w:val="0"/>
          <w:numId w:val="30"/>
        </w:numPr>
        <w:spacing w:after="0" w:line="240" w:lineRule="auto"/>
        <w:ind w:left="426"/>
        <w:jc w:val="thaiDistribute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4A4EDE">
        <w:rPr>
          <w:rFonts w:ascii="TH SarabunPSK" w:eastAsia="Cordia New" w:hAnsi="TH SarabunPSK" w:cs="TH SarabunPSK"/>
          <w:b/>
          <w:bCs/>
          <w:sz w:val="32"/>
          <w:szCs w:val="32"/>
          <w:cs/>
          <w:lang w:bidi="th-TH"/>
        </w:rPr>
        <w:t>หน่วยงานร่วมดำเนินการ</w:t>
      </w:r>
      <w:r w:rsidRPr="004A4EDE">
        <w:rPr>
          <w:rFonts w:ascii="TH SarabunPSK" w:eastAsia="Cordia New" w:hAnsi="TH SarabunPSK" w:cs="TH SarabunPSK"/>
          <w:b/>
          <w:bCs/>
          <w:sz w:val="32"/>
          <w:szCs w:val="32"/>
          <w:cs/>
        </w:rPr>
        <w:t>/</w:t>
      </w:r>
      <w:r w:rsidRPr="004A4EDE">
        <w:rPr>
          <w:rFonts w:ascii="TH SarabunPSK" w:eastAsia="Cordia New" w:hAnsi="TH SarabunPSK" w:cs="TH SarabunPSK"/>
          <w:b/>
          <w:bCs/>
          <w:sz w:val="32"/>
          <w:szCs w:val="32"/>
          <w:cs/>
          <w:lang w:bidi="th-TH"/>
        </w:rPr>
        <w:t>ภาคเอกชนหรือชุมชนที่ร่วมลงทุนหรือดำเนินการ</w:t>
      </w:r>
      <w:r w:rsidR="004C23C6" w:rsidRPr="004A4EDE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bidi="th-TH"/>
        </w:rPr>
        <w:t xml:space="preserve"> </w:t>
      </w:r>
      <w:r w:rsidR="004A4EDE" w:rsidRPr="004A4EDE">
        <w:rPr>
          <w:rFonts w:ascii="TH SarabunPSK" w:eastAsia="Cordia New" w:hAnsi="TH SarabunPSK" w:cs="TH SarabunPSK"/>
          <w:b/>
          <w:bCs/>
          <w:sz w:val="32"/>
          <w:szCs w:val="32"/>
        </w:rPr>
        <w:t>(</w:t>
      </w:r>
      <w:r w:rsidR="004A4EDE" w:rsidRPr="004A4EDE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bidi="th-TH"/>
        </w:rPr>
        <w:t>ถ้ามี</w:t>
      </w:r>
      <w:r w:rsidR="004A4EDE" w:rsidRPr="004A4EDE">
        <w:rPr>
          <w:rFonts w:ascii="TH SarabunPSK" w:eastAsia="Cordia New" w:hAnsi="TH SarabunPSK" w:cs="TH SarabunPSK"/>
          <w:b/>
          <w:bCs/>
          <w:sz w:val="32"/>
          <w:szCs w:val="32"/>
        </w:rPr>
        <w:t>)</w:t>
      </w:r>
    </w:p>
    <w:tbl>
      <w:tblPr>
        <w:tblStyle w:val="TableGrid21"/>
        <w:tblW w:w="0" w:type="auto"/>
        <w:tblLook w:val="04A0" w:firstRow="1" w:lastRow="0" w:firstColumn="1" w:lastColumn="0" w:noHBand="0" w:noVBand="1"/>
      </w:tblPr>
      <w:tblGrid>
        <w:gridCol w:w="786"/>
        <w:gridCol w:w="1408"/>
        <w:gridCol w:w="1423"/>
        <w:gridCol w:w="1481"/>
        <w:gridCol w:w="1560"/>
        <w:gridCol w:w="1559"/>
        <w:gridCol w:w="1134"/>
      </w:tblGrid>
      <w:tr w:rsidR="00543328" w:rsidRPr="00F81845" w14:paraId="40FA56FE" w14:textId="77777777" w:rsidTr="004A4EDE">
        <w:trPr>
          <w:trHeight w:val="1218"/>
        </w:trPr>
        <w:tc>
          <w:tcPr>
            <w:tcW w:w="786" w:type="dxa"/>
            <w:shd w:val="clear" w:color="auto" w:fill="D9D9D9" w:themeFill="background1" w:themeFillShade="D9"/>
            <w:vAlign w:val="center"/>
          </w:tcPr>
          <w:p w14:paraId="27FEB84C" w14:textId="77777777" w:rsidR="00543328" w:rsidRPr="00F81845" w:rsidRDefault="00543328" w:rsidP="00F81845">
            <w:pPr>
              <w:spacing w:after="160"/>
              <w:jc w:val="center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 w:rsidRPr="00F81845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408" w:type="dxa"/>
            <w:shd w:val="clear" w:color="auto" w:fill="D9D9D9" w:themeFill="background1" w:themeFillShade="D9"/>
            <w:vAlign w:val="center"/>
          </w:tcPr>
          <w:p w14:paraId="71F0F72D" w14:textId="77777777" w:rsidR="00543328" w:rsidRPr="00F81845" w:rsidRDefault="00543328" w:rsidP="00F81845">
            <w:pPr>
              <w:spacing w:after="160"/>
              <w:jc w:val="center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</w:pPr>
            <w:r w:rsidRPr="00F81845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  <w:t>ปีงบประมาณ</w:t>
            </w:r>
          </w:p>
        </w:tc>
        <w:tc>
          <w:tcPr>
            <w:tcW w:w="1423" w:type="dxa"/>
            <w:shd w:val="clear" w:color="auto" w:fill="D9D9D9" w:themeFill="background1" w:themeFillShade="D9"/>
            <w:vAlign w:val="center"/>
          </w:tcPr>
          <w:p w14:paraId="444762B2" w14:textId="77777777" w:rsidR="00543328" w:rsidRPr="00F81845" w:rsidRDefault="00543328" w:rsidP="00F81845">
            <w:pPr>
              <w:spacing w:after="160"/>
              <w:jc w:val="center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 w:rsidRPr="00F81845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  <w:t>ชื่อหน่วยงาน</w:t>
            </w:r>
            <w:r w:rsidRPr="00F81845">
              <w:rPr>
                <w:rFonts w:ascii="TH SarabunPSK" w:eastAsia="Cordia New" w:hAnsi="TH SarabunPSK" w:cs="TH SarabunPSK" w:hint="cs"/>
                <w:b/>
                <w:bCs/>
                <w:sz w:val="32"/>
                <w:szCs w:val="32"/>
                <w:cs/>
              </w:rPr>
              <w:t>รัฐ</w:t>
            </w:r>
            <w:r w:rsidRPr="00F81845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  <w:t>/บริษัท</w:t>
            </w:r>
            <w:r w:rsidRPr="00F81845">
              <w:rPr>
                <w:rFonts w:ascii="TH SarabunPSK" w:eastAsia="Cordia New" w:hAnsi="TH SarabunPSK" w:cs="TH SarabunPSK" w:hint="cs"/>
                <w:b/>
                <w:bCs/>
                <w:sz w:val="32"/>
                <w:szCs w:val="32"/>
                <w:cs/>
              </w:rPr>
              <w:t>/</w:t>
            </w:r>
            <w:r w:rsidRPr="00F81845">
              <w:rPr>
                <w:rFonts w:ascii="TH SarabunPSK" w:eastAsia="Cordia New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หน่วยงานต่างประเทศ</w:t>
            </w:r>
          </w:p>
        </w:tc>
        <w:tc>
          <w:tcPr>
            <w:tcW w:w="1481" w:type="dxa"/>
            <w:shd w:val="clear" w:color="auto" w:fill="D9D9D9" w:themeFill="background1" w:themeFillShade="D9"/>
            <w:vAlign w:val="center"/>
          </w:tcPr>
          <w:p w14:paraId="01A22F7E" w14:textId="77777777" w:rsidR="00543328" w:rsidRPr="00F81845" w:rsidRDefault="00543328" w:rsidP="00F81845">
            <w:pPr>
              <w:spacing w:after="160"/>
              <w:jc w:val="center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 w:rsidRPr="00F81845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  <w:lastRenderedPageBreak/>
              <w:t>แนวทางร่วมดำเนินการ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14:paraId="4604ACAB" w14:textId="77777777" w:rsidR="00543328" w:rsidRPr="00F81845" w:rsidRDefault="00543328" w:rsidP="00F81845">
            <w:pPr>
              <w:spacing w:after="160"/>
              <w:jc w:val="center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</w:pPr>
            <w:r w:rsidRPr="00F81845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  <w:t>การร่วมลงทุนในรูปแบบตัว</w:t>
            </w:r>
            <w:r w:rsidRPr="00F81845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  <w:lastRenderedPageBreak/>
              <w:t>เงิน</w:t>
            </w:r>
            <w:r w:rsidRPr="00F81845">
              <w:rPr>
                <w:rFonts w:ascii="TH SarabunPSK" w:eastAsia="Cordia New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F81845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  <w:t>(</w:t>
            </w:r>
            <w:r w:rsidRPr="00F81845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  <w:t>in</w:t>
            </w:r>
            <w:r w:rsidRPr="00F81845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  <w:t>-</w:t>
            </w:r>
            <w:r w:rsidRPr="00F81845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  <w:t>cash</w:t>
            </w:r>
            <w:r w:rsidRPr="00F81845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  <w:t>) (บาท)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3C61094B" w14:textId="77777777" w:rsidR="00543328" w:rsidRPr="00F81845" w:rsidRDefault="00543328" w:rsidP="00F81845">
            <w:pPr>
              <w:spacing w:after="160"/>
              <w:jc w:val="center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 w:rsidRPr="00F81845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  <w:lastRenderedPageBreak/>
              <w:t>การร่วมลงทุนในรูปแบบอื่น</w:t>
            </w:r>
          </w:p>
          <w:p w14:paraId="71AE5A22" w14:textId="77777777" w:rsidR="00543328" w:rsidRPr="00F81845" w:rsidRDefault="00543328" w:rsidP="00F81845">
            <w:pPr>
              <w:spacing w:after="160"/>
              <w:jc w:val="center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 w:rsidRPr="00F81845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  <w:t>(</w:t>
            </w:r>
            <w:r w:rsidRPr="00F81845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  <w:t>in</w:t>
            </w:r>
            <w:r w:rsidRPr="00F81845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  <w:t>-</w:t>
            </w:r>
            <w:r w:rsidRPr="00F81845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  <w:t>kind</w:t>
            </w:r>
            <w:r w:rsidRPr="00F81845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48C4CD07" w14:textId="77777777" w:rsidR="00543328" w:rsidRPr="00F81845" w:rsidRDefault="00543328" w:rsidP="00F81845">
            <w:pPr>
              <w:spacing w:after="160"/>
              <w:jc w:val="center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</w:pPr>
            <w:r w:rsidRPr="00F81845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543328" w:rsidRPr="00BF30EA" w14:paraId="6DBAF7A4" w14:textId="77777777" w:rsidTr="00BE0A8A">
        <w:tc>
          <w:tcPr>
            <w:tcW w:w="786" w:type="dxa"/>
          </w:tcPr>
          <w:p w14:paraId="5EE812C2" w14:textId="77777777" w:rsidR="00543328" w:rsidRPr="00BF30EA" w:rsidRDefault="00543328" w:rsidP="007A089A">
            <w:pPr>
              <w:spacing w:after="160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BF30EA">
              <w:rPr>
                <w:rFonts w:ascii="TH SarabunPSK" w:eastAsia="Cordia New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408" w:type="dxa"/>
          </w:tcPr>
          <w:p w14:paraId="08247712" w14:textId="77777777" w:rsidR="00543328" w:rsidRPr="00BF30EA" w:rsidRDefault="00543328" w:rsidP="007A089A">
            <w:pPr>
              <w:spacing w:after="160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423" w:type="dxa"/>
          </w:tcPr>
          <w:p w14:paraId="79F891CD" w14:textId="77777777" w:rsidR="00543328" w:rsidRPr="00BF30EA" w:rsidRDefault="00543328" w:rsidP="007A089A">
            <w:pPr>
              <w:spacing w:after="160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481" w:type="dxa"/>
          </w:tcPr>
          <w:p w14:paraId="4FFE6261" w14:textId="77777777" w:rsidR="00543328" w:rsidRPr="00BF30EA" w:rsidRDefault="00543328" w:rsidP="007A089A">
            <w:pPr>
              <w:spacing w:after="160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560" w:type="dxa"/>
          </w:tcPr>
          <w:p w14:paraId="6D10F548" w14:textId="77777777" w:rsidR="00543328" w:rsidRPr="00BF30EA" w:rsidRDefault="00543328" w:rsidP="007A089A">
            <w:pPr>
              <w:spacing w:after="160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3E9EC763" w14:textId="77777777" w:rsidR="00543328" w:rsidRPr="00BF30EA" w:rsidRDefault="00543328" w:rsidP="007A089A">
            <w:pPr>
              <w:spacing w:after="160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6C540118" w14:textId="77777777" w:rsidR="00543328" w:rsidRPr="00BF30EA" w:rsidRDefault="00543328" w:rsidP="007A089A">
            <w:pPr>
              <w:spacing w:after="160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</w:tr>
      <w:tr w:rsidR="00543328" w:rsidRPr="00FD4F00" w14:paraId="08039D67" w14:textId="77777777" w:rsidTr="00BE0A8A">
        <w:tc>
          <w:tcPr>
            <w:tcW w:w="786" w:type="dxa"/>
          </w:tcPr>
          <w:p w14:paraId="38BB4D95" w14:textId="77777777" w:rsidR="00543328" w:rsidRPr="00FD4F00" w:rsidRDefault="00543328" w:rsidP="007A089A">
            <w:pPr>
              <w:spacing w:after="160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BF30EA">
              <w:rPr>
                <w:rFonts w:ascii="TH SarabunPSK" w:eastAsia="Cordia New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1408" w:type="dxa"/>
          </w:tcPr>
          <w:p w14:paraId="049C227A" w14:textId="77777777" w:rsidR="00543328" w:rsidRPr="00FD4F00" w:rsidRDefault="00543328" w:rsidP="007A089A">
            <w:pPr>
              <w:spacing w:after="160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423" w:type="dxa"/>
          </w:tcPr>
          <w:p w14:paraId="74E35186" w14:textId="77777777" w:rsidR="00543328" w:rsidRPr="00FD4F00" w:rsidRDefault="00543328" w:rsidP="007A089A">
            <w:pPr>
              <w:spacing w:after="160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481" w:type="dxa"/>
          </w:tcPr>
          <w:p w14:paraId="4FBB6C27" w14:textId="77777777" w:rsidR="00543328" w:rsidRPr="00FD4F00" w:rsidRDefault="00543328" w:rsidP="007A089A">
            <w:pPr>
              <w:spacing w:after="160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560" w:type="dxa"/>
          </w:tcPr>
          <w:p w14:paraId="6430F25A" w14:textId="77777777" w:rsidR="00543328" w:rsidRPr="00FD4F00" w:rsidRDefault="00543328" w:rsidP="007A089A">
            <w:pPr>
              <w:spacing w:after="160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44CE4CE6" w14:textId="77777777" w:rsidR="00543328" w:rsidRPr="00FD4F00" w:rsidRDefault="00543328" w:rsidP="007A089A">
            <w:pPr>
              <w:spacing w:after="160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3968E41A" w14:textId="77777777" w:rsidR="00543328" w:rsidRPr="00FD4F00" w:rsidRDefault="00543328" w:rsidP="007A089A">
            <w:pPr>
              <w:spacing w:after="160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</w:tr>
    </w:tbl>
    <w:p w14:paraId="33768F1A" w14:textId="4660FCE3" w:rsidR="00943009" w:rsidRPr="00AB1B09" w:rsidRDefault="00F810E7" w:rsidP="00FD4F00">
      <w:pPr>
        <w:spacing w:after="0"/>
        <w:jc w:val="thaiDistribute"/>
        <w:rPr>
          <w:rFonts w:ascii="TH SarabunPSK" w:eastAsia="Cordia New" w:hAnsi="TH SarabunPSK" w:cs="TH SarabunPSK"/>
          <w:b/>
          <w:bCs/>
          <w:sz w:val="28"/>
        </w:rPr>
      </w:pPr>
      <w:r w:rsidRPr="00C4761F">
        <w:rPr>
          <w:rFonts w:ascii="TH SarabunPSK" w:eastAsia="Cordia New" w:hAnsi="TH SarabunPSK" w:cs="TH SarabunPSK" w:hint="cs"/>
          <w:b/>
          <w:bCs/>
          <w:sz w:val="28"/>
          <w:cs/>
        </w:rPr>
        <w:t xml:space="preserve">หมายเหตุ </w:t>
      </w:r>
      <w:r w:rsidR="00331B74" w:rsidRPr="00AB1B09">
        <w:rPr>
          <w:rFonts w:ascii="TH SarabunPSK" w:eastAsia="Cordia New" w:hAnsi="TH SarabunPSK" w:cs="TH SarabunPSK" w:hint="cs"/>
          <w:spacing w:val="-10"/>
          <w:sz w:val="28"/>
          <w:cs/>
        </w:rPr>
        <w:t>*กรณีที่เลือกจุดมุ่งเน้นที่ 1</w:t>
      </w:r>
      <w:r w:rsidR="00AE4DF2" w:rsidRPr="00AB1B09">
        <w:rPr>
          <w:rFonts w:ascii="TH SarabunPSK" w:eastAsia="Cordia New" w:hAnsi="TH SarabunPSK" w:cs="TH SarabunPSK" w:hint="cs"/>
          <w:spacing w:val="-10"/>
          <w:sz w:val="28"/>
          <w:cs/>
        </w:rPr>
        <w:t xml:space="preserve"> ขอให้</w:t>
      </w:r>
      <w:r w:rsidR="00AD393F" w:rsidRPr="00AB1B09">
        <w:rPr>
          <w:rFonts w:ascii="TH SarabunPSK" w:eastAsia="Cordia New" w:hAnsi="TH SarabunPSK" w:cs="TH SarabunPSK" w:hint="cs"/>
          <w:spacing w:val="-10"/>
          <w:sz w:val="28"/>
          <w:cs/>
        </w:rPr>
        <w:t>กรอกงบประมาณ</w:t>
      </w:r>
      <w:r w:rsidR="00331B74" w:rsidRPr="00AB1B09">
        <w:rPr>
          <w:rFonts w:ascii="TH SarabunPSK" w:eastAsia="Cordia New" w:hAnsi="TH SarabunPSK" w:cs="TH SarabunPSK" w:hint="cs"/>
          <w:spacing w:val="-10"/>
          <w:sz w:val="28"/>
          <w:cs/>
        </w:rPr>
        <w:t>สมทบ (</w:t>
      </w:r>
      <w:r w:rsidR="00331B74" w:rsidRPr="00AB1B09">
        <w:rPr>
          <w:rFonts w:ascii="TH SarabunPSK" w:eastAsia="Cordia New" w:hAnsi="TH SarabunPSK" w:cs="TH SarabunPSK"/>
          <w:spacing w:val="-10"/>
          <w:sz w:val="28"/>
        </w:rPr>
        <w:t xml:space="preserve">matching fund) </w:t>
      </w:r>
      <w:r w:rsidR="00AD393F" w:rsidRPr="00AB1B09">
        <w:rPr>
          <w:rFonts w:ascii="TH SarabunPSK" w:eastAsia="Cordia New" w:hAnsi="TH SarabunPSK" w:cs="TH SarabunPSK" w:hint="cs"/>
          <w:spacing w:val="-10"/>
          <w:sz w:val="28"/>
          <w:cs/>
        </w:rPr>
        <w:t>ที่ต้นสังกัด</w:t>
      </w:r>
      <w:r w:rsidRPr="00AB1B09">
        <w:rPr>
          <w:rFonts w:ascii="TH SarabunPSK" w:eastAsia="Cordia New" w:hAnsi="TH SarabunPSK" w:cs="TH SarabunPSK" w:hint="cs"/>
          <w:spacing w:val="-10"/>
          <w:sz w:val="28"/>
          <w:cs/>
        </w:rPr>
        <w:t>สนับ</w:t>
      </w:r>
      <w:r w:rsidR="00331B74" w:rsidRPr="00AB1B09">
        <w:rPr>
          <w:rFonts w:ascii="TH SarabunPSK" w:eastAsia="Cordia New" w:hAnsi="TH SarabunPSK" w:cs="TH SarabunPSK" w:hint="cs"/>
          <w:spacing w:val="-10"/>
          <w:sz w:val="28"/>
          <w:cs/>
        </w:rPr>
        <w:t>สนุน</w:t>
      </w:r>
      <w:r w:rsidR="00AD393F" w:rsidRPr="00AB1B09">
        <w:rPr>
          <w:rFonts w:ascii="TH SarabunPSK" w:eastAsia="Cordia New" w:hAnsi="TH SarabunPSK" w:cs="TH SarabunPSK" w:hint="cs"/>
          <w:spacing w:val="-10"/>
          <w:sz w:val="28"/>
          <w:cs/>
        </w:rPr>
        <w:t>ให้นักวิจัย</w:t>
      </w:r>
      <w:r w:rsidR="00331B74" w:rsidRPr="00AB1B09">
        <w:rPr>
          <w:rFonts w:ascii="TH SarabunPSK" w:eastAsia="Cordia New" w:hAnsi="TH SarabunPSK" w:cs="TH SarabunPSK" w:hint="cs"/>
          <w:spacing w:val="-10"/>
          <w:sz w:val="28"/>
          <w:cs/>
        </w:rPr>
        <w:t xml:space="preserve">ในรูปแบบ </w:t>
      </w:r>
      <w:r w:rsidR="00331B74" w:rsidRPr="00AB1B09">
        <w:rPr>
          <w:rFonts w:ascii="TH SarabunPSK" w:eastAsia="Cordia New" w:hAnsi="TH SarabunPSK" w:cs="TH SarabunPSK"/>
          <w:spacing w:val="-10"/>
          <w:sz w:val="28"/>
        </w:rPr>
        <w:t xml:space="preserve">in-cash </w:t>
      </w:r>
      <w:r w:rsidR="00331B74" w:rsidRPr="00AB1B09">
        <w:rPr>
          <w:rFonts w:ascii="TH SarabunPSK" w:eastAsia="Cordia New" w:hAnsi="TH SarabunPSK" w:cs="TH SarabunPSK" w:hint="cs"/>
          <w:spacing w:val="-10"/>
          <w:sz w:val="28"/>
          <w:cs/>
        </w:rPr>
        <w:t>ด้วย</w:t>
      </w:r>
      <w:r w:rsidR="00331B74" w:rsidRPr="00AB1B09">
        <w:rPr>
          <w:rFonts w:ascii="TH SarabunPSK" w:eastAsia="Cordia New" w:hAnsi="TH SarabunPSK" w:cs="TH SarabunPSK"/>
          <w:spacing w:val="-10"/>
          <w:sz w:val="28"/>
        </w:rPr>
        <w:t xml:space="preserve">  </w:t>
      </w:r>
    </w:p>
    <w:p w14:paraId="6E38F8B1" w14:textId="7513708F" w:rsidR="00331B74" w:rsidRPr="00DC2F35" w:rsidRDefault="00331B74" w:rsidP="00331B74">
      <w:pPr>
        <w:spacing w:after="0" w:line="240" w:lineRule="auto"/>
        <w:rPr>
          <w:rFonts w:ascii="TH SarabunPSK" w:eastAsia="Cordia New" w:hAnsi="TH SarabunPSK" w:cs="TH SarabunPSK"/>
          <w:sz w:val="28"/>
        </w:rPr>
      </w:pPr>
      <w:r w:rsidRPr="00AB1B09">
        <w:rPr>
          <w:rFonts w:ascii="TH SarabunPSK" w:eastAsia="Cordia New" w:hAnsi="TH SarabunPSK" w:cs="TH SarabunPSK" w:hint="cs"/>
          <w:sz w:val="28"/>
          <w:cs/>
        </w:rPr>
        <w:t xml:space="preserve">** กรณีที่เลือกจุดมุ่งเน้นที่ 2 ขอให้เพิ่มเติมในหัวข้อ </w:t>
      </w:r>
      <w:r w:rsidRPr="00AB1B09">
        <w:rPr>
          <w:rFonts w:ascii="TH SarabunPSK" w:eastAsia="Cordia New" w:hAnsi="TH SarabunPSK" w:cs="TH SarabunPSK"/>
          <w:sz w:val="28"/>
          <w:cs/>
        </w:rPr>
        <w:t>หน่วยงานร่วมดำเนินการ/ภาคเอกชนหรือชุมชนที่ร่วมลงทุนหรือดำเนินการ</w:t>
      </w:r>
    </w:p>
    <w:p w14:paraId="18A788D4" w14:textId="77777777" w:rsidR="00331B74" w:rsidRPr="004B7BE1" w:rsidRDefault="00331B74" w:rsidP="00FD4F00">
      <w:pPr>
        <w:spacing w:after="0"/>
        <w:jc w:val="thaiDistribute"/>
        <w:rPr>
          <w:rFonts w:ascii="TH Sarabun New" w:hAnsi="TH Sarabun New" w:cs="TH Sarabun New"/>
          <w:sz w:val="10"/>
          <w:szCs w:val="10"/>
        </w:rPr>
      </w:pPr>
    </w:p>
    <w:p w14:paraId="19DC6F55" w14:textId="27578011" w:rsidR="00FD4F00" w:rsidRPr="004A4EDE" w:rsidRDefault="00BF30EA" w:rsidP="00FD4F00">
      <w:pPr>
        <w:tabs>
          <w:tab w:val="left" w:pos="567"/>
          <w:tab w:val="left" w:pos="3119"/>
        </w:tabs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  <w:cs/>
        </w:rPr>
      </w:pPr>
      <w:r w:rsidRPr="004A4EDE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7. </w:t>
      </w:r>
      <w:r w:rsidR="00FD4F00" w:rsidRPr="004A4EDE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ร</w:t>
      </w:r>
      <w:r w:rsidR="00FD4F00" w:rsidRPr="004A4EDE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ะดับความพร้อมที่มีอยู่ในปัจจุบัน (</w:t>
      </w:r>
      <w:r w:rsidR="00FD4F00" w:rsidRPr="004A4EDE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ถ้ามี)</w:t>
      </w:r>
    </w:p>
    <w:p w14:paraId="38A7CFB8" w14:textId="6CE0C6DB" w:rsidR="00FD4F00" w:rsidRPr="00FD4F00" w:rsidRDefault="00BF30EA" w:rsidP="00FD4F00">
      <w:pPr>
        <w:tabs>
          <w:tab w:val="left" w:pos="284"/>
        </w:tabs>
        <w:spacing w:after="0" w:line="240" w:lineRule="auto"/>
        <w:ind w:left="567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>7</w:t>
      </w:r>
      <w:r w:rsidR="00FD4F00" w:rsidRPr="00FD4F00">
        <w:rPr>
          <w:rFonts w:ascii="TH SarabunPSK" w:eastAsia="Cordia New" w:hAnsi="TH SarabunPSK" w:cs="TH SarabunPSK"/>
          <w:sz w:val="32"/>
          <w:szCs w:val="32"/>
          <w:cs/>
        </w:rPr>
        <w:t>.</w:t>
      </w:r>
      <w:r w:rsidR="00FD4F00" w:rsidRPr="00FD4F00">
        <w:rPr>
          <w:rFonts w:ascii="TH SarabunPSK" w:eastAsia="Cordia New" w:hAnsi="TH SarabunPSK" w:cs="TH SarabunPSK"/>
          <w:sz w:val="32"/>
          <w:szCs w:val="32"/>
        </w:rPr>
        <w:t xml:space="preserve">1 </w:t>
      </w:r>
      <w:hyperlink w:anchor="ระดับความพร้อมทางเทคโนโลยี" w:history="1">
        <w:r w:rsidR="00FD4F00" w:rsidRPr="004B7BE1">
          <w:rPr>
            <w:rStyle w:val="af3"/>
            <w:rFonts w:ascii="TH SarabunPSK" w:eastAsia="Cordia New" w:hAnsi="TH SarabunPSK" w:cs="TH SarabunPSK"/>
            <w:sz w:val="32"/>
            <w:szCs w:val="32"/>
            <w:cs/>
          </w:rPr>
          <w:t>ระดับความพร้อมทางเทคโนโลยี</w:t>
        </w:r>
      </w:hyperlink>
      <w:r w:rsidR="00FD4F00" w:rsidRPr="00FD4F00">
        <w:rPr>
          <w:rFonts w:ascii="TH SarabunPSK" w:eastAsia="Cordia New" w:hAnsi="TH SarabunPSK" w:cs="TH SarabunPSK"/>
          <w:sz w:val="32"/>
          <w:szCs w:val="32"/>
          <w:cs/>
        </w:rPr>
        <w:t xml:space="preserve"> (</w:t>
      </w:r>
      <w:r w:rsidR="00FD4F00" w:rsidRPr="00FD4F00">
        <w:rPr>
          <w:rFonts w:ascii="TH SarabunPSK" w:eastAsia="Cordia New" w:hAnsi="TH SarabunPSK" w:cs="TH SarabunPSK"/>
          <w:sz w:val="32"/>
          <w:szCs w:val="32"/>
        </w:rPr>
        <w:t>Technology Readiness Level</w:t>
      </w:r>
      <w:r w:rsidR="00FD4F00" w:rsidRPr="00FD4F00">
        <w:rPr>
          <w:rFonts w:ascii="TH SarabunPSK" w:eastAsia="Cordia New" w:hAnsi="TH SarabunPSK" w:cs="TH SarabunPSK"/>
          <w:sz w:val="32"/>
          <w:szCs w:val="32"/>
          <w:cs/>
        </w:rPr>
        <w:t xml:space="preserve">: </w:t>
      </w:r>
      <w:r w:rsidR="00FD4F00" w:rsidRPr="00FD4F00">
        <w:rPr>
          <w:rFonts w:ascii="TH SarabunPSK" w:eastAsia="Cordia New" w:hAnsi="TH SarabunPSK" w:cs="TH SarabunPSK"/>
          <w:sz w:val="32"/>
          <w:szCs w:val="32"/>
        </w:rPr>
        <w:t>TRL</w:t>
      </w:r>
      <w:r w:rsidR="00FD4F00" w:rsidRPr="00FD4F00">
        <w:rPr>
          <w:rFonts w:ascii="TH SarabunPSK" w:eastAsia="Cordia New" w:hAnsi="TH SarabunPSK" w:cs="TH SarabunPSK"/>
          <w:sz w:val="32"/>
          <w:szCs w:val="32"/>
          <w:cs/>
        </w:rPr>
        <w:t>)</w:t>
      </w:r>
      <w:r w:rsidR="000D6710">
        <w:rPr>
          <w:rFonts w:ascii="TH SarabunPSK" w:eastAsia="Cordia New" w:hAnsi="TH SarabunPSK" w:cs="TH SarabunPSK"/>
          <w:sz w:val="32"/>
          <w:szCs w:val="32"/>
        </w:rPr>
        <w:t>*</w:t>
      </w:r>
    </w:p>
    <w:p w14:paraId="18D89665" w14:textId="77777777" w:rsidR="00FD4F00" w:rsidRPr="00FD4F00" w:rsidRDefault="00FD4F00" w:rsidP="00FD4F00">
      <w:pPr>
        <w:tabs>
          <w:tab w:val="left" w:pos="284"/>
          <w:tab w:val="left" w:pos="3119"/>
        </w:tabs>
        <w:spacing w:after="0" w:line="240" w:lineRule="auto"/>
        <w:ind w:left="284" w:firstLine="142"/>
        <w:rPr>
          <w:rFonts w:ascii="TH SarabunPSK" w:eastAsia="Cordia New" w:hAnsi="TH SarabunPSK" w:cs="TH SarabunPSK"/>
          <w:sz w:val="32"/>
          <w:szCs w:val="32"/>
          <w:cs/>
        </w:rPr>
      </w:pPr>
      <w:r w:rsidRPr="00FD4F00">
        <w:rPr>
          <w:rFonts w:ascii="TH SarabunPSK" w:eastAsia="Cordia New" w:hAnsi="TH SarabunPSK" w:cs="TH SarabunPSK"/>
          <w:sz w:val="32"/>
          <w:szCs w:val="32"/>
        </w:rPr>
        <w:t xml:space="preserve">          1</w:t>
      </w:r>
      <w:r w:rsidRPr="00FD4F00">
        <w:rPr>
          <w:rFonts w:ascii="TH SarabunPSK" w:eastAsia="Cordia New" w:hAnsi="TH SarabunPSK" w:cs="TH SarabunPSK"/>
          <w:sz w:val="32"/>
          <w:szCs w:val="32"/>
          <w:cs/>
        </w:rPr>
        <w:t xml:space="preserve">)  </w:t>
      </w:r>
      <w:r w:rsidRPr="00FD4F00">
        <w:rPr>
          <w:rFonts w:ascii="TH SarabunPSK" w:eastAsia="Cordia New" w:hAnsi="TH SarabunPSK" w:cs="TH SarabunPSK"/>
          <w:sz w:val="32"/>
          <w:szCs w:val="32"/>
        </w:rPr>
        <w:t xml:space="preserve">TRL </w:t>
      </w:r>
      <w:r w:rsidRPr="00FD4F00">
        <w:rPr>
          <w:rFonts w:ascii="TH SarabunPSK" w:eastAsia="Cordia New" w:hAnsi="TH SarabunPSK" w:cs="TH SarabunPSK"/>
          <w:sz w:val="32"/>
          <w:szCs w:val="32"/>
          <w:cs/>
        </w:rPr>
        <w:t>ณ ปัจจุบัน ระดับ ...................</w:t>
      </w:r>
    </w:p>
    <w:p w14:paraId="480E5E48" w14:textId="77777777" w:rsidR="00FD4F00" w:rsidRPr="00FD4F00" w:rsidRDefault="00FD4F00" w:rsidP="00FD4F00">
      <w:pPr>
        <w:tabs>
          <w:tab w:val="left" w:pos="3119"/>
        </w:tabs>
        <w:spacing w:after="0" w:line="240" w:lineRule="auto"/>
        <w:ind w:left="284" w:firstLine="142"/>
        <w:rPr>
          <w:rFonts w:ascii="TH SarabunPSK" w:eastAsia="Cordia New" w:hAnsi="TH SarabunPSK" w:cs="TH SarabunPSK"/>
          <w:sz w:val="32"/>
          <w:szCs w:val="32"/>
        </w:rPr>
      </w:pPr>
      <w:r w:rsidRPr="00FD4F00">
        <w:rPr>
          <w:rFonts w:ascii="TH SarabunPSK" w:eastAsia="Cordia New" w:hAnsi="TH SarabunPSK" w:cs="TH SarabunPSK"/>
          <w:sz w:val="32"/>
          <w:szCs w:val="32"/>
          <w:cs/>
        </w:rPr>
        <w:t xml:space="preserve">           </w:t>
      </w:r>
      <w:r w:rsidRPr="00FD4F00">
        <w:rPr>
          <w:rFonts w:ascii="TH SarabunPSK" w:eastAsia="Cordia New" w:hAnsi="TH SarabunPSK" w:cs="TH SarabunPSK" w:hint="cs"/>
          <w:sz w:val="32"/>
          <w:szCs w:val="32"/>
          <w:cs/>
        </w:rPr>
        <w:t xml:space="preserve">    </w:t>
      </w:r>
      <w:r w:rsidRPr="00FD4F00">
        <w:rPr>
          <w:rFonts w:ascii="TH SarabunPSK" w:eastAsia="Cordia New" w:hAnsi="TH SarabunPSK" w:cs="TH SarabunPSK"/>
          <w:sz w:val="32"/>
          <w:szCs w:val="32"/>
          <w:cs/>
        </w:rPr>
        <w:t>รายละเอียด .......................................................................................................................</w:t>
      </w:r>
    </w:p>
    <w:p w14:paraId="6A43D5D5" w14:textId="77777777" w:rsidR="00FD4F00" w:rsidRPr="00FD4F00" w:rsidRDefault="00FD4F00" w:rsidP="00FD4F00">
      <w:pPr>
        <w:shd w:val="clear" w:color="auto" w:fill="FFFFFF"/>
        <w:tabs>
          <w:tab w:val="left" w:pos="993"/>
        </w:tabs>
        <w:spacing w:after="0" w:line="240" w:lineRule="auto"/>
        <w:contextualSpacing/>
        <w:rPr>
          <w:rFonts w:ascii="TH SarabunPSK" w:eastAsia="Calibri" w:hAnsi="TH SarabunPSK" w:cs="TH SarabunPSK"/>
          <w:sz w:val="32"/>
          <w:szCs w:val="32"/>
          <w:cs/>
          <w:lang w:bidi="en-US"/>
        </w:rPr>
      </w:pPr>
      <w:r w:rsidRPr="00FD4F00">
        <w:rPr>
          <w:rFonts w:ascii="TH SarabunPSK" w:eastAsia="Calibri" w:hAnsi="TH SarabunPSK" w:cs="TH SarabunPSK"/>
          <w:sz w:val="32"/>
          <w:szCs w:val="32"/>
          <w:lang w:bidi="en-US"/>
        </w:rPr>
        <w:tab/>
      </w:r>
      <w:r w:rsidRPr="00FD4F00">
        <w:rPr>
          <w:rFonts w:ascii="TH SarabunPSK" w:eastAsia="Calibri" w:hAnsi="TH SarabunPSK" w:cs="TH SarabunPSK"/>
          <w:sz w:val="32"/>
          <w:szCs w:val="32"/>
          <w:cs/>
        </w:rPr>
        <w:t xml:space="preserve">  </w:t>
      </w:r>
      <w:r w:rsidRPr="00FD4F00">
        <w:rPr>
          <w:rFonts w:ascii="TH SarabunPSK" w:eastAsia="Calibri" w:hAnsi="TH SarabunPSK" w:cs="TH SarabunPSK"/>
          <w:sz w:val="32"/>
          <w:szCs w:val="32"/>
          <w:lang w:bidi="en-US"/>
        </w:rPr>
        <w:t>2</w:t>
      </w:r>
      <w:r w:rsidRPr="00FD4F00">
        <w:rPr>
          <w:rFonts w:ascii="TH SarabunPSK" w:eastAsia="Calibri" w:hAnsi="TH SarabunPSK" w:cs="TH SarabunPSK"/>
          <w:sz w:val="32"/>
          <w:szCs w:val="32"/>
          <w:cs/>
        </w:rPr>
        <w:t xml:space="preserve">)  </w:t>
      </w:r>
      <w:r w:rsidRPr="00FD4F00">
        <w:rPr>
          <w:rFonts w:ascii="TH SarabunPSK" w:eastAsia="Calibri" w:hAnsi="TH SarabunPSK" w:cs="TH SarabunPSK"/>
          <w:sz w:val="32"/>
          <w:szCs w:val="32"/>
          <w:lang w:bidi="en-US"/>
        </w:rPr>
        <w:t xml:space="preserve">TRL </w:t>
      </w:r>
      <w:r w:rsidRPr="00FD4F00">
        <w:rPr>
          <w:rFonts w:ascii="TH SarabunPSK" w:eastAsia="Calibri" w:hAnsi="TH SarabunPSK" w:cs="TH SarabunPSK"/>
          <w:sz w:val="32"/>
          <w:szCs w:val="32"/>
          <w:cs/>
        </w:rPr>
        <w:t>เมื่องานวิจัยเสร็จสิ้นระดับ ...................</w:t>
      </w:r>
    </w:p>
    <w:p w14:paraId="2B2BFDCC" w14:textId="68F97DEE" w:rsidR="00F810E7" w:rsidRDefault="00FD4F00" w:rsidP="00C4761F">
      <w:pPr>
        <w:tabs>
          <w:tab w:val="left" w:pos="3119"/>
        </w:tabs>
        <w:spacing w:after="0" w:line="240" w:lineRule="auto"/>
        <w:ind w:left="284" w:firstLine="142"/>
        <w:rPr>
          <w:rFonts w:ascii="TH SarabunPSK" w:eastAsia="Cordia New" w:hAnsi="TH SarabunPSK" w:cs="TH SarabunPSK"/>
          <w:sz w:val="32"/>
          <w:szCs w:val="32"/>
        </w:rPr>
      </w:pPr>
      <w:r w:rsidRPr="00FD4F00">
        <w:rPr>
          <w:rFonts w:ascii="TH SarabunPSK" w:eastAsia="Cordia New" w:hAnsi="TH SarabunPSK" w:cs="TH SarabunPSK"/>
          <w:sz w:val="32"/>
          <w:szCs w:val="32"/>
          <w:cs/>
        </w:rPr>
        <w:t xml:space="preserve">         </w:t>
      </w:r>
      <w:r w:rsidRPr="00FD4F00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</w:t>
      </w:r>
      <w:r w:rsidRPr="00FD4F00">
        <w:rPr>
          <w:rFonts w:ascii="TH SarabunPSK" w:eastAsia="Cordia New" w:hAnsi="TH SarabunPSK" w:cs="TH SarabunPSK"/>
          <w:sz w:val="32"/>
          <w:szCs w:val="32"/>
          <w:cs/>
        </w:rPr>
        <w:t>รายละเอียด .......................................................................................................................</w:t>
      </w:r>
    </w:p>
    <w:p w14:paraId="5995E59E" w14:textId="715A6EA6" w:rsidR="00FD4F00" w:rsidRPr="00FD4F00" w:rsidRDefault="00BF30EA" w:rsidP="00FD4F0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567"/>
        <w:rPr>
          <w:rFonts w:ascii="TH SarabunPSK" w:eastAsia="Helvetica" w:hAnsi="TH SarabunPSK" w:cs="TH SarabunPSK"/>
          <w:sz w:val="32"/>
          <w:szCs w:val="32"/>
          <w:bdr w:val="nil"/>
        </w:rPr>
      </w:pPr>
      <w:r>
        <w:rPr>
          <w:rFonts w:ascii="TH SarabunPSK" w:eastAsia="Helvetica" w:hAnsi="TH SarabunPSK" w:cs="TH SarabunPSK" w:hint="cs"/>
          <w:sz w:val="32"/>
          <w:szCs w:val="32"/>
          <w:bdr w:val="nil"/>
          <w:cs/>
        </w:rPr>
        <w:t>7</w:t>
      </w:r>
      <w:r w:rsidR="00FD4F00" w:rsidRPr="00FD4F00">
        <w:rPr>
          <w:rFonts w:ascii="TH SarabunPSK" w:eastAsia="Helvetica" w:hAnsi="TH SarabunPSK" w:cs="TH SarabunPSK"/>
          <w:sz w:val="32"/>
          <w:szCs w:val="32"/>
          <w:bdr w:val="nil"/>
          <w:cs/>
        </w:rPr>
        <w:t>.</w:t>
      </w:r>
      <w:r w:rsidR="00FD4F00" w:rsidRPr="00FD4F00">
        <w:rPr>
          <w:rFonts w:ascii="TH SarabunPSK" w:eastAsia="Helvetica" w:hAnsi="TH SarabunPSK" w:cs="TH SarabunPSK"/>
          <w:sz w:val="32"/>
          <w:szCs w:val="32"/>
          <w:bdr w:val="nil"/>
        </w:rPr>
        <w:t xml:space="preserve">2 </w:t>
      </w:r>
      <w:hyperlink w:anchor="ระดับความพร้อมทางสังคม" w:history="1">
        <w:r w:rsidR="00FD4F00" w:rsidRPr="004B7BE1">
          <w:rPr>
            <w:rStyle w:val="af3"/>
            <w:rFonts w:ascii="TH SarabunPSK" w:eastAsia="Helvetica" w:hAnsi="TH SarabunPSK" w:cs="TH SarabunPSK"/>
            <w:sz w:val="32"/>
            <w:szCs w:val="32"/>
            <w:bdr w:val="nil"/>
            <w:cs/>
          </w:rPr>
          <w:t>ระดับความพร้อมทางสังคม</w:t>
        </w:r>
      </w:hyperlink>
      <w:r w:rsidR="00FD4F00" w:rsidRPr="00FD4F00">
        <w:rPr>
          <w:rFonts w:ascii="TH SarabunPSK" w:eastAsia="Helvetica" w:hAnsi="TH SarabunPSK" w:cs="TH SarabunPSK"/>
          <w:sz w:val="32"/>
          <w:szCs w:val="32"/>
          <w:bdr w:val="nil"/>
          <w:cs/>
        </w:rPr>
        <w:t xml:space="preserve"> (</w:t>
      </w:r>
      <w:r w:rsidR="00FD4F00" w:rsidRPr="00FD4F00">
        <w:rPr>
          <w:rFonts w:ascii="TH SarabunPSK" w:eastAsia="Helvetica" w:hAnsi="TH SarabunPSK" w:cs="TH SarabunPSK"/>
          <w:sz w:val="32"/>
          <w:szCs w:val="32"/>
          <w:bdr w:val="nil"/>
        </w:rPr>
        <w:t>Societal Readiness Level</w:t>
      </w:r>
      <w:r w:rsidR="00FD4F00" w:rsidRPr="00FD4F00">
        <w:rPr>
          <w:rFonts w:ascii="TH SarabunPSK" w:eastAsia="Helvetica" w:hAnsi="TH SarabunPSK" w:cs="TH SarabunPSK"/>
          <w:sz w:val="32"/>
          <w:szCs w:val="32"/>
          <w:bdr w:val="nil"/>
          <w:cs/>
        </w:rPr>
        <w:t xml:space="preserve">: </w:t>
      </w:r>
      <w:r w:rsidR="00FD4F00" w:rsidRPr="00FD4F00">
        <w:rPr>
          <w:rFonts w:ascii="TH SarabunPSK" w:eastAsia="Helvetica" w:hAnsi="TH SarabunPSK" w:cs="TH SarabunPSK"/>
          <w:sz w:val="32"/>
          <w:szCs w:val="32"/>
          <w:bdr w:val="nil"/>
        </w:rPr>
        <w:t>SRL</w:t>
      </w:r>
      <w:r w:rsidR="00FD4F00" w:rsidRPr="00FD4F00">
        <w:rPr>
          <w:rFonts w:ascii="TH SarabunPSK" w:eastAsia="Helvetica" w:hAnsi="TH SarabunPSK" w:cs="TH SarabunPSK"/>
          <w:sz w:val="32"/>
          <w:szCs w:val="32"/>
          <w:bdr w:val="nil"/>
          <w:cs/>
        </w:rPr>
        <w:t>)</w:t>
      </w:r>
      <w:r w:rsidR="000D6710">
        <w:rPr>
          <w:rFonts w:ascii="TH SarabunPSK" w:eastAsia="Helvetica" w:hAnsi="TH SarabunPSK" w:cs="TH SarabunPSK"/>
          <w:sz w:val="32"/>
          <w:szCs w:val="32"/>
          <w:bdr w:val="nil"/>
        </w:rPr>
        <w:t>*</w:t>
      </w:r>
    </w:p>
    <w:p w14:paraId="6696BD2E" w14:textId="77777777" w:rsidR="00FD4F00" w:rsidRPr="00FD4F00" w:rsidRDefault="00FD4F00" w:rsidP="00FD4F00">
      <w:pPr>
        <w:tabs>
          <w:tab w:val="left" w:pos="284"/>
          <w:tab w:val="left" w:pos="3119"/>
        </w:tabs>
        <w:spacing w:after="0" w:line="240" w:lineRule="auto"/>
        <w:ind w:left="284" w:firstLine="142"/>
        <w:rPr>
          <w:rFonts w:ascii="TH SarabunPSK" w:eastAsia="Cordia New" w:hAnsi="TH SarabunPSK" w:cs="TH SarabunPSK"/>
          <w:sz w:val="32"/>
          <w:szCs w:val="32"/>
          <w:cs/>
        </w:rPr>
      </w:pPr>
      <w:r w:rsidRPr="00FD4F00">
        <w:rPr>
          <w:rFonts w:ascii="TH SarabunPSK" w:eastAsia="Cordia New" w:hAnsi="TH SarabunPSK" w:cs="TH SarabunPSK"/>
          <w:sz w:val="32"/>
          <w:szCs w:val="32"/>
        </w:rPr>
        <w:t xml:space="preserve">          1</w:t>
      </w:r>
      <w:r w:rsidRPr="00FD4F00">
        <w:rPr>
          <w:rFonts w:ascii="TH SarabunPSK" w:eastAsia="Cordia New" w:hAnsi="TH SarabunPSK" w:cs="TH SarabunPSK"/>
          <w:sz w:val="32"/>
          <w:szCs w:val="32"/>
          <w:cs/>
        </w:rPr>
        <w:t xml:space="preserve">)  </w:t>
      </w:r>
      <w:r w:rsidRPr="00FD4F00">
        <w:rPr>
          <w:rFonts w:ascii="TH SarabunPSK" w:eastAsia="Cordia New" w:hAnsi="TH SarabunPSK" w:cs="TH SarabunPSK"/>
          <w:sz w:val="32"/>
          <w:szCs w:val="32"/>
        </w:rPr>
        <w:t xml:space="preserve">SRL </w:t>
      </w:r>
      <w:r w:rsidRPr="00FD4F00">
        <w:rPr>
          <w:rFonts w:ascii="TH SarabunPSK" w:eastAsia="Cordia New" w:hAnsi="TH SarabunPSK" w:cs="TH SarabunPSK"/>
          <w:sz w:val="32"/>
          <w:szCs w:val="32"/>
          <w:cs/>
        </w:rPr>
        <w:t>ณ ปัจจุบัน ระดับ ...................</w:t>
      </w:r>
    </w:p>
    <w:p w14:paraId="3FE4854C" w14:textId="77777777" w:rsidR="00FD4F00" w:rsidRPr="00FD4F00" w:rsidRDefault="00FD4F00" w:rsidP="00FD4F00">
      <w:pPr>
        <w:tabs>
          <w:tab w:val="left" w:pos="3119"/>
        </w:tabs>
        <w:spacing w:after="0" w:line="240" w:lineRule="auto"/>
        <w:ind w:left="284" w:firstLine="142"/>
        <w:rPr>
          <w:rFonts w:ascii="TH SarabunPSK" w:eastAsia="Cordia New" w:hAnsi="TH SarabunPSK" w:cs="TH SarabunPSK"/>
          <w:sz w:val="32"/>
          <w:szCs w:val="32"/>
        </w:rPr>
      </w:pPr>
      <w:r w:rsidRPr="00FD4F00">
        <w:rPr>
          <w:rFonts w:ascii="TH SarabunPSK" w:eastAsia="Cordia New" w:hAnsi="TH SarabunPSK" w:cs="TH SarabunPSK"/>
          <w:sz w:val="32"/>
          <w:szCs w:val="32"/>
          <w:cs/>
        </w:rPr>
        <w:t xml:space="preserve">           </w:t>
      </w:r>
      <w:r w:rsidRPr="00FD4F00">
        <w:rPr>
          <w:rFonts w:ascii="TH SarabunPSK" w:eastAsia="Cordia New" w:hAnsi="TH SarabunPSK" w:cs="TH SarabunPSK" w:hint="cs"/>
          <w:sz w:val="32"/>
          <w:szCs w:val="32"/>
          <w:cs/>
        </w:rPr>
        <w:t xml:space="preserve">    </w:t>
      </w:r>
      <w:r w:rsidRPr="00FD4F00">
        <w:rPr>
          <w:rFonts w:ascii="TH SarabunPSK" w:eastAsia="Cordia New" w:hAnsi="TH SarabunPSK" w:cs="TH SarabunPSK"/>
          <w:sz w:val="32"/>
          <w:szCs w:val="32"/>
          <w:cs/>
        </w:rPr>
        <w:t>รายละเอียด .......................................................................................................................</w:t>
      </w:r>
    </w:p>
    <w:p w14:paraId="3CDA8A8D" w14:textId="77777777" w:rsidR="00FD4F00" w:rsidRPr="00FD4F00" w:rsidRDefault="00FD4F00" w:rsidP="00FD4F00">
      <w:pPr>
        <w:shd w:val="clear" w:color="auto" w:fill="FFFFFF"/>
        <w:tabs>
          <w:tab w:val="left" w:pos="993"/>
        </w:tabs>
        <w:spacing w:after="0" w:line="240" w:lineRule="auto"/>
        <w:contextualSpacing/>
        <w:rPr>
          <w:rFonts w:ascii="TH SarabunPSK" w:eastAsia="Calibri" w:hAnsi="TH SarabunPSK" w:cs="TH SarabunPSK"/>
          <w:sz w:val="32"/>
          <w:szCs w:val="32"/>
          <w:cs/>
          <w:lang w:bidi="en-US"/>
        </w:rPr>
      </w:pPr>
      <w:r w:rsidRPr="00FD4F00">
        <w:rPr>
          <w:rFonts w:ascii="TH SarabunPSK" w:eastAsia="Calibri" w:hAnsi="TH SarabunPSK" w:cs="TH SarabunPSK"/>
          <w:sz w:val="32"/>
          <w:szCs w:val="32"/>
          <w:lang w:bidi="en-US"/>
        </w:rPr>
        <w:tab/>
      </w:r>
      <w:r w:rsidRPr="00FD4F00">
        <w:rPr>
          <w:rFonts w:ascii="TH SarabunPSK" w:eastAsia="Calibri" w:hAnsi="TH SarabunPSK" w:cs="TH SarabunPSK"/>
          <w:sz w:val="32"/>
          <w:szCs w:val="32"/>
          <w:cs/>
        </w:rPr>
        <w:t xml:space="preserve">  </w:t>
      </w:r>
      <w:r w:rsidRPr="00FD4F00">
        <w:rPr>
          <w:rFonts w:ascii="TH SarabunPSK" w:eastAsia="Calibri" w:hAnsi="TH SarabunPSK" w:cs="TH SarabunPSK"/>
          <w:sz w:val="32"/>
          <w:szCs w:val="32"/>
          <w:lang w:bidi="en-US"/>
        </w:rPr>
        <w:t>2</w:t>
      </w:r>
      <w:r w:rsidRPr="00FD4F00">
        <w:rPr>
          <w:rFonts w:ascii="TH SarabunPSK" w:eastAsia="Calibri" w:hAnsi="TH SarabunPSK" w:cs="TH SarabunPSK"/>
          <w:sz w:val="32"/>
          <w:szCs w:val="32"/>
          <w:cs/>
        </w:rPr>
        <w:t xml:space="preserve">)  </w:t>
      </w:r>
      <w:r w:rsidRPr="00FD4F00">
        <w:rPr>
          <w:rFonts w:ascii="TH SarabunPSK" w:eastAsia="Calibri" w:hAnsi="TH SarabunPSK" w:cs="TH SarabunPSK"/>
          <w:sz w:val="32"/>
          <w:szCs w:val="32"/>
        </w:rPr>
        <w:t>S</w:t>
      </w:r>
      <w:r w:rsidRPr="00FD4F00">
        <w:rPr>
          <w:rFonts w:ascii="TH SarabunPSK" w:eastAsia="Calibri" w:hAnsi="TH SarabunPSK" w:cs="TH SarabunPSK"/>
          <w:sz w:val="32"/>
          <w:szCs w:val="32"/>
          <w:lang w:bidi="en-US"/>
        </w:rPr>
        <w:t xml:space="preserve">RL </w:t>
      </w:r>
      <w:r w:rsidRPr="00FD4F00">
        <w:rPr>
          <w:rFonts w:ascii="TH SarabunPSK" w:eastAsia="Calibri" w:hAnsi="TH SarabunPSK" w:cs="TH SarabunPSK"/>
          <w:sz w:val="32"/>
          <w:szCs w:val="32"/>
          <w:cs/>
        </w:rPr>
        <w:t>เมื่องานวิจัยเสร็จสิ้นระดับ ...................</w:t>
      </w:r>
    </w:p>
    <w:p w14:paraId="27022A2D" w14:textId="77777777" w:rsidR="00FD4F00" w:rsidRDefault="00FD4F00" w:rsidP="00FD4F00">
      <w:pPr>
        <w:tabs>
          <w:tab w:val="left" w:pos="3119"/>
        </w:tabs>
        <w:spacing w:after="0" w:line="240" w:lineRule="auto"/>
        <w:ind w:left="284" w:firstLine="142"/>
        <w:rPr>
          <w:rFonts w:ascii="TH SarabunPSK" w:eastAsia="Cordia New" w:hAnsi="TH SarabunPSK" w:cs="TH SarabunPSK"/>
          <w:sz w:val="32"/>
          <w:szCs w:val="32"/>
        </w:rPr>
      </w:pPr>
      <w:r w:rsidRPr="00FD4F00">
        <w:rPr>
          <w:rFonts w:ascii="TH SarabunPSK" w:eastAsia="Cordia New" w:hAnsi="TH SarabunPSK" w:cs="TH SarabunPSK"/>
          <w:sz w:val="32"/>
          <w:szCs w:val="32"/>
          <w:cs/>
        </w:rPr>
        <w:t xml:space="preserve">         </w:t>
      </w:r>
      <w:r w:rsidRPr="00FD4F00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</w:t>
      </w:r>
      <w:r w:rsidRPr="00FD4F00">
        <w:rPr>
          <w:rFonts w:ascii="TH SarabunPSK" w:eastAsia="Cordia New" w:hAnsi="TH SarabunPSK" w:cs="TH SarabunPSK"/>
          <w:sz w:val="32"/>
          <w:szCs w:val="32"/>
          <w:cs/>
        </w:rPr>
        <w:t>รายละเอียด .......................................................................................................................</w:t>
      </w:r>
    </w:p>
    <w:p w14:paraId="111D5308" w14:textId="77777777" w:rsidR="00684DBE" w:rsidRPr="002F657C" w:rsidRDefault="00684DBE" w:rsidP="005B06E3">
      <w:pPr>
        <w:tabs>
          <w:tab w:val="left" w:pos="3119"/>
        </w:tabs>
        <w:spacing w:after="0" w:line="240" w:lineRule="auto"/>
        <w:rPr>
          <w:rFonts w:ascii="TH SarabunPSK" w:eastAsia="Cordia New" w:hAnsi="TH SarabunPSK" w:cs="TH SarabunPSK"/>
          <w:sz w:val="16"/>
          <w:szCs w:val="16"/>
        </w:rPr>
      </w:pPr>
    </w:p>
    <w:p w14:paraId="3540C8F7" w14:textId="16CD086B" w:rsidR="00543328" w:rsidRPr="004A4EDE" w:rsidRDefault="008E0817" w:rsidP="008E0817">
      <w:pPr>
        <w:tabs>
          <w:tab w:val="left" w:pos="284"/>
          <w:tab w:val="left" w:pos="3119"/>
          <w:tab w:val="left" w:pos="3261"/>
        </w:tabs>
        <w:spacing w:before="120"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4A4EDE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8. </w:t>
      </w:r>
      <w:r w:rsidR="00543328" w:rsidRPr="004A4EDE">
        <w:rPr>
          <w:rFonts w:ascii="TH SarabunPSK" w:eastAsia="Cordia New" w:hAnsi="TH SarabunPSK" w:cs="TH SarabunPSK"/>
          <w:b/>
          <w:bCs/>
          <w:sz w:val="32"/>
          <w:szCs w:val="32"/>
          <w:cs/>
        </w:rPr>
        <w:t>แนวทางการขับเคลื่อนผลงานวิจัยและนวัตกรรมไปสู่ผลลัพธ์และผลกระทบ</w:t>
      </w:r>
      <w:r w:rsidR="00543328" w:rsidRPr="004A4EDE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 </w:t>
      </w:r>
      <w:r w:rsidR="004A4EDE" w:rsidRPr="004A4EDE">
        <w:rPr>
          <w:rFonts w:ascii="TH SarabunPSK" w:hAnsi="TH SarabunPSK" w:cs="TH SarabunPSK"/>
          <w:b/>
          <w:bCs/>
          <w:sz w:val="32"/>
          <w:szCs w:val="32"/>
          <w:cs/>
        </w:rPr>
        <w:t>(ถ้ามี)</w:t>
      </w:r>
    </w:p>
    <w:p w14:paraId="116A8E30" w14:textId="0A2DC6BE" w:rsidR="00543328" w:rsidRDefault="00543328" w:rsidP="00784F3B">
      <w:pPr>
        <w:pStyle w:val="a3"/>
        <w:numPr>
          <w:ilvl w:val="1"/>
          <w:numId w:val="10"/>
        </w:numPr>
        <w:tabs>
          <w:tab w:val="left" w:pos="851"/>
          <w:tab w:val="left" w:pos="3261"/>
        </w:tabs>
        <w:ind w:right="4"/>
        <w:jc w:val="thaiDistribute"/>
        <w:rPr>
          <w:rFonts w:ascii="TH SarabunPSK" w:hAnsi="TH SarabunPSK" w:cs="TH SarabunPSK"/>
          <w:sz w:val="32"/>
          <w:szCs w:val="32"/>
        </w:rPr>
      </w:pPr>
      <w:r w:rsidRPr="00767EAE">
        <w:rPr>
          <w:rFonts w:ascii="TH SarabunPSK" w:hAnsi="TH SarabunPSK" w:cs="TH SarabunPSK"/>
          <w:sz w:val="32"/>
          <w:szCs w:val="32"/>
          <w:cs/>
          <w:lang w:bidi="th-TH"/>
        </w:rPr>
        <w:t>การเชื่อมโยงกับนักวิจัยที่เป็นผู้เชี่ยวชาญในสาขาวิชาที่ทำการวิจัยทั้งในและต่างประเทศ</w:t>
      </w:r>
      <w:r w:rsidRPr="00767EAE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767EAE">
        <w:rPr>
          <w:rFonts w:ascii="TH SarabunPSK" w:hAnsi="TH SarabunPSK" w:cs="TH SarabunPSK"/>
          <w:sz w:val="32"/>
          <w:szCs w:val="32"/>
        </w:rPr>
        <w:t>Connections with other experts within and outside Thailand</w:t>
      </w:r>
      <w:r w:rsidRPr="00767EAE">
        <w:rPr>
          <w:rFonts w:ascii="TH SarabunPSK" w:hAnsi="TH SarabunPSK" w:cs="TH SarabunPSK"/>
          <w:sz w:val="32"/>
          <w:szCs w:val="32"/>
          <w:cs/>
        </w:rPr>
        <w:t>)</w:t>
      </w:r>
      <w:r w:rsidRPr="00767EA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67EAE">
        <w:rPr>
          <w:rFonts w:ascii="TH SarabunPSK" w:hAnsi="TH SarabunPSK" w:cs="TH SarabunPSK" w:hint="cs"/>
          <w:sz w:val="32"/>
          <w:szCs w:val="32"/>
          <w:cs/>
          <w:lang w:bidi="th-TH"/>
        </w:rPr>
        <w:t>และ</w:t>
      </w:r>
      <w:r w:rsidRPr="00767EAE">
        <w:rPr>
          <w:rFonts w:ascii="TH SarabunPSK" w:hAnsi="TH SarabunPSK" w:cs="TH SarabunPSK"/>
          <w:sz w:val="32"/>
          <w:szCs w:val="32"/>
          <w:cs/>
          <w:lang w:bidi="th-TH"/>
        </w:rPr>
        <w:t>แผนที่จะติดต่อหรือสร้างความสัมพันธ์กับผู้เชี่ยวชาญ</w:t>
      </w:r>
      <w:r w:rsidRPr="00767EA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767EAE">
        <w:rPr>
          <w:rFonts w:ascii="TH SarabunPSK" w:hAnsi="TH SarabunPSK" w:cs="TH SarabunPSK"/>
          <w:sz w:val="32"/>
          <w:szCs w:val="32"/>
          <w:cs/>
          <w:lang w:bidi="th-TH"/>
        </w:rPr>
        <w:t>รวมทั้งการสร้างทีมงานวิจัยในอนาคตด้วย</w:t>
      </w:r>
    </w:p>
    <w:p w14:paraId="1D9B163D" w14:textId="4872F2AC" w:rsidR="00D935CE" w:rsidRPr="00767EAE" w:rsidRDefault="00D935CE" w:rsidP="00D935CE">
      <w:pPr>
        <w:pStyle w:val="a3"/>
        <w:tabs>
          <w:tab w:val="left" w:pos="851"/>
          <w:tab w:val="left" w:pos="3261"/>
        </w:tabs>
        <w:ind w:right="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>..........................................................................................................................................................................</w:t>
      </w:r>
    </w:p>
    <w:p w14:paraId="32A3C7EF" w14:textId="5C046DC0" w:rsidR="00543328" w:rsidRPr="00767EAE" w:rsidRDefault="00543328" w:rsidP="00784F3B">
      <w:pPr>
        <w:pStyle w:val="a3"/>
        <w:numPr>
          <w:ilvl w:val="1"/>
          <w:numId w:val="10"/>
        </w:numPr>
        <w:tabs>
          <w:tab w:val="left" w:pos="851"/>
        </w:tabs>
        <w:ind w:right="4"/>
        <w:jc w:val="thaiDistribute"/>
        <w:rPr>
          <w:rFonts w:ascii="TH SarabunPSK" w:hAnsi="TH SarabunPSK" w:cs="TH SarabunPSK"/>
          <w:sz w:val="32"/>
          <w:szCs w:val="32"/>
        </w:rPr>
      </w:pPr>
      <w:r w:rsidRPr="00767EAE">
        <w:rPr>
          <w:rFonts w:ascii="TH SarabunPSK" w:hAnsi="TH SarabunPSK" w:cs="TH SarabunPSK"/>
          <w:sz w:val="32"/>
          <w:szCs w:val="32"/>
          <w:cs/>
          <w:lang w:bidi="th-TH"/>
        </w:rPr>
        <w:t>การเชื่อมโยงหรือความร่วมมือกับผู้มีส่วนได้ส่วนเสีย และผู้ใช้ประโยชน์จากงานวิจัย (</w:t>
      </w:r>
      <w:r w:rsidRPr="00767EAE">
        <w:rPr>
          <w:rFonts w:ascii="TH SarabunPSK" w:hAnsi="TH SarabunPSK" w:cs="TH SarabunPSK"/>
          <w:sz w:val="32"/>
          <w:szCs w:val="32"/>
        </w:rPr>
        <w:t>Stakeholder and User Engagement</w:t>
      </w:r>
      <w:r w:rsidRPr="00767EAE">
        <w:rPr>
          <w:rFonts w:ascii="TH SarabunPSK" w:hAnsi="TH SarabunPSK" w:cs="TH SarabunPSK"/>
          <w:sz w:val="32"/>
          <w:szCs w:val="32"/>
          <w:cs/>
          <w:lang w:bidi="th-TH"/>
        </w:rPr>
        <w:t>) โดยระบุชื่อหน่วยงานภาครัฐ เอกชน</w:t>
      </w:r>
      <w:r w:rsidRPr="00767EAE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ประชาสังคมและ</w:t>
      </w:r>
      <w:r w:rsidRPr="00767EAE">
        <w:rPr>
          <w:rFonts w:ascii="TH SarabunPSK" w:hAnsi="TH SarabunPSK" w:cs="TH SarabunPSK"/>
          <w:sz w:val="32"/>
          <w:szCs w:val="32"/>
          <w:cs/>
          <w:lang w:bidi="th-TH"/>
        </w:rPr>
        <w:t>ชุมชน</w:t>
      </w:r>
      <w:r w:rsidRPr="00767EAE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โดยอธิบายกระบวนการดำเนินงานร่วมกันและการเชื่อมโยงการขับเคลื่อนผลการวิจัยไปสู่การใช้ประโยชน์อย่างชัดเจน รวมถึงอธิบายกระบวนการดำเนินงานต่อเนื่องของผู้ใช้ประโยชน์จากงานวิจัยเมื่อโครงการวิจัยเสร็จสิ้น </w:t>
      </w:r>
    </w:p>
    <w:p w14:paraId="5039EEC5" w14:textId="06C46967" w:rsidR="00543328" w:rsidRDefault="00D935CE" w:rsidP="00592FFD">
      <w:pPr>
        <w:tabs>
          <w:tab w:val="left" w:pos="851"/>
        </w:tabs>
        <w:spacing w:after="120"/>
        <w:ind w:left="720" w:right="4"/>
        <w:jc w:val="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</w:t>
      </w:r>
    </w:p>
    <w:p w14:paraId="34054AE6" w14:textId="0CDF0CDB" w:rsidR="00A74586" w:rsidRPr="00533BE1" w:rsidRDefault="00533BE1" w:rsidP="00533BE1">
      <w:pPr>
        <w:tabs>
          <w:tab w:val="left" w:pos="1134"/>
        </w:tabs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9. </w:t>
      </w:r>
      <w:r w:rsidR="00A74586" w:rsidRPr="00533BE1">
        <w:rPr>
          <w:rFonts w:ascii="TH SarabunPSK" w:eastAsia="Cordia New" w:hAnsi="TH SarabunPSK" w:cs="TH SarabunPSK" w:hint="cs"/>
          <w:sz w:val="32"/>
          <w:szCs w:val="32"/>
          <w:cs/>
        </w:rPr>
        <w:t>ประสบการณ์การบริหารงานของ</w:t>
      </w:r>
      <w:r w:rsidR="00A74586" w:rsidRPr="00533BE1">
        <w:rPr>
          <w:rFonts w:ascii="TH SarabunPSK" w:eastAsia="Cordia New" w:hAnsi="TH SarabunPSK" w:cs="TH SarabunPSK"/>
          <w:sz w:val="32"/>
          <w:szCs w:val="32"/>
          <w:cs/>
        </w:rPr>
        <w:t>หัวหน้าโครงกา</w:t>
      </w:r>
      <w:r w:rsidR="00A74586" w:rsidRPr="00533BE1">
        <w:rPr>
          <w:rFonts w:ascii="TH SarabunPSK" w:eastAsia="Cordia New" w:hAnsi="TH SarabunPSK" w:cs="TH SarabunPSK" w:hint="cs"/>
          <w:sz w:val="32"/>
          <w:szCs w:val="32"/>
          <w:cs/>
        </w:rPr>
        <w:t>ร</w:t>
      </w:r>
      <w:r w:rsidR="00A74586" w:rsidRPr="00533BE1">
        <w:rPr>
          <w:rFonts w:ascii="TH SarabunPSK" w:eastAsia="Cordia New" w:hAnsi="TH SarabunPSK" w:cs="TH SarabunPSK"/>
          <w:sz w:val="32"/>
          <w:szCs w:val="32"/>
          <w:cs/>
        </w:rPr>
        <w:t xml:space="preserve"> </w:t>
      </w:r>
      <w:r w:rsidR="00A74586" w:rsidRPr="00533BE1">
        <w:rPr>
          <w:rFonts w:ascii="TH SarabunPSK" w:hAnsi="TH SarabunPSK" w:cs="TH SarabunPSK" w:hint="cs"/>
          <w:sz w:val="32"/>
          <w:szCs w:val="32"/>
          <w:cs/>
        </w:rPr>
        <w:t>ในการบริหารโครงการ</w:t>
      </w:r>
      <w:r w:rsidR="00A74586" w:rsidRPr="00533BE1">
        <w:rPr>
          <w:rFonts w:ascii="TH SarabunPSK" w:hAnsi="TH SarabunPSK" w:cs="TH SarabunPSK"/>
          <w:sz w:val="32"/>
          <w:szCs w:val="32"/>
          <w:cs/>
        </w:rPr>
        <w:t>ย</w:t>
      </w:r>
      <w:r w:rsidR="00A74586" w:rsidRPr="00533BE1">
        <w:rPr>
          <w:rFonts w:ascii="TH SarabunPSK" w:hAnsi="TH SarabunPSK" w:cs="TH SarabunPSK" w:hint="cs"/>
          <w:sz w:val="32"/>
          <w:szCs w:val="32"/>
          <w:cs/>
        </w:rPr>
        <w:t>้</w:t>
      </w:r>
      <w:r w:rsidR="00A74586" w:rsidRPr="00533BE1">
        <w:rPr>
          <w:rFonts w:ascii="TH SarabunPSK" w:hAnsi="TH SarabunPSK" w:cs="TH SarabunPSK"/>
          <w:sz w:val="32"/>
          <w:szCs w:val="32"/>
          <w:cs/>
        </w:rPr>
        <w:t>อนหล</w:t>
      </w:r>
      <w:r w:rsidR="00A74586" w:rsidRPr="00533BE1">
        <w:rPr>
          <w:rFonts w:ascii="TH SarabunPSK" w:hAnsi="TH SarabunPSK" w:cs="TH SarabunPSK" w:hint="cs"/>
          <w:sz w:val="32"/>
          <w:szCs w:val="32"/>
          <w:cs/>
        </w:rPr>
        <w:t>ั</w:t>
      </w:r>
      <w:r w:rsidR="00A74586" w:rsidRPr="00533BE1">
        <w:rPr>
          <w:rFonts w:ascii="TH SarabunPSK" w:hAnsi="TH SarabunPSK" w:cs="TH SarabunPSK"/>
          <w:sz w:val="32"/>
          <w:szCs w:val="32"/>
          <w:cs/>
        </w:rPr>
        <w:t>งไม</w:t>
      </w:r>
      <w:r w:rsidR="00A74586" w:rsidRPr="00533BE1">
        <w:rPr>
          <w:rFonts w:ascii="TH SarabunPSK" w:hAnsi="TH SarabunPSK" w:cs="TH SarabunPSK" w:hint="cs"/>
          <w:sz w:val="32"/>
          <w:szCs w:val="32"/>
          <w:cs/>
        </w:rPr>
        <w:t>่</w:t>
      </w:r>
      <w:r w:rsidR="00A74586" w:rsidRPr="00533BE1">
        <w:rPr>
          <w:rFonts w:ascii="TH SarabunPSK" w:hAnsi="TH SarabunPSK" w:cs="TH SarabunPSK"/>
          <w:sz w:val="32"/>
          <w:szCs w:val="32"/>
          <w:cs/>
        </w:rPr>
        <w:t>เก</w:t>
      </w:r>
      <w:r w:rsidR="00A74586" w:rsidRPr="00533BE1">
        <w:rPr>
          <w:rFonts w:ascii="TH SarabunPSK" w:hAnsi="TH SarabunPSK" w:cs="TH SarabunPSK" w:hint="cs"/>
          <w:sz w:val="32"/>
          <w:szCs w:val="32"/>
          <w:cs/>
        </w:rPr>
        <w:t>ิ</w:t>
      </w:r>
      <w:r w:rsidR="00A74586" w:rsidRPr="00533BE1">
        <w:rPr>
          <w:rFonts w:ascii="TH SarabunPSK" w:hAnsi="TH SarabunPSK" w:cs="TH SarabunPSK"/>
          <w:sz w:val="32"/>
          <w:szCs w:val="32"/>
          <w:cs/>
        </w:rPr>
        <w:t xml:space="preserve">น </w:t>
      </w:r>
      <w:r w:rsidR="00A74586" w:rsidRPr="00533BE1">
        <w:rPr>
          <w:rFonts w:ascii="TH SarabunPSK" w:hAnsi="TH SarabunPSK" w:cs="TH SarabunPSK"/>
          <w:sz w:val="32"/>
          <w:szCs w:val="32"/>
        </w:rPr>
        <w:t xml:space="preserve">5 </w:t>
      </w:r>
      <w:r w:rsidR="00A74586" w:rsidRPr="00533BE1">
        <w:rPr>
          <w:rFonts w:ascii="TH SarabunPSK" w:hAnsi="TH SarabunPSK" w:cs="TH SarabunPSK"/>
          <w:sz w:val="32"/>
          <w:szCs w:val="32"/>
          <w:cs/>
        </w:rPr>
        <w:t>ป</w:t>
      </w:r>
      <w:r w:rsidR="00A74586" w:rsidRPr="00533BE1">
        <w:rPr>
          <w:rFonts w:ascii="TH SarabunPSK" w:eastAsia="Cordia New" w:hAnsi="TH SarabunPSK" w:cs="TH SarabunPSK" w:hint="cs"/>
          <w:sz w:val="32"/>
          <w:szCs w:val="32"/>
          <w:cs/>
        </w:rPr>
        <w:t xml:space="preserve">ี  </w:t>
      </w:r>
      <w:r w:rsidR="00A74586" w:rsidRPr="00533BE1">
        <w:rPr>
          <w:rFonts w:ascii="TH SarabunPSK" w:eastAsia="Cordia New" w:hAnsi="TH SarabunPSK" w:cs="TH SarabunPSK"/>
          <w:sz w:val="32"/>
          <w:szCs w:val="32"/>
        </w:rPr>
        <w:br/>
      </w:r>
      <w:r w:rsidR="00594B6A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</w:t>
      </w:r>
      <w:r w:rsidR="00A74586" w:rsidRPr="00533BE1">
        <w:rPr>
          <w:rFonts w:ascii="TH SarabunPSK" w:eastAsia="Cordia New" w:hAnsi="TH SarabunPSK" w:cs="TH SarabunPSK"/>
          <w:sz w:val="32"/>
          <w:szCs w:val="32"/>
          <w:cs/>
        </w:rPr>
        <w:t>(</w:t>
      </w:r>
      <w:r w:rsidR="00A74586" w:rsidRPr="00533BE1">
        <w:rPr>
          <w:rFonts w:ascii="TH SarabunPSK" w:eastAsia="Cordia New" w:hAnsi="TH SarabunPSK" w:cs="TH SarabunPSK" w:hint="cs"/>
          <w:sz w:val="32"/>
          <w:szCs w:val="32"/>
          <w:cs/>
        </w:rPr>
        <w:t xml:space="preserve">กรอกไม่เกิน </w:t>
      </w:r>
      <w:r w:rsidR="00A74586" w:rsidRPr="00533BE1">
        <w:rPr>
          <w:rFonts w:ascii="TH SarabunPSK" w:eastAsia="Cordia New" w:hAnsi="TH SarabunPSK" w:cs="TH SarabunPSK"/>
          <w:sz w:val="32"/>
          <w:szCs w:val="32"/>
        </w:rPr>
        <w:t xml:space="preserve">5 </w:t>
      </w:r>
      <w:r w:rsidR="00A74586" w:rsidRPr="00533BE1">
        <w:rPr>
          <w:rFonts w:ascii="TH SarabunPSK" w:eastAsia="Cordia New" w:hAnsi="TH SarabunPSK" w:cs="TH SarabunPSK" w:hint="cs"/>
          <w:sz w:val="32"/>
          <w:szCs w:val="32"/>
          <w:cs/>
        </w:rPr>
        <w:t>ลำดับโดยเน้นโครงการที่เกิดผลกระทบสูง)</w:t>
      </w:r>
      <w:r w:rsidR="00A74586" w:rsidRPr="00533BE1">
        <w:rPr>
          <w:rFonts w:ascii="TH SarabunPSK" w:eastAsia="Cordia New" w:hAnsi="TH SarabunPSK" w:cs="TH SarabunPSK"/>
          <w:sz w:val="32"/>
          <w:szCs w:val="32"/>
        </w:rPr>
        <w:t xml:space="preserve"> </w:t>
      </w:r>
    </w:p>
    <w:p w14:paraId="4A172E86" w14:textId="77777777" w:rsidR="00A74586" w:rsidRPr="00D2247F" w:rsidRDefault="00A74586" w:rsidP="00A74586">
      <w:pPr>
        <w:tabs>
          <w:tab w:val="left" w:pos="1134"/>
        </w:tabs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</w:p>
    <w:tbl>
      <w:tblPr>
        <w:tblStyle w:val="a5"/>
        <w:tblW w:w="9554" w:type="dxa"/>
        <w:tblInd w:w="-5" w:type="dxa"/>
        <w:tblLook w:val="04A0" w:firstRow="1" w:lastRow="0" w:firstColumn="1" w:lastColumn="0" w:noHBand="0" w:noVBand="1"/>
      </w:tblPr>
      <w:tblGrid>
        <w:gridCol w:w="3345"/>
        <w:gridCol w:w="2532"/>
        <w:gridCol w:w="2004"/>
        <w:gridCol w:w="1673"/>
      </w:tblGrid>
      <w:tr w:rsidR="009D1A00" w:rsidRPr="00DD2D53" w14:paraId="30469876" w14:textId="77777777" w:rsidTr="009D1A00">
        <w:tc>
          <w:tcPr>
            <w:tcW w:w="3345" w:type="dxa"/>
            <w:shd w:val="clear" w:color="auto" w:fill="D9D9D9" w:themeFill="background1" w:themeFillShade="D9"/>
            <w:vAlign w:val="center"/>
          </w:tcPr>
          <w:p w14:paraId="7660A3C4" w14:textId="470E1D03" w:rsidR="009D1A00" w:rsidRPr="00DD2D53" w:rsidRDefault="009D1A00">
            <w:pPr>
              <w:pStyle w:val="a3"/>
              <w:spacing w:after="0" w:line="240" w:lineRule="auto"/>
              <w:ind w:left="0"/>
              <w:jc w:val="center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 w:rsidRPr="00DD2D53">
              <w:rPr>
                <w:rFonts w:ascii="TH SarabunPSK" w:eastAsia="Times New Roman" w:hAnsi="TH SarabunPSK" w:cs="TH SarabunPSK"/>
                <w:b/>
                <w:bCs/>
                <w:color w:val="444444"/>
                <w:sz w:val="32"/>
                <w:szCs w:val="32"/>
                <w:cs/>
                <w:lang w:bidi="th-TH"/>
              </w:rPr>
              <w:t>ชื่อโครงการวิจัย</w:t>
            </w:r>
            <w:r w:rsidR="00F00794">
              <w:rPr>
                <w:rFonts w:ascii="TH SarabunPSK" w:eastAsia="Times New Roman" w:hAnsi="TH SarabunPSK" w:cs="TH SarabunPSK" w:hint="cs"/>
                <w:b/>
                <w:bCs/>
                <w:color w:val="444444"/>
                <w:sz w:val="32"/>
                <w:szCs w:val="32"/>
                <w:cs/>
                <w:lang w:bidi="th-TH"/>
              </w:rPr>
              <w:t>และพัฒนานวัตกรรม</w:t>
            </w:r>
          </w:p>
        </w:tc>
        <w:tc>
          <w:tcPr>
            <w:tcW w:w="2532" w:type="dxa"/>
            <w:shd w:val="clear" w:color="auto" w:fill="D9D9D9" w:themeFill="background1" w:themeFillShade="D9"/>
            <w:vAlign w:val="center"/>
          </w:tcPr>
          <w:p w14:paraId="1D682F21" w14:textId="32B2A615" w:rsidR="009D1A00" w:rsidRPr="00DD2D53" w:rsidRDefault="009D1A00" w:rsidP="009D1A00">
            <w:pPr>
              <w:pStyle w:val="a3"/>
              <w:spacing w:after="0" w:line="240" w:lineRule="auto"/>
              <w:ind w:left="0"/>
              <w:jc w:val="center"/>
              <w:rPr>
                <w:rFonts w:ascii="TH SarabunPSK" w:eastAsia="Times New Roman" w:hAnsi="TH SarabunPSK" w:cs="TH SarabunPSK"/>
                <w:b/>
                <w:bCs/>
                <w:color w:val="444444"/>
                <w:sz w:val="32"/>
                <w:szCs w:val="32"/>
                <w:cs/>
                <w:lang w:bidi="th-TH"/>
              </w:rPr>
            </w:pPr>
            <w:r w:rsidRPr="009D1A00">
              <w:rPr>
                <w:rFonts w:ascii="TH SarabunPSK" w:eastAsia="Times New Roman" w:hAnsi="TH SarabunPSK" w:cs="TH SarabunPSK"/>
                <w:b/>
                <w:bCs/>
                <w:color w:val="444444"/>
                <w:sz w:val="32"/>
                <w:szCs w:val="32"/>
                <w:cs/>
                <w:lang w:bidi="th-TH"/>
              </w:rPr>
              <w:t>หน่วยงานที่ได้รับทุน</w:t>
            </w:r>
          </w:p>
        </w:tc>
        <w:tc>
          <w:tcPr>
            <w:tcW w:w="2004" w:type="dxa"/>
            <w:shd w:val="clear" w:color="auto" w:fill="D9D9D9" w:themeFill="background1" w:themeFillShade="D9"/>
            <w:vAlign w:val="center"/>
          </w:tcPr>
          <w:p w14:paraId="74779547" w14:textId="77A8AFAB" w:rsidR="009D1A00" w:rsidRPr="00DD2D53" w:rsidRDefault="009D1A00">
            <w:pPr>
              <w:pStyle w:val="a3"/>
              <w:spacing w:after="0" w:line="240" w:lineRule="auto"/>
              <w:ind w:left="0"/>
              <w:jc w:val="center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 w:rsidRPr="00DD2D53">
              <w:rPr>
                <w:rFonts w:ascii="TH SarabunPSK" w:eastAsia="Times New Roman" w:hAnsi="TH SarabunPSK" w:cs="TH SarabunPSK"/>
                <w:b/>
                <w:bCs/>
                <w:color w:val="444444"/>
                <w:sz w:val="32"/>
                <w:szCs w:val="32"/>
                <w:cs/>
                <w:lang w:bidi="th-TH"/>
              </w:rPr>
              <w:t>ปีที่ได้รับงบประมาณ</w:t>
            </w:r>
          </w:p>
        </w:tc>
        <w:tc>
          <w:tcPr>
            <w:tcW w:w="1673" w:type="dxa"/>
            <w:shd w:val="clear" w:color="auto" w:fill="D9D9D9" w:themeFill="background1" w:themeFillShade="D9"/>
            <w:vAlign w:val="center"/>
          </w:tcPr>
          <w:p w14:paraId="2AA6C765" w14:textId="77777777" w:rsidR="009D1A00" w:rsidRPr="00DD2D53" w:rsidRDefault="009D1A00">
            <w:pPr>
              <w:pStyle w:val="a3"/>
              <w:spacing w:after="0" w:line="240" w:lineRule="auto"/>
              <w:ind w:left="0"/>
              <w:jc w:val="center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  <w:lang w:bidi="th-TH"/>
              </w:rPr>
            </w:pPr>
            <w:r w:rsidRPr="00DD2D53">
              <w:rPr>
                <w:rFonts w:ascii="TH SarabunPSK" w:eastAsia="Times New Roman" w:hAnsi="TH SarabunPSK" w:cs="TH SarabunPSK"/>
                <w:b/>
                <w:bCs/>
                <w:color w:val="444444"/>
                <w:sz w:val="32"/>
                <w:szCs w:val="32"/>
                <w:cs/>
                <w:lang w:bidi="th-TH"/>
              </w:rPr>
              <w:t>งบประมาณ</w:t>
            </w:r>
            <w:r w:rsidRPr="00DD2D53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DD2D53">
              <w:rPr>
                <w:rFonts w:ascii="TH SarabunPSK" w:eastAsia="Cordia New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(บาท)</w:t>
            </w:r>
          </w:p>
        </w:tc>
      </w:tr>
      <w:tr w:rsidR="009D1A00" w14:paraId="03F36506" w14:textId="77777777" w:rsidTr="009D1A00">
        <w:tc>
          <w:tcPr>
            <w:tcW w:w="3345" w:type="dxa"/>
          </w:tcPr>
          <w:p w14:paraId="1F53BCF6" w14:textId="77777777" w:rsidR="009D1A00" w:rsidRDefault="009D1A00">
            <w:pPr>
              <w:pStyle w:val="a3"/>
              <w:spacing w:after="0" w:line="240" w:lineRule="auto"/>
              <w:ind w:left="0"/>
              <w:jc w:val="thaiDistribute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2532" w:type="dxa"/>
          </w:tcPr>
          <w:p w14:paraId="2511D60A" w14:textId="77777777" w:rsidR="009D1A00" w:rsidRDefault="009D1A00">
            <w:pPr>
              <w:pStyle w:val="a3"/>
              <w:spacing w:after="0" w:line="240" w:lineRule="auto"/>
              <w:ind w:left="0"/>
              <w:jc w:val="thaiDistribute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2004" w:type="dxa"/>
          </w:tcPr>
          <w:p w14:paraId="6A84F7E4" w14:textId="40E4D024" w:rsidR="009D1A00" w:rsidRDefault="009D1A00">
            <w:pPr>
              <w:pStyle w:val="a3"/>
              <w:spacing w:after="0" w:line="240" w:lineRule="auto"/>
              <w:ind w:left="0"/>
              <w:jc w:val="thaiDistribute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673" w:type="dxa"/>
          </w:tcPr>
          <w:p w14:paraId="0A26CD75" w14:textId="77777777" w:rsidR="009D1A00" w:rsidRDefault="009D1A00">
            <w:pPr>
              <w:pStyle w:val="a3"/>
              <w:spacing w:after="0" w:line="240" w:lineRule="auto"/>
              <w:ind w:left="0"/>
              <w:jc w:val="thaiDistribute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</w:tr>
      <w:tr w:rsidR="009D1A00" w14:paraId="5007F55C" w14:textId="77777777" w:rsidTr="009D1A00">
        <w:tc>
          <w:tcPr>
            <w:tcW w:w="3345" w:type="dxa"/>
          </w:tcPr>
          <w:p w14:paraId="2B773740" w14:textId="77777777" w:rsidR="009D1A00" w:rsidRDefault="009D1A00">
            <w:pPr>
              <w:pStyle w:val="a3"/>
              <w:spacing w:after="0" w:line="240" w:lineRule="auto"/>
              <w:ind w:left="0"/>
              <w:jc w:val="thaiDistribute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2532" w:type="dxa"/>
          </w:tcPr>
          <w:p w14:paraId="7B09CDFF" w14:textId="77777777" w:rsidR="009D1A00" w:rsidRDefault="009D1A00">
            <w:pPr>
              <w:pStyle w:val="a3"/>
              <w:spacing w:after="0" w:line="240" w:lineRule="auto"/>
              <w:ind w:left="0"/>
              <w:jc w:val="thaiDistribute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2004" w:type="dxa"/>
          </w:tcPr>
          <w:p w14:paraId="178F6234" w14:textId="384CF2C2" w:rsidR="009D1A00" w:rsidRDefault="009D1A00">
            <w:pPr>
              <w:pStyle w:val="a3"/>
              <w:spacing w:after="0" w:line="240" w:lineRule="auto"/>
              <w:ind w:left="0"/>
              <w:jc w:val="thaiDistribute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673" w:type="dxa"/>
          </w:tcPr>
          <w:p w14:paraId="72B71118" w14:textId="77777777" w:rsidR="009D1A00" w:rsidRDefault="009D1A00">
            <w:pPr>
              <w:pStyle w:val="a3"/>
              <w:spacing w:after="0" w:line="240" w:lineRule="auto"/>
              <w:ind w:left="0"/>
              <w:jc w:val="thaiDistribute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</w:tr>
    </w:tbl>
    <w:p w14:paraId="5C5CA1B6" w14:textId="77777777" w:rsidR="00A74586" w:rsidRDefault="00A74586" w:rsidP="00A74586">
      <w:pPr>
        <w:pStyle w:val="a3"/>
        <w:tabs>
          <w:tab w:val="left" w:pos="1080"/>
        </w:tabs>
        <w:ind w:left="1080"/>
        <w:jc w:val="thaiDistribute"/>
        <w:rPr>
          <w:rFonts w:ascii="TH SarabunPSK" w:hAnsi="TH SarabunPSK" w:cs="TH SarabunPSK"/>
          <w:sz w:val="28"/>
          <w:szCs w:val="28"/>
          <w:cs/>
          <w:lang w:bidi="th-TH"/>
        </w:rPr>
        <w:sectPr w:rsidR="00A74586" w:rsidSect="00615B0D">
          <w:pgSz w:w="11906" w:h="16838"/>
          <w:pgMar w:top="1350" w:right="849" w:bottom="993" w:left="1440" w:header="708" w:footer="281" w:gutter="0"/>
          <w:cols w:space="708"/>
          <w:docGrid w:linePitch="360"/>
        </w:sectPr>
      </w:pPr>
    </w:p>
    <w:p w14:paraId="77462FE9" w14:textId="77777777" w:rsidR="005D4425" w:rsidRPr="00543328" w:rsidRDefault="005D4425" w:rsidP="005D4425">
      <w:pPr>
        <w:tabs>
          <w:tab w:val="left" w:pos="284"/>
        </w:tabs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 w:rsidRPr="00BF30EA">
        <w:rPr>
          <w:rFonts w:ascii="TH SarabunPSK" w:eastAsia="Cordia New" w:hAnsi="TH SarabunPSK" w:cs="TH SarabunPSK"/>
          <w:b/>
          <w:bCs/>
          <w:sz w:val="32"/>
          <w:szCs w:val="32"/>
          <w:u w:val="single"/>
          <w:cs/>
        </w:rPr>
        <w:lastRenderedPageBreak/>
        <w:t xml:space="preserve">ส่วนที่ </w:t>
      </w:r>
      <w:r>
        <w:rPr>
          <w:rFonts w:ascii="TH SarabunPSK" w:eastAsia="Cordia New" w:hAnsi="TH SarabunPSK" w:cs="TH SarabunPSK" w:hint="cs"/>
          <w:b/>
          <w:bCs/>
          <w:sz w:val="32"/>
          <w:szCs w:val="32"/>
          <w:u w:val="single"/>
          <w:cs/>
        </w:rPr>
        <w:t>4 ผลผลิต/ผลลัพธ์/ผลกระทบ</w:t>
      </w:r>
    </w:p>
    <w:p w14:paraId="5AA90843" w14:textId="450D75BC" w:rsidR="005D4425" w:rsidRPr="00AB1B09" w:rsidRDefault="004A4EDE" w:rsidP="005D4425">
      <w:pPr>
        <w:spacing w:after="0" w:line="240" w:lineRule="auto"/>
        <w:jc w:val="thaiDistribute"/>
        <w:rPr>
          <w:rFonts w:ascii="TH SarabunPSK" w:eastAsia="Cordia New" w:hAnsi="TH SarabunPSK" w:cs="TH SarabunPSK"/>
          <w:b/>
          <w:bCs/>
          <w:color w:val="EE0000"/>
          <w:sz w:val="32"/>
          <w:szCs w:val="32"/>
        </w:rPr>
      </w:pPr>
      <w:r w:rsidRPr="00AB1B09">
        <w:rPr>
          <w:rFonts w:ascii="TH SarabunPSK" w:eastAsia="Cordia New" w:hAnsi="TH SarabunPSK" w:cs="TH SarabunPSK" w:hint="cs"/>
          <w:b/>
          <w:bCs/>
          <w:color w:val="EE0000"/>
          <w:sz w:val="32"/>
          <w:szCs w:val="32"/>
          <w:cs/>
        </w:rPr>
        <w:t>*</w:t>
      </w:r>
      <w:r w:rsidR="005D4425" w:rsidRPr="00AB1B09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1</w:t>
      </w:r>
      <w:r w:rsidR="005D4425" w:rsidRPr="00AB1B09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. </w:t>
      </w:r>
      <w:hyperlink w:anchor="ประเภทผลผลิต" w:history="1">
        <w:r w:rsidR="005D4425" w:rsidRPr="00AB1B09">
          <w:rPr>
            <w:rStyle w:val="af3"/>
            <w:rFonts w:ascii="TH SarabunPSK" w:eastAsia="Cordia New" w:hAnsi="TH SarabunPSK" w:cs="TH SarabunPSK" w:hint="cs"/>
            <w:b/>
            <w:bCs/>
            <w:sz w:val="32"/>
            <w:szCs w:val="32"/>
            <w:cs/>
          </w:rPr>
          <w:t>ผลผลิต</w:t>
        </w:r>
      </w:hyperlink>
      <w:r w:rsidR="005D4425" w:rsidRPr="00AB1B09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ที่คาดว่าจะได้รับ </w:t>
      </w:r>
      <w:r w:rsidR="005D4425" w:rsidRPr="00AB1B09">
        <w:rPr>
          <w:rFonts w:ascii="TH SarabunPSK" w:eastAsia="Cordia New" w:hAnsi="TH SarabunPSK" w:cs="TH SarabunPSK"/>
          <w:b/>
          <w:bCs/>
          <w:sz w:val="32"/>
          <w:szCs w:val="32"/>
          <w:cs/>
        </w:rPr>
        <w:t>(</w:t>
      </w:r>
      <w:r w:rsidR="005D4425" w:rsidRPr="00AB1B09">
        <w:rPr>
          <w:rFonts w:ascii="TH SarabunPSK" w:eastAsia="Cordia New" w:hAnsi="TH SarabunPSK" w:cs="TH SarabunPSK"/>
          <w:b/>
          <w:bCs/>
          <w:sz w:val="32"/>
          <w:szCs w:val="32"/>
        </w:rPr>
        <w:t>Output</w:t>
      </w:r>
      <w:r w:rsidR="005D4425" w:rsidRPr="00AB1B09">
        <w:rPr>
          <w:rFonts w:ascii="TH SarabunPSK" w:eastAsia="Cordia New" w:hAnsi="TH SarabunPSK" w:cs="TH SarabunPSK"/>
          <w:b/>
          <w:bCs/>
          <w:sz w:val="32"/>
          <w:szCs w:val="32"/>
          <w:cs/>
        </w:rPr>
        <w:t>)</w:t>
      </w:r>
      <w:r w:rsidR="008F59B8" w:rsidRPr="00AB1B09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</w:t>
      </w:r>
      <w:hyperlink w:anchor="ประภทผลผลิตที่นำส่งตามจุดมุ่งเน้น" w:history="1">
        <w:r w:rsidR="008F59B8" w:rsidRPr="00071EC3">
          <w:rPr>
            <w:rStyle w:val="af3"/>
            <w:rFonts w:ascii="TH SarabunPSK" w:eastAsia="Cordia New" w:hAnsi="TH SarabunPSK" w:cs="TH SarabunPSK"/>
            <w:b/>
            <w:bCs/>
            <w:color w:val="000000" w:themeColor="text1"/>
            <w:sz w:val="28"/>
          </w:rPr>
          <w:t>(</w:t>
        </w:r>
        <w:r w:rsidR="008F59B8" w:rsidRPr="00071EC3">
          <w:rPr>
            <w:rStyle w:val="af3"/>
            <w:rFonts w:ascii="TH SarabunPSK" w:eastAsia="Cordia New" w:hAnsi="TH SarabunPSK" w:cs="TH SarabunPSK" w:hint="cs"/>
            <w:b/>
            <w:bCs/>
            <w:color w:val="000000" w:themeColor="text1"/>
            <w:sz w:val="28"/>
            <w:cs/>
          </w:rPr>
          <w:t>ปรับ</w:t>
        </w:r>
        <w:r w:rsidR="006B1FE3" w:rsidRPr="00071EC3">
          <w:rPr>
            <w:rStyle w:val="af3"/>
            <w:rFonts w:ascii="TH SarabunPSK" w:eastAsia="Cordia New" w:hAnsi="TH SarabunPSK" w:cs="TH SarabunPSK" w:hint="cs"/>
            <w:b/>
            <w:bCs/>
            <w:color w:val="000000" w:themeColor="text1"/>
            <w:sz w:val="28"/>
            <w:cs/>
          </w:rPr>
          <w:t>เงื่อนไข</w:t>
        </w:r>
        <w:r w:rsidR="008F59B8" w:rsidRPr="00071EC3">
          <w:rPr>
            <w:rStyle w:val="af3"/>
            <w:rFonts w:ascii="TH SarabunPSK" w:eastAsia="Cordia New" w:hAnsi="TH SarabunPSK" w:cs="TH SarabunPSK" w:hint="cs"/>
            <w:b/>
            <w:bCs/>
            <w:color w:val="000000" w:themeColor="text1"/>
            <w:sz w:val="28"/>
            <w:cs/>
          </w:rPr>
          <w:t>ให้การนำส่งผลผลิตสอดคล้องกับจุดมุ่งเน้น</w:t>
        </w:r>
        <w:r w:rsidR="008F59B8" w:rsidRPr="00071EC3">
          <w:rPr>
            <w:rStyle w:val="af3"/>
            <w:rFonts w:ascii="TH SarabunPSK" w:eastAsia="Cordia New" w:hAnsi="TH SarabunPSK" w:cs="TH SarabunPSK"/>
            <w:b/>
            <w:bCs/>
            <w:color w:val="000000" w:themeColor="text1"/>
            <w:sz w:val="28"/>
          </w:rPr>
          <w:t>)</w:t>
        </w:r>
      </w:hyperlink>
    </w:p>
    <w:p w14:paraId="21AECDAE" w14:textId="77777777" w:rsidR="005D4425" w:rsidRPr="00AB1B09" w:rsidRDefault="005D4425" w:rsidP="005D4425">
      <w:pPr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AB1B09">
        <w:rPr>
          <w:rFonts w:ascii="TH SarabunPSK" w:hAnsi="TH SarabunPSK" w:cs="TH SarabunPSK"/>
          <w:sz w:val="32"/>
          <w:szCs w:val="32"/>
          <w:cs/>
        </w:rPr>
        <w:t>นิยามของผลผลิต คือ ผลผลิตที่เกิดขึ้นจากการวิจัย</w:t>
      </w:r>
      <w:r w:rsidRPr="00AB1B09">
        <w:rPr>
          <w:rFonts w:ascii="TH SarabunPSK" w:hAnsi="TH SarabunPSK" w:cs="TH SarabunPSK" w:hint="cs"/>
          <w:sz w:val="32"/>
          <w:szCs w:val="32"/>
          <w:cs/>
        </w:rPr>
        <w:t>และนวัตกรรม</w:t>
      </w:r>
      <w:r w:rsidRPr="00AB1B09">
        <w:rPr>
          <w:rFonts w:ascii="TH SarabunPSK" w:hAnsi="TH SarabunPSK" w:cs="TH SarabunPSK"/>
          <w:sz w:val="32"/>
          <w:szCs w:val="32"/>
          <w:cs/>
        </w:rPr>
        <w:t>ที่ได้รับการจัดสรรทุนวิจัย ผ่านกองทุนส่งเสริมวิทยาศาสตร์ วิจัย และนวัตกรรม โดยเป็นผลที่เกิดขึ้นทันทีเมื่อจบโครงการ และเป็นผลโดยตรงจากการดำเนินโครงการ</w:t>
      </w:r>
    </w:p>
    <w:tbl>
      <w:tblPr>
        <w:tblStyle w:val="a5"/>
        <w:tblW w:w="9993" w:type="dxa"/>
        <w:tblInd w:w="-5" w:type="dxa"/>
        <w:tblLook w:val="04A0" w:firstRow="1" w:lastRow="0" w:firstColumn="1" w:lastColumn="0" w:noHBand="0" w:noVBand="1"/>
      </w:tblPr>
      <w:tblGrid>
        <w:gridCol w:w="1392"/>
        <w:gridCol w:w="1482"/>
        <w:gridCol w:w="2212"/>
        <w:gridCol w:w="1346"/>
        <w:gridCol w:w="1346"/>
        <w:gridCol w:w="2215"/>
      </w:tblGrid>
      <w:tr w:rsidR="00B16D62" w:rsidRPr="00AB1B09" w14:paraId="554F5BD3" w14:textId="3F604880" w:rsidTr="00162C79">
        <w:trPr>
          <w:trHeight w:val="958"/>
          <w:tblHeader/>
        </w:trPr>
        <w:tc>
          <w:tcPr>
            <w:tcW w:w="1392" w:type="dxa"/>
            <w:shd w:val="clear" w:color="auto" w:fill="D9D9D9" w:themeFill="background1" w:themeFillShade="D9"/>
          </w:tcPr>
          <w:p w14:paraId="4A154FCC" w14:textId="77777777" w:rsidR="00B16D62" w:rsidRPr="00AB1B09" w:rsidRDefault="00B16D62" w:rsidP="00B16D62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lang w:bidi="th-TH"/>
              </w:rPr>
            </w:pPr>
            <w:bookmarkStart w:id="8" w:name="_Hlk81072399"/>
            <w:r w:rsidRPr="00AB1B0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  <w:lang w:bidi="th-TH"/>
              </w:rPr>
              <w:t>ผลผลิตที่คาดว่าจะได้รับ</w:t>
            </w:r>
          </w:p>
        </w:tc>
        <w:tc>
          <w:tcPr>
            <w:tcW w:w="1482" w:type="dxa"/>
            <w:shd w:val="clear" w:color="auto" w:fill="D9D9D9" w:themeFill="background1" w:themeFillShade="D9"/>
          </w:tcPr>
          <w:p w14:paraId="2EA318CE" w14:textId="77777777" w:rsidR="00B16D62" w:rsidRPr="00AB1B09" w:rsidRDefault="00B16D62" w:rsidP="00B16D62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</w:rPr>
            </w:pPr>
            <w:r w:rsidRPr="00AB1B09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</w:rPr>
              <w:t>ประเภทผลผลิต</w:t>
            </w:r>
          </w:p>
        </w:tc>
        <w:tc>
          <w:tcPr>
            <w:tcW w:w="2212" w:type="dxa"/>
            <w:shd w:val="clear" w:color="auto" w:fill="D9D9D9" w:themeFill="background1" w:themeFillShade="D9"/>
          </w:tcPr>
          <w:p w14:paraId="41FB6C8E" w14:textId="77777777" w:rsidR="00B16D62" w:rsidRPr="00AB1B09" w:rsidRDefault="00B16D62" w:rsidP="00B16D62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</w:rPr>
            </w:pPr>
            <w:r w:rsidRPr="00AB1B0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</w:rPr>
              <w:t>ร</w:t>
            </w:r>
            <w:r w:rsidRPr="00AB1B09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</w:rPr>
              <w:t>ายละเอียดของผลผลิต</w:t>
            </w:r>
          </w:p>
        </w:tc>
        <w:tc>
          <w:tcPr>
            <w:tcW w:w="1346" w:type="dxa"/>
            <w:shd w:val="clear" w:color="auto" w:fill="D9D9D9" w:themeFill="background1" w:themeFillShade="D9"/>
          </w:tcPr>
          <w:p w14:paraId="658055A1" w14:textId="77777777" w:rsidR="00B16D62" w:rsidRPr="00AB1B09" w:rsidRDefault="00B16D62" w:rsidP="00B16D62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  <w:lang w:bidi="th-TH"/>
              </w:rPr>
            </w:pPr>
            <w:r w:rsidRPr="00AB1B09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  <w:lang w:val="th-TH"/>
              </w:rPr>
              <w:t>จำนวน</w:t>
            </w:r>
            <w:r w:rsidRPr="00AB1B09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</w:rPr>
              <w:t>นำส่ง</w:t>
            </w:r>
          </w:p>
        </w:tc>
        <w:tc>
          <w:tcPr>
            <w:tcW w:w="1346" w:type="dxa"/>
            <w:shd w:val="clear" w:color="auto" w:fill="D9D9D9" w:themeFill="background1" w:themeFillShade="D9"/>
          </w:tcPr>
          <w:p w14:paraId="0761FDB9" w14:textId="77777777" w:rsidR="00B16D62" w:rsidRPr="00AB1B09" w:rsidRDefault="00B16D62" w:rsidP="00B16D62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  <w:lang w:val="th-TH"/>
              </w:rPr>
            </w:pPr>
            <w:r w:rsidRPr="00AB1B09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  <w:lang w:val="th-TH"/>
              </w:rPr>
              <w:t>หน่วยนับ</w:t>
            </w:r>
          </w:p>
        </w:tc>
        <w:tc>
          <w:tcPr>
            <w:tcW w:w="2215" w:type="dxa"/>
            <w:shd w:val="clear" w:color="auto" w:fill="D9D9D9" w:themeFill="background1" w:themeFillShade="D9"/>
          </w:tcPr>
          <w:p w14:paraId="6D1BC23C" w14:textId="77777777" w:rsidR="00B16D62" w:rsidRPr="00AB1B09" w:rsidRDefault="00B16D62" w:rsidP="00B16D62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lang w:val="th-TH" w:bidi="th-TH"/>
              </w:rPr>
            </w:pPr>
            <w:r w:rsidRPr="00AB1B09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</w:rPr>
              <w:t>ปีที่นำส่งผลผลิต</w:t>
            </w:r>
          </w:p>
          <w:p w14:paraId="6BCA3DE6" w14:textId="12B0D860" w:rsidR="00134933" w:rsidRPr="00AB1B09" w:rsidRDefault="00134933" w:rsidP="00B16D62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lang w:bidi="th-TH"/>
              </w:rPr>
            </w:pPr>
            <w:r w:rsidRPr="00AB1B0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lang w:bidi="th-TH"/>
              </w:rPr>
              <w:t>(</w:t>
            </w:r>
            <w:r w:rsidRPr="00AB1B09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  <w:lang w:bidi="th-TH"/>
              </w:rPr>
              <w:t xml:space="preserve">กรอกในกรณีที่เป็นโครงการ </w:t>
            </w:r>
            <w:r w:rsidRPr="00AB1B0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lang w:bidi="th-TH"/>
              </w:rPr>
              <w:t>Multi-year)</w:t>
            </w:r>
          </w:p>
        </w:tc>
      </w:tr>
      <w:tr w:rsidR="00B16D62" w:rsidRPr="00AB1B09" w14:paraId="5AC12300" w14:textId="51C232D3" w:rsidTr="00162C79">
        <w:trPr>
          <w:trHeight w:val="243"/>
          <w:tblHeader/>
        </w:trPr>
        <w:tc>
          <w:tcPr>
            <w:tcW w:w="1392" w:type="dxa"/>
          </w:tcPr>
          <w:p w14:paraId="6082A1A4" w14:textId="77777777" w:rsidR="00B16D62" w:rsidRPr="00AB1B09" w:rsidRDefault="00B16D62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 w:bidi="th-TH"/>
              </w:rPr>
            </w:pPr>
          </w:p>
        </w:tc>
        <w:tc>
          <w:tcPr>
            <w:tcW w:w="1482" w:type="dxa"/>
          </w:tcPr>
          <w:p w14:paraId="0E7FF150" w14:textId="77777777" w:rsidR="00B16D62" w:rsidRPr="00AB1B09" w:rsidRDefault="00B16D62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</w:p>
        </w:tc>
        <w:tc>
          <w:tcPr>
            <w:tcW w:w="2212" w:type="dxa"/>
          </w:tcPr>
          <w:p w14:paraId="5D5950A5" w14:textId="77777777" w:rsidR="00B16D62" w:rsidRPr="00AB1B09" w:rsidRDefault="00B16D62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</w:p>
        </w:tc>
        <w:tc>
          <w:tcPr>
            <w:tcW w:w="1346" w:type="dxa"/>
          </w:tcPr>
          <w:p w14:paraId="4677A7D4" w14:textId="77777777" w:rsidR="00B16D62" w:rsidRPr="00AB1B09" w:rsidRDefault="00B16D62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</w:p>
        </w:tc>
        <w:tc>
          <w:tcPr>
            <w:tcW w:w="1346" w:type="dxa"/>
          </w:tcPr>
          <w:p w14:paraId="776E3A57" w14:textId="77777777" w:rsidR="00B16D62" w:rsidRPr="00AB1B09" w:rsidRDefault="00B16D62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</w:p>
        </w:tc>
        <w:tc>
          <w:tcPr>
            <w:tcW w:w="2215" w:type="dxa"/>
          </w:tcPr>
          <w:p w14:paraId="2224ACC2" w14:textId="77777777" w:rsidR="00B16D62" w:rsidRPr="00AB1B09" w:rsidRDefault="00B16D62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</w:p>
        </w:tc>
      </w:tr>
      <w:tr w:rsidR="00B16D62" w:rsidRPr="00AB1B09" w14:paraId="46004132" w14:textId="3987C3FE" w:rsidTr="00162C79">
        <w:trPr>
          <w:trHeight w:val="243"/>
          <w:tblHeader/>
        </w:trPr>
        <w:tc>
          <w:tcPr>
            <w:tcW w:w="1392" w:type="dxa"/>
          </w:tcPr>
          <w:p w14:paraId="3E689988" w14:textId="77777777" w:rsidR="00B16D62" w:rsidRPr="00AB1B09" w:rsidRDefault="00B16D62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</w:p>
        </w:tc>
        <w:tc>
          <w:tcPr>
            <w:tcW w:w="1482" w:type="dxa"/>
          </w:tcPr>
          <w:p w14:paraId="4DD6CAC6" w14:textId="77777777" w:rsidR="00B16D62" w:rsidRPr="00AB1B09" w:rsidRDefault="00B16D62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</w:p>
        </w:tc>
        <w:tc>
          <w:tcPr>
            <w:tcW w:w="2212" w:type="dxa"/>
          </w:tcPr>
          <w:p w14:paraId="442DFC00" w14:textId="77777777" w:rsidR="00B16D62" w:rsidRPr="00AB1B09" w:rsidRDefault="00B16D62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</w:p>
        </w:tc>
        <w:tc>
          <w:tcPr>
            <w:tcW w:w="1346" w:type="dxa"/>
          </w:tcPr>
          <w:p w14:paraId="33295F52" w14:textId="77777777" w:rsidR="00B16D62" w:rsidRPr="00AB1B09" w:rsidRDefault="00B16D62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</w:p>
        </w:tc>
        <w:tc>
          <w:tcPr>
            <w:tcW w:w="1346" w:type="dxa"/>
          </w:tcPr>
          <w:p w14:paraId="553AA607" w14:textId="77777777" w:rsidR="00B16D62" w:rsidRPr="00AB1B09" w:rsidRDefault="00B16D62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</w:p>
        </w:tc>
        <w:tc>
          <w:tcPr>
            <w:tcW w:w="2215" w:type="dxa"/>
          </w:tcPr>
          <w:p w14:paraId="2876AADC" w14:textId="77777777" w:rsidR="00B16D62" w:rsidRPr="00AB1B09" w:rsidRDefault="00B16D62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</w:p>
        </w:tc>
      </w:tr>
      <w:tr w:rsidR="00B16D62" w:rsidRPr="00AB1B09" w14:paraId="322E203B" w14:textId="1ABB9CF3" w:rsidTr="00162C79">
        <w:trPr>
          <w:trHeight w:val="243"/>
          <w:tblHeader/>
        </w:trPr>
        <w:tc>
          <w:tcPr>
            <w:tcW w:w="1392" w:type="dxa"/>
          </w:tcPr>
          <w:p w14:paraId="12D1EF29" w14:textId="77777777" w:rsidR="00B16D62" w:rsidRPr="00AB1B09" w:rsidRDefault="00B16D62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</w:p>
        </w:tc>
        <w:tc>
          <w:tcPr>
            <w:tcW w:w="1482" w:type="dxa"/>
          </w:tcPr>
          <w:p w14:paraId="1AD0C320" w14:textId="77777777" w:rsidR="00B16D62" w:rsidRPr="00AB1B09" w:rsidRDefault="00B16D62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</w:p>
        </w:tc>
        <w:tc>
          <w:tcPr>
            <w:tcW w:w="2212" w:type="dxa"/>
          </w:tcPr>
          <w:p w14:paraId="55DA6430" w14:textId="77777777" w:rsidR="00B16D62" w:rsidRPr="00AB1B09" w:rsidRDefault="00B16D62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</w:p>
        </w:tc>
        <w:tc>
          <w:tcPr>
            <w:tcW w:w="1346" w:type="dxa"/>
          </w:tcPr>
          <w:p w14:paraId="36425CCE" w14:textId="77777777" w:rsidR="00B16D62" w:rsidRPr="00AB1B09" w:rsidRDefault="00B16D62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</w:p>
        </w:tc>
        <w:tc>
          <w:tcPr>
            <w:tcW w:w="1346" w:type="dxa"/>
          </w:tcPr>
          <w:p w14:paraId="2AEF1CBC" w14:textId="77777777" w:rsidR="00B16D62" w:rsidRPr="00AB1B09" w:rsidRDefault="00B16D62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</w:p>
        </w:tc>
        <w:tc>
          <w:tcPr>
            <w:tcW w:w="2215" w:type="dxa"/>
          </w:tcPr>
          <w:p w14:paraId="2A80C5DC" w14:textId="77777777" w:rsidR="00B16D62" w:rsidRPr="00AB1B09" w:rsidRDefault="00B16D62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</w:p>
        </w:tc>
      </w:tr>
    </w:tbl>
    <w:bookmarkEnd w:id="8"/>
    <w:p w14:paraId="2E97394C" w14:textId="41E8DFE2" w:rsidR="005D4425" w:rsidRPr="00AB1B09" w:rsidRDefault="005D4425" w:rsidP="005D4425">
      <w:pPr>
        <w:pStyle w:val="a3"/>
        <w:spacing w:after="0" w:line="240" w:lineRule="auto"/>
        <w:ind w:left="0"/>
        <w:rPr>
          <w:rFonts w:ascii="TH SarabunPSK" w:hAnsi="TH SarabunPSK" w:cs="TH SarabunPSK"/>
          <w:b/>
          <w:bCs/>
          <w:sz w:val="28"/>
          <w:szCs w:val="28"/>
        </w:rPr>
      </w:pPr>
      <w:r w:rsidRPr="00AB1B09">
        <w:rPr>
          <w:rFonts w:ascii="TH SarabunPSK" w:hAnsi="TH SarabunPSK" w:cs="TH SarabunPSK" w:hint="cs"/>
          <w:b/>
          <w:bCs/>
          <w:color w:val="000000" w:themeColor="text1"/>
          <w:sz w:val="28"/>
          <w:szCs w:val="28"/>
          <w:cs/>
          <w:lang w:val="th-TH" w:bidi="th-TH"/>
        </w:rPr>
        <w:t>หมายเหตุ</w:t>
      </w:r>
      <w:r w:rsidRPr="00AB1B09">
        <w:rPr>
          <w:rFonts w:ascii="TH SarabunPSK" w:hAnsi="TH SarabunPSK" w:cs="TH SarabunPSK" w:hint="cs"/>
          <w:b/>
          <w:bCs/>
          <w:color w:val="000000" w:themeColor="text1"/>
          <w:sz w:val="28"/>
          <w:szCs w:val="28"/>
          <w:cs/>
        </w:rPr>
        <w:t xml:space="preserve"> </w:t>
      </w:r>
      <w:r w:rsidRPr="00AB1B09">
        <w:rPr>
          <w:rFonts w:ascii="TH SarabunPSK" w:hAnsi="TH SarabunPSK" w:cs="TH SarabunPSK" w:hint="cs"/>
          <w:sz w:val="28"/>
          <w:szCs w:val="28"/>
          <w:cs/>
          <w:lang w:val="th-TH" w:bidi="th-TH"/>
        </w:rPr>
        <w:t>กรอกข้อมูลเฉพาะผลผลิตที่โครงการคาดว่าจะได้รับและสามารถทำได้จริง</w:t>
      </w:r>
      <w:r w:rsidRPr="00AB1B09">
        <w:rPr>
          <w:rFonts w:ascii="TH SarabunPSK" w:hAnsi="TH SarabunPSK" w:cs="TH SarabunPSK" w:hint="cs"/>
          <w:sz w:val="28"/>
          <w:szCs w:val="28"/>
          <w:cs/>
          <w:lang w:val="th-TH"/>
        </w:rPr>
        <w:t xml:space="preserve"> </w:t>
      </w:r>
      <w:r w:rsidRPr="00AB1B09">
        <w:rPr>
          <w:rFonts w:ascii="TH SarabunPSK" w:hAnsi="TH SarabunPSK" w:cs="TH SarabunPSK" w:hint="cs"/>
          <w:sz w:val="28"/>
          <w:szCs w:val="28"/>
          <w:cs/>
          <w:lang w:val="th-TH" w:bidi="th-TH"/>
        </w:rPr>
        <w:t>เนื่องจากเป็นตัวชี้วัดในการประเมินผลของหน่วยงาน</w:t>
      </w:r>
      <w:r w:rsidRPr="00AB1B09">
        <w:rPr>
          <w:rFonts w:ascii="TH SarabunPSK" w:hAnsi="TH SarabunPSK" w:cs="TH SarabunPSK" w:hint="cs"/>
          <w:sz w:val="28"/>
          <w:szCs w:val="28"/>
          <w:cs/>
          <w:lang w:val="th-TH"/>
        </w:rPr>
        <w:t xml:space="preserve"> </w:t>
      </w:r>
      <w:r w:rsidRPr="00AB1B09">
        <w:rPr>
          <w:rFonts w:ascii="TH SarabunPSK" w:hAnsi="TH SarabunPSK" w:cs="TH SarabunPSK" w:hint="cs"/>
          <w:sz w:val="28"/>
          <w:szCs w:val="28"/>
          <w:cs/>
        </w:rPr>
        <w:t>(</w:t>
      </w:r>
      <w:r w:rsidRPr="00AB1B09">
        <w:rPr>
          <w:rFonts w:ascii="TH SarabunPSK" w:hAnsi="TH SarabunPSK" w:cs="TH SarabunPSK" w:hint="cs"/>
          <w:sz w:val="28"/>
          <w:szCs w:val="28"/>
          <w:cs/>
          <w:lang w:val="th-TH" w:bidi="th-TH"/>
        </w:rPr>
        <w:t>หากผลผลิตข้อใดไม่มีไม่ต้องระบุ</w:t>
      </w:r>
      <w:r w:rsidRPr="00AB1B09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Pr="00AB1B09">
        <w:rPr>
          <w:rFonts w:ascii="TH SarabunPSK" w:hAnsi="TH SarabunPSK" w:cs="TH SarabunPSK" w:hint="cs"/>
          <w:sz w:val="28"/>
          <w:szCs w:val="28"/>
          <w:cs/>
          <w:lang w:bidi="th-TH"/>
        </w:rPr>
        <w:t>และขอให้ตัดออก</w:t>
      </w:r>
      <w:r w:rsidRPr="00AB1B09">
        <w:rPr>
          <w:rFonts w:ascii="TH SarabunPSK" w:hAnsi="TH SarabunPSK" w:cs="TH SarabunPSK" w:hint="cs"/>
          <w:sz w:val="28"/>
          <w:szCs w:val="28"/>
          <w:cs/>
        </w:rPr>
        <w:t>)</w:t>
      </w:r>
    </w:p>
    <w:p w14:paraId="7A7DE57C" w14:textId="77777777" w:rsidR="005D4425" w:rsidRPr="00AB1B09" w:rsidRDefault="005D4425" w:rsidP="005D4425">
      <w:pPr>
        <w:spacing w:after="0" w:line="240" w:lineRule="auto"/>
        <w:rPr>
          <w:rFonts w:ascii="TH SarabunPSK" w:hAnsi="TH SarabunPSK" w:cs="TH SarabunPSK"/>
          <w:b/>
          <w:bCs/>
          <w:sz w:val="16"/>
          <w:szCs w:val="16"/>
          <w:lang w:val="th-TH"/>
        </w:rPr>
      </w:pPr>
    </w:p>
    <w:p w14:paraId="7B163D81" w14:textId="153CE21B" w:rsidR="005D4425" w:rsidRPr="00071EC3" w:rsidRDefault="005D4425" w:rsidP="005D4425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28"/>
        </w:rPr>
      </w:pPr>
      <w:bookmarkStart w:id="9" w:name="_Hlk49355944"/>
      <w:r w:rsidRPr="00AB1B09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Pr="00AB1B09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AB1B09">
        <w:rPr>
          <w:rFonts w:ascii="TH SarabunPSK" w:hAnsi="TH SarabunPSK" w:cs="TH SarabunPSK"/>
          <w:b/>
          <w:bCs/>
          <w:sz w:val="32"/>
          <w:szCs w:val="32"/>
          <w:cs/>
        </w:rPr>
        <w:t>ข้อมูลกระบวนการนำผลผลิตของโครงการวิจัยและนวัตกรรมไปสู่การสร้าง</w:t>
      </w:r>
      <w:hyperlink w:anchor="ผลลัพธ์" w:history="1">
        <w:r w:rsidRPr="00AB1B09">
          <w:rPr>
            <w:rStyle w:val="af3"/>
            <w:rFonts w:ascii="TH SarabunPSK" w:hAnsi="TH SarabunPSK" w:cs="TH SarabunPSK" w:hint="cs"/>
            <w:b/>
            <w:bCs/>
            <w:sz w:val="32"/>
            <w:szCs w:val="32"/>
            <w:cs/>
          </w:rPr>
          <w:t>ผลลัพธ์</w:t>
        </w:r>
      </w:hyperlink>
      <w:r w:rsidRPr="00AB1B09">
        <w:rPr>
          <w:rFonts w:ascii="TH SarabunPSK" w:hAnsi="TH SarabunPSK" w:cs="TH SarabunPSK" w:hint="cs"/>
          <w:b/>
          <w:bCs/>
          <w:sz w:val="32"/>
          <w:szCs w:val="32"/>
          <w:cs/>
        </w:rPr>
        <w:t>ที่</w:t>
      </w:r>
      <w:r w:rsidRPr="00AB1B09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คาดว่าจะเกิดขึ้น </w:t>
      </w:r>
      <w:hyperlink w:anchor="ประเภทผลลัพธ์ที่นำส่งตามจุดมุ่งเน้น" w:history="1">
        <w:r w:rsidR="008F59B8" w:rsidRPr="00071EC3">
          <w:rPr>
            <w:rStyle w:val="af3"/>
            <w:rFonts w:ascii="TH SarabunPSK" w:eastAsia="Cordia New" w:hAnsi="TH SarabunPSK" w:cs="TH SarabunPSK"/>
            <w:b/>
            <w:bCs/>
            <w:color w:val="000000" w:themeColor="text1"/>
            <w:sz w:val="28"/>
          </w:rPr>
          <w:t>(</w:t>
        </w:r>
        <w:r w:rsidR="008F59B8" w:rsidRPr="00071EC3">
          <w:rPr>
            <w:rStyle w:val="af3"/>
            <w:rFonts w:ascii="TH SarabunPSK" w:eastAsia="Cordia New" w:hAnsi="TH SarabunPSK" w:cs="TH SarabunPSK" w:hint="cs"/>
            <w:b/>
            <w:bCs/>
            <w:color w:val="000000" w:themeColor="text1"/>
            <w:sz w:val="28"/>
            <w:cs/>
          </w:rPr>
          <w:t>ปรับ</w:t>
        </w:r>
        <w:r w:rsidR="006B1FE3" w:rsidRPr="00071EC3">
          <w:rPr>
            <w:rStyle w:val="af3"/>
            <w:rFonts w:ascii="TH SarabunPSK" w:eastAsia="Cordia New" w:hAnsi="TH SarabunPSK" w:cs="TH SarabunPSK" w:hint="cs"/>
            <w:b/>
            <w:bCs/>
            <w:color w:val="000000" w:themeColor="text1"/>
            <w:sz w:val="28"/>
            <w:cs/>
          </w:rPr>
          <w:t>เงื่อนไข</w:t>
        </w:r>
        <w:r w:rsidR="008F59B8" w:rsidRPr="00071EC3">
          <w:rPr>
            <w:rStyle w:val="af3"/>
            <w:rFonts w:ascii="TH SarabunPSK" w:eastAsia="Cordia New" w:hAnsi="TH SarabunPSK" w:cs="TH SarabunPSK" w:hint="cs"/>
            <w:b/>
            <w:bCs/>
            <w:color w:val="000000" w:themeColor="text1"/>
            <w:sz w:val="28"/>
            <w:cs/>
          </w:rPr>
          <w:t>ให้การนำส่งผล</w:t>
        </w:r>
        <w:r w:rsidR="006B1FE3" w:rsidRPr="00071EC3">
          <w:rPr>
            <w:rStyle w:val="af3"/>
            <w:rFonts w:ascii="TH SarabunPSK" w:eastAsia="Cordia New" w:hAnsi="TH SarabunPSK" w:cs="TH SarabunPSK" w:hint="cs"/>
            <w:b/>
            <w:bCs/>
            <w:color w:val="000000" w:themeColor="text1"/>
            <w:sz w:val="28"/>
            <w:cs/>
          </w:rPr>
          <w:t>ลัพธ์</w:t>
        </w:r>
        <w:r w:rsidR="008F59B8" w:rsidRPr="00071EC3">
          <w:rPr>
            <w:rStyle w:val="af3"/>
            <w:rFonts w:ascii="TH SarabunPSK" w:eastAsia="Cordia New" w:hAnsi="TH SarabunPSK" w:cs="TH SarabunPSK" w:hint="cs"/>
            <w:b/>
            <w:bCs/>
            <w:color w:val="000000" w:themeColor="text1"/>
            <w:sz w:val="28"/>
            <w:cs/>
          </w:rPr>
          <w:t>สอดคล้องกับจุดมุ่งเน้น</w:t>
        </w:r>
        <w:r w:rsidR="008F59B8" w:rsidRPr="00071EC3">
          <w:rPr>
            <w:rStyle w:val="af3"/>
            <w:rFonts w:ascii="TH SarabunPSK" w:eastAsia="Cordia New" w:hAnsi="TH SarabunPSK" w:cs="TH SarabunPSK"/>
            <w:b/>
            <w:bCs/>
            <w:color w:val="000000" w:themeColor="text1"/>
            <w:sz w:val="28"/>
          </w:rPr>
          <w:t>)</w:t>
        </w:r>
      </w:hyperlink>
    </w:p>
    <w:p w14:paraId="52B7BD45" w14:textId="31485F60" w:rsidR="005D4425" w:rsidRPr="00DC2F35" w:rsidRDefault="005D4425" w:rsidP="008C7712">
      <w:pPr>
        <w:pStyle w:val="af6"/>
        <w:spacing w:before="0" w:beforeAutospacing="0" w:after="0" w:afterAutospacing="0"/>
        <w:jc w:val="thaiDistribute"/>
        <w:rPr>
          <w:rFonts w:ascii="TH SarabunPSK" w:hAnsi="TH SarabunPSK" w:cs="TH SarabunPSK"/>
          <w:sz w:val="28"/>
          <w:szCs w:val="28"/>
        </w:rPr>
      </w:pPr>
      <w:bookmarkStart w:id="10" w:name="_Hlk77591740"/>
      <w:r w:rsidRPr="00DC2F35">
        <w:rPr>
          <w:rFonts w:ascii="TH SarabunPSK" w:hAnsi="TH SarabunPSK" w:cs="TH SarabunPSK"/>
          <w:b/>
          <w:bCs/>
          <w:sz w:val="28"/>
          <w:szCs w:val="28"/>
          <w:cs/>
        </w:rPr>
        <w:t>นิยามของผลลัพธ์</w:t>
      </w:r>
      <w:r w:rsidRPr="00DC2F35">
        <w:rPr>
          <w:rFonts w:ascii="TH SarabunPSK" w:hAnsi="TH SarabunPSK" w:cs="TH SarabunPSK"/>
          <w:sz w:val="28"/>
          <w:szCs w:val="28"/>
          <w:cs/>
        </w:rPr>
        <w:t xml:space="preserve"> คือ</w:t>
      </w:r>
      <w:r w:rsidRPr="00DC2F35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Pr="00DC2F35">
        <w:rPr>
          <w:rFonts w:ascii="TH SarabunPSK" w:hAnsi="TH SarabunPSK" w:cs="TH SarabunPSK"/>
          <w:sz w:val="28"/>
          <w:szCs w:val="28"/>
          <w:cs/>
        </w:rPr>
        <w:t>ผลที่เกิดขึ้นหลังจากมีผลผลิตของโครงการ ววน. และผลผลิตนั้นถูกนำไปใช้ประโยชน์โดยผู้ใช้ (</w:t>
      </w:r>
      <w:r w:rsidRPr="00DC2F35">
        <w:rPr>
          <w:rFonts w:ascii="TH SarabunPSK" w:hAnsi="TH SarabunPSK" w:cs="TH SarabunPSK"/>
          <w:sz w:val="28"/>
          <w:szCs w:val="28"/>
        </w:rPr>
        <w:t xml:space="preserve">Users) </w:t>
      </w:r>
      <w:r w:rsidRPr="00DC2F35">
        <w:rPr>
          <w:rFonts w:ascii="TH SarabunPSK" w:hAnsi="TH SarabunPSK" w:cs="TH SarabunPSK"/>
          <w:sz w:val="28"/>
          <w:szCs w:val="28"/>
          <w:cs/>
        </w:rPr>
        <w:t>ที่ชัดเจน ส่งผลทําให้ระดับความรู้ ทัศนคติ</w:t>
      </w:r>
      <w:r w:rsidRPr="00DC2F35">
        <w:rPr>
          <w:rFonts w:ascii="TH SarabunPSK" w:hAnsi="TH SarabunPSK" w:cs="TH SarabunPSK"/>
          <w:sz w:val="28"/>
          <w:szCs w:val="28"/>
        </w:rPr>
        <w:t xml:space="preserve"> </w:t>
      </w:r>
      <w:r w:rsidRPr="00DC2F35">
        <w:rPr>
          <w:rFonts w:ascii="TH SarabunPSK" w:hAnsi="TH SarabunPSK" w:cs="TH SarabunPSK"/>
          <w:sz w:val="28"/>
          <w:szCs w:val="28"/>
          <w:cs/>
        </w:rPr>
        <w:t>พฤติกรรม การปฏิบัติ หรือทักษะของผู้ใช้หรือผู้ได้รับประโยชน์มีการเปลี่ยนแปลงไปจากเดิมเมื่อเทียบกับ</w:t>
      </w:r>
      <w:r w:rsidRPr="00DC2F35">
        <w:rPr>
          <w:rFonts w:ascii="TH SarabunPSK" w:hAnsi="TH SarabunPSK" w:cs="TH SarabunPSK" w:hint="cs"/>
          <w:sz w:val="28"/>
          <w:szCs w:val="28"/>
          <w:cs/>
        </w:rPr>
        <w:t xml:space="preserve"> ไม่มีผลงานวิจัย</w:t>
      </w:r>
      <w:r w:rsidRPr="00DC2F35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DC2F35">
        <w:rPr>
          <w:rFonts w:ascii="TH SarabunPSK" w:hAnsi="TH SarabunPSK" w:cs="TH SarabunPSK" w:hint="cs"/>
          <w:sz w:val="28"/>
          <w:szCs w:val="28"/>
          <w:cs/>
        </w:rPr>
        <w:t>อีกทั้งประโยชน์อื่นที่เกิดขึ้นกับกลุ่มเป้าหมายหรือพื้นที่เป้าหมาย</w:t>
      </w:r>
      <w:r w:rsidRPr="00DC2F35">
        <w:rPr>
          <w:rFonts w:ascii="TH SarabunPSK" w:hAnsi="TH SarabunPSK" w:cs="TH SarabunPSK"/>
          <w:sz w:val="28"/>
          <w:szCs w:val="28"/>
          <w:cs/>
        </w:rPr>
        <w:t xml:space="preserve"> รวมถึงการใช้ประโยชน์จากผลผลิตของโครงการที่เป็นทั้งผลิตภัณฑ์ การบริการ และเทคโนโลยี</w:t>
      </w:r>
      <w:r w:rsidRPr="00DC2F35">
        <w:rPr>
          <w:rFonts w:ascii="TH SarabunPSK" w:hAnsi="TH SarabunPSK" w:cs="TH SarabunPSK"/>
          <w:sz w:val="28"/>
          <w:szCs w:val="28"/>
        </w:rPr>
        <w:t xml:space="preserve"> </w:t>
      </w:r>
      <w:r w:rsidRPr="00DC2F35">
        <w:rPr>
          <w:rFonts w:ascii="TH SarabunPSK" w:hAnsi="TH SarabunPSK" w:cs="TH SarabunPSK"/>
          <w:sz w:val="28"/>
          <w:szCs w:val="28"/>
          <w:cs/>
        </w:rPr>
        <w:t>โดยภาคเอกชนหรือประชาสังคม ตลอดจนการพัฒนาต่อยอดผลผลิตของโครงการเดิมที่ยังไม่เสร็จสมบูรณ์ ให้มี</w:t>
      </w:r>
      <w:r w:rsidRPr="00DC2F35">
        <w:rPr>
          <w:rFonts w:ascii="TH SarabunPSK" w:hAnsi="TH SarabunPSK" w:cs="TH SarabunPSK"/>
          <w:sz w:val="28"/>
          <w:szCs w:val="28"/>
        </w:rPr>
        <w:t xml:space="preserve"> </w:t>
      </w:r>
      <w:r w:rsidRPr="00DC2F35">
        <w:rPr>
          <w:rFonts w:ascii="TH SarabunPSK" w:hAnsi="TH SarabunPSK" w:cs="TH SarabunPSK"/>
          <w:sz w:val="28"/>
          <w:szCs w:val="28"/>
          <w:cs/>
        </w:rPr>
        <w:t>ระดับความพร้อมในการใช้ประโยชน์สูงขึ้นอย่างมีนัยสําคัญ</w:t>
      </w:r>
    </w:p>
    <w:tbl>
      <w:tblPr>
        <w:tblStyle w:val="a5"/>
        <w:tblW w:w="9640" w:type="dxa"/>
        <w:tblInd w:w="-5" w:type="dxa"/>
        <w:tblLook w:val="04A0" w:firstRow="1" w:lastRow="0" w:firstColumn="1" w:lastColumn="0" w:noHBand="0" w:noVBand="1"/>
      </w:tblPr>
      <w:tblGrid>
        <w:gridCol w:w="4431"/>
        <w:gridCol w:w="1274"/>
        <w:gridCol w:w="675"/>
        <w:gridCol w:w="3260"/>
      </w:tblGrid>
      <w:tr w:rsidR="008C7712" w:rsidRPr="008C7712" w14:paraId="38E43B71" w14:textId="77777777" w:rsidTr="00162C79">
        <w:trPr>
          <w:tblHeader/>
        </w:trPr>
        <w:tc>
          <w:tcPr>
            <w:tcW w:w="4431" w:type="dxa"/>
            <w:shd w:val="clear" w:color="auto" w:fill="D9D9D9" w:themeFill="background1" w:themeFillShade="D9"/>
          </w:tcPr>
          <w:p w14:paraId="7FED8F01" w14:textId="77777777" w:rsidR="008A6EC8" w:rsidRDefault="005D4425" w:rsidP="008A6EC8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lang w:bidi="th-TH"/>
              </w:rPr>
            </w:pPr>
            <w:bookmarkStart w:id="11" w:name="_Hlk49257855"/>
            <w:bookmarkStart w:id="12" w:name="_Hlk49356045"/>
            <w:r w:rsidRPr="008C771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-TH"/>
              </w:rPr>
              <w:t>ข้อมูลกระบวนการนำผลผลิตของโครงการวิจัยและนวัตกรรมไปสู่การสร้างผลลัพธ์</w:t>
            </w:r>
          </w:p>
          <w:p w14:paraId="00D2FC16" w14:textId="3907EBCB" w:rsidR="005D4425" w:rsidRPr="008C7712" w:rsidRDefault="005D4425" w:rsidP="008A6EC8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-TH"/>
              </w:rPr>
            </w:pPr>
            <w:r w:rsidRPr="008C771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-TH"/>
              </w:rPr>
              <w:t>ที่คาดว่า</w:t>
            </w:r>
            <w:r w:rsidRPr="008C7712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  <w:lang w:bidi="th-TH"/>
              </w:rPr>
              <w:t>จะ</w:t>
            </w:r>
            <w:r w:rsidRPr="008C771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-TH"/>
              </w:rPr>
              <w:t xml:space="preserve">เกิดขึ้น </w:t>
            </w:r>
          </w:p>
        </w:tc>
        <w:tc>
          <w:tcPr>
            <w:tcW w:w="1274" w:type="dxa"/>
            <w:shd w:val="clear" w:color="auto" w:fill="D9D9D9" w:themeFill="background1" w:themeFillShade="D9"/>
          </w:tcPr>
          <w:p w14:paraId="391D7D88" w14:textId="77777777" w:rsidR="005D4425" w:rsidRPr="008C7712" w:rsidRDefault="005D4425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C7712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  <w:lang w:bidi="th-TH"/>
              </w:rPr>
              <w:t>จำนวน</w:t>
            </w:r>
          </w:p>
        </w:tc>
        <w:tc>
          <w:tcPr>
            <w:tcW w:w="675" w:type="dxa"/>
            <w:shd w:val="clear" w:color="auto" w:fill="D9D9D9" w:themeFill="background1" w:themeFillShade="D9"/>
          </w:tcPr>
          <w:p w14:paraId="3B65A452" w14:textId="77777777" w:rsidR="005D4425" w:rsidRPr="008C7712" w:rsidRDefault="005D4425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-TH"/>
              </w:rPr>
            </w:pPr>
            <w:r w:rsidRPr="008C7712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  <w:lang w:bidi="th-TH"/>
              </w:rPr>
              <w:t>หน่วยนับ</w:t>
            </w:r>
          </w:p>
        </w:tc>
        <w:tc>
          <w:tcPr>
            <w:tcW w:w="3260" w:type="dxa"/>
            <w:shd w:val="clear" w:color="auto" w:fill="D9D9D9" w:themeFill="background1" w:themeFillShade="D9"/>
          </w:tcPr>
          <w:p w14:paraId="455DC1E5" w14:textId="77777777" w:rsidR="005D4425" w:rsidRPr="008C7712" w:rsidRDefault="005D4425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8C7712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  <w:lang w:bidi="th-TH"/>
              </w:rPr>
              <w:t>รายละเอียดของ</w:t>
            </w:r>
            <w:r w:rsidRPr="008C771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-TH"/>
              </w:rPr>
              <w:t>ข้อมูลกระบวนการนำผลผลิตของโครงการวิจัยและนวัตกรรมไปสู่การสร้าง</w:t>
            </w:r>
            <w:r w:rsidRPr="008C7712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  <w:lang w:bidi="th-TH"/>
              </w:rPr>
              <w:t>ผลลัพธ์โดยสังเขป</w:t>
            </w:r>
          </w:p>
        </w:tc>
      </w:tr>
      <w:bookmarkEnd w:id="11"/>
      <w:tr w:rsidR="005D4425" w:rsidRPr="007235A0" w14:paraId="050F7330" w14:textId="77777777" w:rsidTr="00162C79">
        <w:trPr>
          <w:trHeight w:val="424"/>
        </w:trPr>
        <w:tc>
          <w:tcPr>
            <w:tcW w:w="4431" w:type="dxa"/>
          </w:tcPr>
          <w:p w14:paraId="4D0C1BBF" w14:textId="783D8610" w:rsidR="005D4425" w:rsidRPr="004226E6" w:rsidRDefault="00DC5C13">
            <w:pPr>
              <w:rPr>
                <w:rFonts w:ascii="TH SarabunPSK" w:hAnsi="TH SarabunPSK" w:cs="TH SarabunPSK"/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ผลงานตีพิมพ์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 xml:space="preserve"> (Publications)</w:t>
            </w:r>
          </w:p>
        </w:tc>
        <w:tc>
          <w:tcPr>
            <w:tcW w:w="1274" w:type="dxa"/>
          </w:tcPr>
          <w:p w14:paraId="64915F4D" w14:textId="77777777" w:rsidR="005D4425" w:rsidRPr="007235A0" w:rsidRDefault="005D4425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675" w:type="dxa"/>
          </w:tcPr>
          <w:p w14:paraId="380202E9" w14:textId="77777777" w:rsidR="005D4425" w:rsidRPr="007235A0" w:rsidRDefault="005D4425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3260" w:type="dxa"/>
          </w:tcPr>
          <w:p w14:paraId="40367ABD" w14:textId="77777777" w:rsidR="005D4425" w:rsidRPr="007235A0" w:rsidRDefault="005D4425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DC5C13" w:rsidRPr="007235A0" w14:paraId="3C59556A" w14:textId="77777777" w:rsidTr="00162C79">
        <w:trPr>
          <w:trHeight w:val="424"/>
        </w:trPr>
        <w:tc>
          <w:tcPr>
            <w:tcW w:w="4431" w:type="dxa"/>
          </w:tcPr>
          <w:p w14:paraId="0180E3F9" w14:textId="353A4B97" w:rsidR="00DC5C13" w:rsidRPr="00036B98" w:rsidRDefault="00DC5C13">
            <w:pPr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</w:pPr>
            <w:r w:rsidRPr="008C7712">
              <w:rPr>
                <w:rFonts w:ascii="TH SarabunPSK" w:hAnsi="TH SarabunPSK" w:cs="TH SarabunPSK"/>
                <w:b/>
                <w:bCs/>
                <w:sz w:val="28"/>
                <w:cs/>
              </w:rPr>
              <w:t>เครื่องมือ</w:t>
            </w:r>
            <w:r w:rsidRPr="008C771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หรือ</w:t>
            </w:r>
            <w:r w:rsidRPr="008C7712">
              <w:rPr>
                <w:rFonts w:ascii="TH SarabunPSK" w:hAnsi="TH SarabunPSK" w:cs="TH SarabunPSK"/>
                <w:b/>
                <w:bCs/>
                <w:sz w:val="28"/>
                <w:cs/>
              </w:rPr>
              <w:t>ระเบียบวิธีการวิจัย</w:t>
            </w:r>
            <w:r w:rsidRPr="008C771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/</w:t>
            </w:r>
            <w:r w:rsidRPr="008C7712">
              <w:rPr>
                <w:rFonts w:ascii="TH SarabunPSK" w:hAnsi="TH SarabunPSK" w:cs="TH SarabunPSK"/>
                <w:b/>
                <w:bCs/>
                <w:sz w:val="28"/>
                <w:cs/>
              </w:rPr>
              <w:t>ฐานข้อมูล</w:t>
            </w:r>
            <w:r w:rsidRPr="008C771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หรือ</w:t>
            </w:r>
            <w:r w:rsidRPr="008C7712">
              <w:rPr>
                <w:rFonts w:ascii="TH SarabunPSK" w:hAnsi="TH SarabunPSK" w:cs="TH SarabunPSK"/>
                <w:b/>
                <w:bCs/>
                <w:sz w:val="28"/>
                <w:cs/>
              </w:rPr>
              <w:t>แบบจำลองวิจัย</w:t>
            </w:r>
            <w:r w:rsidRPr="008C771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ที่ค้นพบใหม่</w:t>
            </w:r>
            <w:r w:rsidRPr="008C7712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(</w:t>
            </w:r>
            <w:r w:rsidRPr="008C7712">
              <w:rPr>
                <w:rFonts w:ascii="TH SarabunPSK" w:hAnsi="TH SarabunPSK" w:cs="TH SarabunPSK"/>
                <w:b/>
                <w:bCs/>
                <w:sz w:val="28"/>
              </w:rPr>
              <w:t xml:space="preserve">Research tools </w:t>
            </w:r>
            <w:r w:rsidRPr="008C7712">
              <w:rPr>
                <w:rFonts w:ascii="TH SarabunPSK" w:hAnsi="TH SarabunPSK" w:cs="TH SarabunPSK"/>
                <w:b/>
                <w:bCs/>
                <w:strike/>
                <w:sz w:val="28"/>
              </w:rPr>
              <w:t>and</w:t>
            </w:r>
            <w:r w:rsidRPr="008C771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</w:t>
            </w:r>
            <w:r w:rsidRPr="008C7712">
              <w:rPr>
                <w:rFonts w:ascii="TH SarabunPSK" w:hAnsi="TH SarabunPSK" w:cs="TH SarabunPSK"/>
                <w:b/>
                <w:bCs/>
                <w:sz w:val="28"/>
              </w:rPr>
              <w:t>or methods</w:t>
            </w:r>
            <w:r w:rsidRPr="008C771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/</w:t>
            </w:r>
            <w:r w:rsidRPr="008C7712">
              <w:rPr>
                <w:rFonts w:ascii="TH SarabunPSK" w:hAnsi="TH SarabunPSK" w:cs="TH SarabunPSK"/>
                <w:b/>
                <w:bCs/>
                <w:sz w:val="28"/>
              </w:rPr>
              <w:t>Research databases or models)</w:t>
            </w:r>
          </w:p>
        </w:tc>
        <w:tc>
          <w:tcPr>
            <w:tcW w:w="1274" w:type="dxa"/>
          </w:tcPr>
          <w:p w14:paraId="48B668CD" w14:textId="77777777" w:rsidR="00DC5C13" w:rsidRPr="007235A0" w:rsidRDefault="00DC5C13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675" w:type="dxa"/>
          </w:tcPr>
          <w:p w14:paraId="18DF53CC" w14:textId="77777777" w:rsidR="00DC5C13" w:rsidRPr="007235A0" w:rsidRDefault="00DC5C13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3260" w:type="dxa"/>
          </w:tcPr>
          <w:p w14:paraId="4A9E7773" w14:textId="77777777" w:rsidR="00DC5C13" w:rsidRPr="007235A0" w:rsidRDefault="00DC5C13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DC5C13" w:rsidRPr="007235A0" w14:paraId="28589FDB" w14:textId="77777777" w:rsidTr="00162C79">
        <w:trPr>
          <w:trHeight w:val="424"/>
        </w:trPr>
        <w:tc>
          <w:tcPr>
            <w:tcW w:w="4431" w:type="dxa"/>
          </w:tcPr>
          <w:p w14:paraId="343BAEFF" w14:textId="0B6DFEC8" w:rsidR="00DC5C13" w:rsidRPr="00036B98" w:rsidRDefault="00DC5C13">
            <w:pPr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</w:pP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ทรัพย์สินทางปัญญา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 xml:space="preserve">การขึ้นทะเบียนพันธุ์พืชและพันธุ์สัตว์ </w:t>
            </w:r>
            <w:r w:rsidRPr="008C7712">
              <w:rPr>
                <w:rFonts w:ascii="TH SarabunPSK" w:eastAsia="Times New Roman" w:hAnsi="TH SarabunPSK" w:cs="TH SarabunPSK" w:hint="cs"/>
                <w:b/>
                <w:bCs/>
                <w:sz w:val="28"/>
                <w:cs/>
              </w:rPr>
              <w:t>หรือ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การอนุญาตให้ใช้สิทธิ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 (Intellectual property, Registered Plants Varieties and Animals Breeding </w:t>
            </w:r>
            <w:r w:rsidRPr="008C7712">
              <w:rPr>
                <w:rFonts w:ascii="TH SarabunPSK" w:hAnsi="TH SarabunPSK" w:cs="TH SarabunPSK"/>
                <w:b/>
                <w:bCs/>
                <w:sz w:val="28"/>
              </w:rPr>
              <w:t>or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Licensing)</w:t>
            </w:r>
          </w:p>
        </w:tc>
        <w:tc>
          <w:tcPr>
            <w:tcW w:w="1274" w:type="dxa"/>
          </w:tcPr>
          <w:p w14:paraId="70B53624" w14:textId="77777777" w:rsidR="00DC5C13" w:rsidRPr="007235A0" w:rsidRDefault="00DC5C13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675" w:type="dxa"/>
          </w:tcPr>
          <w:p w14:paraId="72EAE42F" w14:textId="77777777" w:rsidR="00DC5C13" w:rsidRPr="007235A0" w:rsidRDefault="00DC5C13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3260" w:type="dxa"/>
          </w:tcPr>
          <w:p w14:paraId="3840C880" w14:textId="77777777" w:rsidR="00DC5C13" w:rsidRPr="007235A0" w:rsidRDefault="00DC5C13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DC5C13" w:rsidRPr="007235A0" w14:paraId="6B3751E5" w14:textId="77777777" w:rsidTr="00162C79">
        <w:trPr>
          <w:trHeight w:val="424"/>
        </w:trPr>
        <w:tc>
          <w:tcPr>
            <w:tcW w:w="4431" w:type="dxa"/>
          </w:tcPr>
          <w:p w14:paraId="0CC09968" w14:textId="6CF826A0" w:rsidR="00DC5C13" w:rsidRPr="00036B98" w:rsidRDefault="00DC5C13">
            <w:pPr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</w:pPr>
            <w:r w:rsidRPr="006B40F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การถ่ายทอดเทคโนโลยี</w:t>
            </w:r>
            <w:r w:rsidRPr="006B40FF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6B40F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(Technology Transfer)</w:t>
            </w:r>
          </w:p>
        </w:tc>
        <w:tc>
          <w:tcPr>
            <w:tcW w:w="1274" w:type="dxa"/>
          </w:tcPr>
          <w:p w14:paraId="53C9E3CD" w14:textId="77777777" w:rsidR="00DC5C13" w:rsidRPr="007235A0" w:rsidRDefault="00DC5C13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675" w:type="dxa"/>
          </w:tcPr>
          <w:p w14:paraId="03351215" w14:textId="77777777" w:rsidR="00DC5C13" w:rsidRPr="007235A0" w:rsidRDefault="00DC5C13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3260" w:type="dxa"/>
          </w:tcPr>
          <w:p w14:paraId="2603649B" w14:textId="77777777" w:rsidR="00DC5C13" w:rsidRPr="007235A0" w:rsidRDefault="00DC5C13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DC5C13" w:rsidRPr="007235A0" w14:paraId="0819BD36" w14:textId="77777777" w:rsidTr="00162C79">
        <w:trPr>
          <w:trHeight w:val="424"/>
        </w:trPr>
        <w:tc>
          <w:tcPr>
            <w:tcW w:w="4431" w:type="dxa"/>
          </w:tcPr>
          <w:p w14:paraId="3D6B838D" w14:textId="77777777" w:rsidR="00DC5C13" w:rsidRDefault="00DC5C13" w:rsidP="00DC5C13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6B40F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ผลิตภัณฑ์และกระบวนการ บริการ</w:t>
            </w:r>
            <w:r w:rsidRPr="006B40F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 </w:t>
            </w:r>
            <w:r w:rsidRPr="006B40F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 xml:space="preserve">และการรับรองมาตรฐานใหม่ </w:t>
            </w:r>
          </w:p>
          <w:p w14:paraId="1E487DFE" w14:textId="60A282D9" w:rsidR="00DC5C13" w:rsidRPr="00036B98" w:rsidRDefault="00DC5C13" w:rsidP="00DC5C13">
            <w:pPr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</w:pPr>
            <w:r w:rsidRPr="006B40F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(</w:t>
            </w:r>
            <w:r w:rsidRPr="006B40F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New Products/Processes, New Services and New Standard Assurances)</w:t>
            </w:r>
          </w:p>
        </w:tc>
        <w:tc>
          <w:tcPr>
            <w:tcW w:w="1274" w:type="dxa"/>
          </w:tcPr>
          <w:p w14:paraId="5E162C37" w14:textId="77777777" w:rsidR="00DC5C13" w:rsidRPr="007235A0" w:rsidRDefault="00DC5C13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675" w:type="dxa"/>
          </w:tcPr>
          <w:p w14:paraId="13AB185B" w14:textId="77777777" w:rsidR="00DC5C13" w:rsidRPr="007235A0" w:rsidRDefault="00DC5C13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3260" w:type="dxa"/>
          </w:tcPr>
          <w:p w14:paraId="25D2191A" w14:textId="77777777" w:rsidR="00DC5C13" w:rsidRPr="007235A0" w:rsidRDefault="00DC5C13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DC5C13" w:rsidRPr="007235A0" w14:paraId="25B660C4" w14:textId="77777777" w:rsidTr="00162C79">
        <w:trPr>
          <w:trHeight w:val="424"/>
        </w:trPr>
        <w:tc>
          <w:tcPr>
            <w:tcW w:w="4431" w:type="dxa"/>
          </w:tcPr>
          <w:p w14:paraId="779BC55D" w14:textId="24F29E7B" w:rsidR="00DC5C13" w:rsidRPr="00036B98" w:rsidRDefault="00DC5C13">
            <w:pPr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</w:pPr>
            <w:r w:rsidRPr="00036B98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การจัดการความรู้และแพลตฟอร์มเพื่อถ่ายทอดเทคโนโลยี</w:t>
            </w:r>
            <w:r w:rsidRPr="00036B98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</w:t>
            </w:r>
            <w:r w:rsidRPr="00036B98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และการเตรียมความพร้อมให้ผู้รับถ่ายทอด</w:t>
            </w:r>
            <w:r w:rsidRPr="00036B98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lastRenderedPageBreak/>
              <w:t>เทคโนโลยี (</w:t>
            </w:r>
            <w:r w:rsidRPr="00036B98">
              <w:rPr>
                <w:rFonts w:ascii="TH SarabunPSK" w:eastAsia="Times New Roman" w:hAnsi="TH SarabunPSK" w:cs="TH SarabunPSK"/>
                <w:b/>
                <w:bCs/>
                <w:sz w:val="28"/>
              </w:rPr>
              <w:t>Knowledge and Platform management for Technology transfer and Empowerment for Technology transfer)</w:t>
            </w:r>
          </w:p>
        </w:tc>
        <w:tc>
          <w:tcPr>
            <w:tcW w:w="1274" w:type="dxa"/>
          </w:tcPr>
          <w:p w14:paraId="2DEF7CB8" w14:textId="77777777" w:rsidR="00DC5C13" w:rsidRPr="007235A0" w:rsidRDefault="00DC5C13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675" w:type="dxa"/>
          </w:tcPr>
          <w:p w14:paraId="5790631A" w14:textId="77777777" w:rsidR="00DC5C13" w:rsidRPr="007235A0" w:rsidRDefault="00DC5C13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3260" w:type="dxa"/>
          </w:tcPr>
          <w:p w14:paraId="5936C87E" w14:textId="77777777" w:rsidR="00DC5C13" w:rsidRPr="007235A0" w:rsidRDefault="00DC5C13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5D4425" w:rsidRPr="007235A0" w14:paraId="34489AA2" w14:textId="77777777" w:rsidTr="00162C79">
        <w:tc>
          <w:tcPr>
            <w:tcW w:w="4431" w:type="dxa"/>
          </w:tcPr>
          <w:p w14:paraId="3CC2B9B3" w14:textId="77777777" w:rsidR="005D4425" w:rsidRPr="002B1C16" w:rsidRDefault="005D4425">
            <w:pPr>
              <w:rPr>
                <w:rFonts w:ascii="TH SarabunPSK" w:hAnsi="TH SarabunPSK" w:cs="TH SarabunPSK"/>
                <w:b/>
                <w:bCs/>
                <w:sz w:val="24"/>
                <w:szCs w:val="24"/>
                <w:shd w:val="clear" w:color="auto" w:fill="FFFFFF"/>
                <w:cs/>
              </w:rPr>
            </w:pPr>
            <w:r w:rsidRPr="006B40F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การใช้ประโยชน์เชิงนโยบาย</w:t>
            </w:r>
            <w:r w:rsidRPr="006B40F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 (</w:t>
            </w:r>
            <w:r w:rsidRPr="006B40F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แนวปฏิบัติ/มาตรการ/แผน/กฎระเบียบ) (</w:t>
            </w:r>
            <w:r w:rsidRPr="006B40F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Policy Utilization (Guideline/Measure/Plan/Regulations))</w:t>
            </w:r>
          </w:p>
        </w:tc>
        <w:tc>
          <w:tcPr>
            <w:tcW w:w="1274" w:type="dxa"/>
          </w:tcPr>
          <w:p w14:paraId="155AE9E3" w14:textId="77777777" w:rsidR="005D4425" w:rsidRPr="007235A0" w:rsidRDefault="005D4425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675" w:type="dxa"/>
          </w:tcPr>
          <w:p w14:paraId="5BCB657B" w14:textId="77777777" w:rsidR="005D4425" w:rsidRPr="007235A0" w:rsidRDefault="005D4425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3260" w:type="dxa"/>
          </w:tcPr>
          <w:p w14:paraId="25010C7B" w14:textId="77777777" w:rsidR="005D4425" w:rsidRPr="007235A0" w:rsidRDefault="005D4425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8C7712" w:rsidRPr="008C7712" w14:paraId="21C82D69" w14:textId="77777777" w:rsidTr="00162C79">
        <w:tc>
          <w:tcPr>
            <w:tcW w:w="4431" w:type="dxa"/>
          </w:tcPr>
          <w:p w14:paraId="60610B6C" w14:textId="77777777" w:rsidR="005D4425" w:rsidRPr="008C7712" w:rsidRDefault="005D4425">
            <w:pPr>
              <w:rPr>
                <w:rFonts w:ascii="TH SarabunPSK" w:hAnsi="TH SarabunPSK" w:cs="TH SarabunPSK"/>
                <w:b/>
                <w:bCs/>
                <w:sz w:val="24"/>
                <w:szCs w:val="24"/>
                <w:shd w:val="clear" w:color="auto" w:fill="FFFFFF"/>
                <w:cs/>
              </w:rPr>
            </w:pP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กิจกรรมสร้างการมีส่วนร่วม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(Engagement activities)</w:t>
            </w:r>
          </w:p>
        </w:tc>
        <w:tc>
          <w:tcPr>
            <w:tcW w:w="1274" w:type="dxa"/>
          </w:tcPr>
          <w:p w14:paraId="06000E85" w14:textId="77777777" w:rsidR="005D4425" w:rsidRPr="008C7712" w:rsidRDefault="005D4425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75" w:type="dxa"/>
          </w:tcPr>
          <w:p w14:paraId="4B39C774" w14:textId="77777777" w:rsidR="005D4425" w:rsidRPr="008C7712" w:rsidRDefault="005D4425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</w:tcPr>
          <w:p w14:paraId="02A57D65" w14:textId="77777777" w:rsidR="005D4425" w:rsidRPr="008C7712" w:rsidRDefault="005D4425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C7712" w:rsidRPr="008C7712" w14:paraId="7A34414F" w14:textId="77777777" w:rsidTr="00162C79">
        <w:tc>
          <w:tcPr>
            <w:tcW w:w="4431" w:type="dxa"/>
          </w:tcPr>
          <w:p w14:paraId="1782E4F3" w14:textId="77777777" w:rsidR="005D4425" w:rsidRPr="008C7712" w:rsidRDefault="005D4425">
            <w:pPr>
              <w:rPr>
                <w:rFonts w:ascii="TH SarabunPSK" w:hAnsi="TH SarabunPSK" w:cs="TH SarabunPSK"/>
                <w:b/>
                <w:bCs/>
                <w:sz w:val="24"/>
                <w:szCs w:val="24"/>
                <w:shd w:val="clear" w:color="auto" w:fill="FFFFFF"/>
                <w:cs/>
              </w:rPr>
            </w:pP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ทุนวิจัยต่อยอด (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Further funding) </w:t>
            </w:r>
          </w:p>
        </w:tc>
        <w:tc>
          <w:tcPr>
            <w:tcW w:w="1274" w:type="dxa"/>
          </w:tcPr>
          <w:p w14:paraId="1395F38E" w14:textId="77777777" w:rsidR="005D4425" w:rsidRPr="008C7712" w:rsidRDefault="005D4425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75" w:type="dxa"/>
          </w:tcPr>
          <w:p w14:paraId="7AAD47AE" w14:textId="77777777" w:rsidR="005D4425" w:rsidRPr="008C7712" w:rsidRDefault="005D4425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</w:tcPr>
          <w:p w14:paraId="64A3C7C8" w14:textId="77777777" w:rsidR="005D4425" w:rsidRPr="008C7712" w:rsidRDefault="005D4425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C7712" w:rsidRPr="008C7712" w14:paraId="3F8774DC" w14:textId="77777777" w:rsidTr="00162C79">
        <w:tc>
          <w:tcPr>
            <w:tcW w:w="4431" w:type="dxa"/>
          </w:tcPr>
          <w:p w14:paraId="41BA64FE" w14:textId="77777777" w:rsidR="005D4425" w:rsidRPr="008C7712" w:rsidRDefault="005D4425">
            <w:pPr>
              <w:rPr>
                <w:rFonts w:ascii="TH SarabunPSK" w:hAnsi="TH SarabunPSK" w:cs="TH SarabunPSK"/>
                <w:b/>
                <w:bCs/>
                <w:sz w:val="24"/>
                <w:szCs w:val="24"/>
                <w:shd w:val="clear" w:color="auto" w:fill="FFFFFF"/>
              </w:rPr>
            </w:pP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ความร่วมมือหรือหุ้นส่วนความร่วมมือ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(Collaborations and partnerships)</w:t>
            </w:r>
          </w:p>
        </w:tc>
        <w:tc>
          <w:tcPr>
            <w:tcW w:w="1274" w:type="dxa"/>
          </w:tcPr>
          <w:p w14:paraId="26C13054" w14:textId="77777777" w:rsidR="005D4425" w:rsidRPr="008C7712" w:rsidRDefault="005D4425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75" w:type="dxa"/>
          </w:tcPr>
          <w:p w14:paraId="5C67C800" w14:textId="77777777" w:rsidR="005D4425" w:rsidRPr="008C7712" w:rsidRDefault="005D4425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</w:tcPr>
          <w:p w14:paraId="14709EC4" w14:textId="77777777" w:rsidR="005D4425" w:rsidRPr="008C7712" w:rsidRDefault="005D4425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C7712" w:rsidRPr="008C7712" w14:paraId="724B21DC" w14:textId="77777777" w:rsidTr="00162C79">
        <w:tc>
          <w:tcPr>
            <w:tcW w:w="4431" w:type="dxa"/>
          </w:tcPr>
          <w:p w14:paraId="4A9AE37A" w14:textId="77777777" w:rsidR="005D4425" w:rsidRPr="008C7712" w:rsidRDefault="005D4425">
            <w:pPr>
              <w:rPr>
                <w:rFonts w:ascii="TH SarabunPSK" w:hAnsi="TH SarabunPSK" w:cs="TH SarabunPSK"/>
                <w:b/>
                <w:bCs/>
                <w:sz w:val="24"/>
                <w:szCs w:val="24"/>
                <w:shd w:val="clear" w:color="auto" w:fill="FFFFFF"/>
              </w:rPr>
            </w:pP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ความก้าวหน้าในวิชาชีพของบุคลากรด้านวิทยาศาสตร์วิจัยและนวัตกรรม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(Next destination)</w:t>
            </w:r>
          </w:p>
        </w:tc>
        <w:tc>
          <w:tcPr>
            <w:tcW w:w="1274" w:type="dxa"/>
          </w:tcPr>
          <w:p w14:paraId="3315AB11" w14:textId="77777777" w:rsidR="005D4425" w:rsidRPr="008C7712" w:rsidRDefault="005D4425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75" w:type="dxa"/>
          </w:tcPr>
          <w:p w14:paraId="61508CA8" w14:textId="77777777" w:rsidR="005D4425" w:rsidRPr="008C7712" w:rsidRDefault="005D4425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</w:tcPr>
          <w:p w14:paraId="6A30EEEE" w14:textId="77777777" w:rsidR="005D4425" w:rsidRPr="008C7712" w:rsidRDefault="005D4425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C7712" w:rsidRPr="008C7712" w14:paraId="436ED94C" w14:textId="77777777" w:rsidTr="00162C79">
        <w:tc>
          <w:tcPr>
            <w:tcW w:w="4431" w:type="dxa"/>
          </w:tcPr>
          <w:p w14:paraId="475EE95C" w14:textId="77777777" w:rsidR="005D4425" w:rsidRPr="008C7712" w:rsidRDefault="005D4425">
            <w:pPr>
              <w:rPr>
                <w:rFonts w:ascii="TH SarabunPSK" w:hAnsi="TH SarabunPSK" w:cs="TH SarabunPSK"/>
                <w:b/>
                <w:bCs/>
                <w:sz w:val="24"/>
                <w:szCs w:val="24"/>
                <w:shd w:val="clear" w:color="auto" w:fill="FFFFFF"/>
                <w:cs/>
              </w:rPr>
            </w:pP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รางวัลและการยอมรับ (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>Awards and recognition)</w:t>
            </w:r>
          </w:p>
        </w:tc>
        <w:tc>
          <w:tcPr>
            <w:tcW w:w="1274" w:type="dxa"/>
          </w:tcPr>
          <w:p w14:paraId="1F2B52C1" w14:textId="77777777" w:rsidR="005D4425" w:rsidRPr="008C7712" w:rsidRDefault="005D4425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75" w:type="dxa"/>
          </w:tcPr>
          <w:p w14:paraId="5C1271E8" w14:textId="77777777" w:rsidR="005D4425" w:rsidRPr="008C7712" w:rsidRDefault="005D4425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</w:tcPr>
          <w:p w14:paraId="4AA8A92C" w14:textId="77777777" w:rsidR="005D4425" w:rsidRPr="008C7712" w:rsidRDefault="005D4425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C7712" w:rsidRPr="008C7712" w14:paraId="1C546A42" w14:textId="77777777" w:rsidTr="00162C79">
        <w:tc>
          <w:tcPr>
            <w:tcW w:w="4431" w:type="dxa"/>
          </w:tcPr>
          <w:p w14:paraId="0E930A0F" w14:textId="679D6C02" w:rsidR="005D4425" w:rsidRPr="008C7712" w:rsidRDefault="005D4425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เครื่องมือ อุปกรณ์ ห้องวิจัยและโครงสร้างพื้นฐาน  ที่นักวิจัยพัฒนาขึ้น หรือได้รับงบประมาณ มีการใช้ประโยชน์ต่อในวงกว้าง (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>Use of facilities and resources)</w:t>
            </w:r>
          </w:p>
        </w:tc>
        <w:tc>
          <w:tcPr>
            <w:tcW w:w="1274" w:type="dxa"/>
          </w:tcPr>
          <w:p w14:paraId="39F5A5EF" w14:textId="77777777" w:rsidR="005D4425" w:rsidRPr="008C7712" w:rsidRDefault="005D4425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75" w:type="dxa"/>
          </w:tcPr>
          <w:p w14:paraId="1FEB9C6A" w14:textId="77777777" w:rsidR="005D4425" w:rsidRPr="008C7712" w:rsidRDefault="005D4425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</w:tcPr>
          <w:p w14:paraId="2CDC5923" w14:textId="77777777" w:rsidR="005D4425" w:rsidRPr="008C7712" w:rsidRDefault="005D4425">
            <w:pPr>
              <w:pStyle w:val="a3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bookmarkEnd w:id="12"/>
    </w:tbl>
    <w:p w14:paraId="489AA5EF" w14:textId="77777777" w:rsidR="00FC432E" w:rsidRPr="008C7712" w:rsidRDefault="00FC432E" w:rsidP="005D4425"/>
    <w:p w14:paraId="40AA3ED6" w14:textId="0C757F1E" w:rsidR="005D4425" w:rsidRPr="00EF51AD" w:rsidRDefault="005D4425" w:rsidP="005D4425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Pr="00EF51AD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EF51AD">
        <w:rPr>
          <w:rFonts w:ascii="TH SarabunPSK" w:hAnsi="TH SarabunPSK" w:cs="TH SarabunPSK" w:hint="cs"/>
          <w:b/>
          <w:bCs/>
          <w:sz w:val="32"/>
          <w:szCs w:val="32"/>
          <w:cs/>
        </w:rPr>
        <w:t>ผลกระทบ</w:t>
      </w:r>
      <w:r w:rsidRPr="00EF51AD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EF51AD">
        <w:rPr>
          <w:rFonts w:ascii="TH SarabunPSK" w:hAnsi="TH SarabunPSK" w:cs="TH SarabunPSK"/>
          <w:b/>
          <w:bCs/>
          <w:sz w:val="32"/>
          <w:szCs w:val="32"/>
        </w:rPr>
        <w:t xml:space="preserve">(Expected Impacts) </w:t>
      </w:r>
      <w:r w:rsidRPr="00EF51AD">
        <w:rPr>
          <w:rFonts w:ascii="TH SarabunPSK" w:hAnsi="TH SarabunPSK" w:cs="TH SarabunPSK" w:hint="cs"/>
          <w:b/>
          <w:bCs/>
          <w:sz w:val="32"/>
          <w:szCs w:val="32"/>
          <w:cs/>
        </w:rPr>
        <w:t>ที่คาดว่าจะเกิดขึ้น</w:t>
      </w:r>
    </w:p>
    <w:bookmarkEnd w:id="9"/>
    <w:bookmarkEnd w:id="10"/>
    <w:p w14:paraId="5E396FDB" w14:textId="77777777" w:rsidR="005D4425" w:rsidRDefault="005D4425" w:rsidP="005D4425">
      <w:pPr>
        <w:spacing w:after="0" w:line="240" w:lineRule="auto"/>
        <w:ind w:right="-23"/>
        <w:jc w:val="thaiDistribute"/>
        <w:rPr>
          <w:rFonts w:ascii="TH SarabunPSK" w:hAnsi="TH SarabunPSK" w:cs="TH SarabunPSK"/>
          <w:sz w:val="28"/>
        </w:rPr>
      </w:pPr>
      <w:r w:rsidRPr="00E13AC0">
        <w:rPr>
          <w:rFonts w:ascii="TH SarabunPSK" w:hAnsi="TH SarabunPSK" w:cs="TH SarabunPSK" w:hint="cs"/>
          <w:b/>
          <w:bCs/>
          <w:sz w:val="28"/>
          <w:cs/>
        </w:rPr>
        <w:t>(นิยามของผลกระทบ</w:t>
      </w:r>
      <w:r w:rsidRPr="00E13AC0">
        <w:rPr>
          <w:rFonts w:ascii="TH SarabunPSK" w:hAnsi="TH SarabunPSK" w:cs="TH SarabunPSK" w:hint="cs"/>
          <w:i/>
          <w:iCs/>
          <w:sz w:val="28"/>
          <w:cs/>
        </w:rPr>
        <w:t xml:space="preserve"> </w:t>
      </w:r>
      <w:r w:rsidRPr="00E13AC0">
        <w:rPr>
          <w:rFonts w:ascii="TH SarabunPSK" w:hAnsi="TH SarabunPSK" w:cs="TH SarabunPSK"/>
          <w:sz w:val="28"/>
          <w:cs/>
        </w:rPr>
        <w:t xml:space="preserve">คือ </w:t>
      </w:r>
      <w:bookmarkStart w:id="13" w:name="_Hlk49245066"/>
      <w:r w:rsidRPr="00E13AC0">
        <w:rPr>
          <w:rFonts w:ascii="TH SarabunPSK" w:hAnsi="TH SarabunPSK" w:cs="TH SarabunPSK"/>
          <w:sz w:val="28"/>
          <w:cs/>
        </w:rPr>
        <w:t>การ</w:t>
      </w:r>
      <w:r w:rsidRPr="00E13AC0">
        <w:rPr>
          <w:rFonts w:ascii="TH SarabunPSK" w:hAnsi="TH SarabunPSK" w:cs="TH SarabunPSK" w:hint="cs"/>
          <w:sz w:val="28"/>
          <w:cs/>
        </w:rPr>
        <w:t xml:space="preserve">เปลี่ยนแปลงที่เกิดขึ้นจากผลลัพธ์ </w:t>
      </w:r>
      <w:r w:rsidRPr="00E13AC0">
        <w:rPr>
          <w:rFonts w:ascii="TH SarabunPSK" w:hAnsi="TH SarabunPSK" w:cs="TH SarabunPSK"/>
          <w:sz w:val="28"/>
        </w:rPr>
        <w:t>(outcome)</w:t>
      </w:r>
      <w:r w:rsidRPr="00E13AC0">
        <w:rPr>
          <w:rFonts w:ascii="TH SarabunPSK" w:hAnsi="TH SarabunPSK" w:cs="TH SarabunPSK" w:hint="cs"/>
          <w:sz w:val="28"/>
          <w:cs/>
        </w:rPr>
        <w:t xml:space="preserve"> </w:t>
      </w:r>
      <w:bookmarkEnd w:id="13"/>
      <w:r w:rsidRPr="00E13AC0">
        <w:rPr>
          <w:rFonts w:ascii="TH SarabunPSK" w:hAnsi="TH SarabunPSK" w:cs="TH SarabunPSK" w:hint="cs"/>
          <w:sz w:val="28"/>
          <w:cs/>
        </w:rPr>
        <w:t xml:space="preserve">ในวงกว้างทั้งด้านวิชาการ นโยบาย เศรษฐกิจ สังคมและสิ่งแวดล้อม หรือผลสำเร็จระยะยาวที่เกิดขึ้นต่อเนื่องจากการเปลี่ยนแปลงของผลลัพธ์ </w:t>
      </w:r>
      <w:r w:rsidRPr="00E13AC0">
        <w:rPr>
          <w:rFonts w:ascii="TH SarabunPSK" w:hAnsi="TH SarabunPSK" w:cs="TH SarabunPSK"/>
          <w:sz w:val="28"/>
          <w:cs/>
        </w:rPr>
        <w:t>โดย</w:t>
      </w:r>
      <w:r w:rsidRPr="00E13AC0">
        <w:rPr>
          <w:rFonts w:ascii="TH SarabunPSK" w:hAnsi="TH SarabunPSK" w:cs="TH SarabunPSK" w:hint="cs"/>
          <w:sz w:val="28"/>
          <w:cs/>
        </w:rPr>
        <w:t>ผ่านกระบวนการการ</w:t>
      </w:r>
      <w:r w:rsidRPr="00E13AC0">
        <w:rPr>
          <w:rFonts w:ascii="TH SarabunPSK" w:hAnsi="TH SarabunPSK" w:cs="TH SarabunPSK"/>
          <w:sz w:val="28"/>
          <w:cs/>
        </w:rPr>
        <w:t>สร้างการมีส่วนร่วม</w:t>
      </w:r>
      <w:r w:rsidRPr="00E13AC0">
        <w:rPr>
          <w:rFonts w:ascii="TH SarabunPSK" w:hAnsi="TH SarabunPSK" w:cs="TH SarabunPSK" w:hint="cs"/>
          <w:sz w:val="28"/>
          <w:cs/>
        </w:rPr>
        <w:t xml:space="preserve"> </w:t>
      </w:r>
      <w:r w:rsidRPr="00E13AC0">
        <w:rPr>
          <w:rFonts w:ascii="TH SarabunPSK" w:hAnsi="TH SarabunPSK" w:cs="TH SarabunPSK"/>
          <w:sz w:val="28"/>
          <w:cs/>
        </w:rPr>
        <w:t>(</w:t>
      </w:r>
      <w:r w:rsidRPr="00E13AC0">
        <w:rPr>
          <w:rFonts w:ascii="TH SarabunPSK" w:hAnsi="TH SarabunPSK" w:cs="TH SarabunPSK"/>
          <w:sz w:val="28"/>
        </w:rPr>
        <w:t>Engagement activities</w:t>
      </w:r>
      <w:r w:rsidRPr="00E13AC0">
        <w:rPr>
          <w:rFonts w:ascii="TH SarabunPSK" w:hAnsi="TH SarabunPSK" w:cs="TH SarabunPSK"/>
          <w:sz w:val="28"/>
          <w:cs/>
        </w:rPr>
        <w:t>)</w:t>
      </w:r>
      <w:r w:rsidRPr="00E13AC0">
        <w:rPr>
          <w:rFonts w:ascii="TH SarabunPSK" w:hAnsi="TH SarabunPSK" w:cs="TH SarabunPSK" w:hint="cs"/>
          <w:sz w:val="28"/>
          <w:cs/>
        </w:rPr>
        <w:t xml:space="preserve"> และมีเส้นทางของผลกระทบ (</w:t>
      </w:r>
      <w:r w:rsidRPr="00E13AC0">
        <w:rPr>
          <w:rFonts w:ascii="TH SarabunPSK" w:hAnsi="TH SarabunPSK" w:cs="TH SarabunPSK"/>
          <w:sz w:val="28"/>
        </w:rPr>
        <w:t>impact pathway</w:t>
      </w:r>
      <w:r w:rsidRPr="00E13AC0">
        <w:rPr>
          <w:rFonts w:ascii="TH SarabunPSK" w:hAnsi="TH SarabunPSK" w:cs="TH SarabunPSK" w:hint="cs"/>
          <w:sz w:val="28"/>
          <w:cs/>
        </w:rPr>
        <w:t>) ในการขับเคลื่อนไปสู่การสร้างผลกระทบ ทั้งนี้ ผลกระทบที่เกิดขึ้นจะพิจารณารวมผลกระทบในเชิงบวกและเชิงลบ ทางตรงและทางอ้อม ทั้งที่ตั้งใจและไม่ตั้งใจให้เกิดขึ้น)</w:t>
      </w:r>
    </w:p>
    <w:p w14:paraId="5C8515C6" w14:textId="77777777" w:rsidR="005D4425" w:rsidRPr="00E13AC0" w:rsidRDefault="005D4425" w:rsidP="005D4425">
      <w:pPr>
        <w:spacing w:after="0" w:line="240" w:lineRule="auto"/>
        <w:ind w:right="-23"/>
        <w:jc w:val="thaiDistribute"/>
        <w:rPr>
          <w:rFonts w:ascii="TH SarabunPSK" w:hAnsi="TH SarabunPSK" w:cs="TH SarabunPSK"/>
          <w:sz w:val="28"/>
        </w:rPr>
      </w:pPr>
    </w:p>
    <w:tbl>
      <w:tblPr>
        <w:tblStyle w:val="a5"/>
        <w:tblW w:w="9634" w:type="dxa"/>
        <w:jc w:val="center"/>
        <w:tblLook w:val="04A0" w:firstRow="1" w:lastRow="0" w:firstColumn="1" w:lastColumn="0" w:noHBand="0" w:noVBand="1"/>
      </w:tblPr>
      <w:tblGrid>
        <w:gridCol w:w="3114"/>
        <w:gridCol w:w="6520"/>
      </w:tblGrid>
      <w:tr w:rsidR="005D4425" w:rsidRPr="00E13AC0" w14:paraId="0699A2EF" w14:textId="77777777">
        <w:trPr>
          <w:trHeight w:val="180"/>
          <w:tblHeader/>
          <w:jc w:val="center"/>
        </w:trPr>
        <w:tc>
          <w:tcPr>
            <w:tcW w:w="3114" w:type="dxa"/>
            <w:shd w:val="clear" w:color="auto" w:fill="D9D9D9" w:themeFill="background1" w:themeFillShade="D9"/>
            <w:vAlign w:val="center"/>
          </w:tcPr>
          <w:p w14:paraId="78A13860" w14:textId="77777777" w:rsidR="005D4425" w:rsidRPr="00E13AC0" w:rsidRDefault="005D4425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13AC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ผลที่คาดว่าจะได้รับ</w:t>
            </w:r>
          </w:p>
        </w:tc>
        <w:tc>
          <w:tcPr>
            <w:tcW w:w="6520" w:type="dxa"/>
            <w:shd w:val="clear" w:color="auto" w:fill="D9D9D9" w:themeFill="background1" w:themeFillShade="D9"/>
          </w:tcPr>
          <w:p w14:paraId="5BFCA6D8" w14:textId="77777777" w:rsidR="005D4425" w:rsidRPr="00E13AC0" w:rsidRDefault="005D4425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13AC0">
              <w:rPr>
                <w:rStyle w:val="normaltextrun"/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รายละเอียดผลกระทบ</w:t>
            </w:r>
          </w:p>
        </w:tc>
      </w:tr>
      <w:tr w:rsidR="005D4425" w:rsidRPr="00E13AC0" w14:paraId="3B17409A" w14:textId="77777777" w:rsidTr="00A83C97">
        <w:trPr>
          <w:trHeight w:val="367"/>
          <w:jc w:val="center"/>
        </w:trPr>
        <w:tc>
          <w:tcPr>
            <w:tcW w:w="3114" w:type="dxa"/>
          </w:tcPr>
          <w:p w14:paraId="4F0C64F8" w14:textId="77777777" w:rsidR="005D4425" w:rsidRPr="00E13AC0" w:rsidRDefault="005D4425">
            <w:pPr>
              <w:pStyle w:val="paragraph"/>
              <w:spacing w:before="0" w:beforeAutospacing="0" w:after="0" w:afterAutospacing="0"/>
              <w:textAlignment w:val="baseline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Style w:val="normaltextrun"/>
                <w:rFonts w:ascii="TH SarabunPSK" w:hAnsi="TH SarabunPSK" w:cs="TH SarabunPSK"/>
                <w:sz w:val="32"/>
                <w:szCs w:val="32"/>
                <w:cs/>
              </w:rPr>
              <w:t>ด้านเศรษฐกิจ</w:t>
            </w:r>
          </w:p>
        </w:tc>
        <w:tc>
          <w:tcPr>
            <w:tcW w:w="6520" w:type="dxa"/>
          </w:tcPr>
          <w:p w14:paraId="298A5623" w14:textId="77777777" w:rsidR="005D4425" w:rsidRPr="00E13AC0" w:rsidRDefault="005D4425">
            <w:pPr>
              <w:pStyle w:val="paragraph"/>
              <w:spacing w:before="0" w:beforeAutospacing="0" w:after="0" w:afterAutospacing="0"/>
              <w:ind w:hanging="109"/>
              <w:textAlignment w:val="baseline"/>
              <w:rPr>
                <w:rStyle w:val="normaltextrun"/>
                <w:rFonts w:ascii="TH SarabunPSK" w:hAnsi="TH SarabunPSK" w:cs="TH SarabunPSK"/>
                <w:sz w:val="28"/>
                <w:szCs w:val="28"/>
                <w:cs/>
              </w:rPr>
            </w:pPr>
          </w:p>
        </w:tc>
      </w:tr>
      <w:tr w:rsidR="005D4425" w:rsidRPr="00E13AC0" w14:paraId="71F310F6" w14:textId="77777777" w:rsidTr="00A83C97">
        <w:trPr>
          <w:trHeight w:val="337"/>
          <w:jc w:val="center"/>
        </w:trPr>
        <w:tc>
          <w:tcPr>
            <w:tcW w:w="3114" w:type="dxa"/>
          </w:tcPr>
          <w:p w14:paraId="06161D27" w14:textId="77777777" w:rsidR="005D4425" w:rsidRPr="00E13AC0" w:rsidRDefault="005D442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13AC0">
              <w:rPr>
                <w:rStyle w:val="normaltextrun"/>
                <w:rFonts w:ascii="TH SarabunPSK" w:hAnsi="TH SarabunPSK" w:cs="TH SarabunPSK"/>
                <w:sz w:val="32"/>
                <w:szCs w:val="32"/>
                <w:cs/>
              </w:rPr>
              <w:t>ด้านสังคม</w:t>
            </w:r>
            <w:r w:rsidRPr="00E13AC0">
              <w:rPr>
                <w:rStyle w:val="eop"/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520" w:type="dxa"/>
          </w:tcPr>
          <w:p w14:paraId="19692668" w14:textId="77777777" w:rsidR="005D4425" w:rsidRPr="00E13AC0" w:rsidRDefault="005D4425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5D4425" w:rsidRPr="00E13AC0" w14:paraId="2879AE9A" w14:textId="77777777" w:rsidTr="00A83C97">
        <w:trPr>
          <w:trHeight w:val="337"/>
          <w:jc w:val="center"/>
        </w:trPr>
        <w:tc>
          <w:tcPr>
            <w:tcW w:w="3114" w:type="dxa"/>
          </w:tcPr>
          <w:p w14:paraId="14DE9B84" w14:textId="77777777" w:rsidR="005D4425" w:rsidRPr="00E13AC0" w:rsidRDefault="005D4425">
            <w:pPr>
              <w:pStyle w:val="paragraph"/>
              <w:spacing w:before="0" w:beforeAutospacing="0" w:after="0" w:afterAutospacing="0"/>
              <w:ind w:hanging="109"/>
              <w:textAlignment w:val="baseline"/>
              <w:rPr>
                <w:rStyle w:val="normaltextrun"/>
                <w:rFonts w:ascii="TH SarabunPSK" w:hAnsi="TH SarabunPSK" w:cs="TH SarabunPSK"/>
                <w:sz w:val="32"/>
                <w:szCs w:val="32"/>
                <w:cs/>
              </w:rPr>
            </w:pPr>
            <w:r w:rsidRPr="00E13AC0">
              <w:rPr>
                <w:rStyle w:val="normaltextrun"/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E13AC0">
              <w:rPr>
                <w:rStyle w:val="normaltextrun"/>
                <w:rFonts w:ascii="TH SarabunPSK" w:hAnsi="TH SarabunPSK" w:cs="TH SarabunPSK"/>
                <w:sz w:val="32"/>
                <w:szCs w:val="32"/>
                <w:cs/>
              </w:rPr>
              <w:t>ด้านสิ่งแวดล้อม</w:t>
            </w:r>
            <w:r w:rsidRPr="00E13AC0">
              <w:rPr>
                <w:rStyle w:val="eop"/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520" w:type="dxa"/>
          </w:tcPr>
          <w:p w14:paraId="3B00CB07" w14:textId="77777777" w:rsidR="005D4425" w:rsidRPr="00E13AC0" w:rsidRDefault="005D4425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</w:tbl>
    <w:p w14:paraId="5F2C025D" w14:textId="77777777" w:rsidR="005D4425" w:rsidRPr="00E13AC0" w:rsidRDefault="005D4425" w:rsidP="005D442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thaiDistribute"/>
        <w:rPr>
          <w:rFonts w:ascii="TH SarabunPSK" w:eastAsia="Sarabun" w:hAnsi="TH SarabunPSK" w:cs="TH SarabunPSK"/>
          <w:color w:val="000000"/>
          <w:sz w:val="32"/>
          <w:szCs w:val="32"/>
        </w:rPr>
      </w:pPr>
    </w:p>
    <w:p w14:paraId="6CBE6425" w14:textId="77777777" w:rsidR="005757B6" w:rsidRDefault="005757B6" w:rsidP="00EF51AD">
      <w:pPr>
        <w:spacing w:after="0" w:line="240" w:lineRule="auto"/>
        <w:ind w:left="-142"/>
        <w:jc w:val="thaiDistribute"/>
        <w:rPr>
          <w:rFonts w:ascii="TH SarabunPSK" w:hAnsi="TH SarabunPSK" w:cs="TH SarabunPSK"/>
          <w:sz w:val="32"/>
          <w:szCs w:val="32"/>
        </w:rPr>
      </w:pPr>
    </w:p>
    <w:p w14:paraId="545AE92C" w14:textId="77777777" w:rsidR="00326F08" w:rsidRDefault="00326F08" w:rsidP="00EF51AD">
      <w:pPr>
        <w:spacing w:after="0" w:line="240" w:lineRule="auto"/>
        <w:ind w:left="-142"/>
        <w:jc w:val="thaiDistribute"/>
        <w:rPr>
          <w:rFonts w:ascii="TH SarabunPSK" w:hAnsi="TH SarabunPSK" w:cs="TH SarabunPSK"/>
          <w:sz w:val="32"/>
          <w:szCs w:val="32"/>
        </w:rPr>
        <w:sectPr w:rsidR="00326F08" w:rsidSect="004330FF">
          <w:pgSz w:w="11906" w:h="16838"/>
          <w:pgMar w:top="1350" w:right="991" w:bottom="993" w:left="1440" w:header="708" w:footer="281" w:gutter="0"/>
          <w:cols w:space="708"/>
          <w:docGrid w:linePitch="360"/>
        </w:sectPr>
      </w:pPr>
    </w:p>
    <w:p w14:paraId="7CDFCAE3" w14:textId="77777777" w:rsidR="004451C3" w:rsidRDefault="004451C3" w:rsidP="004451C3">
      <w:pPr>
        <w:pStyle w:val="a3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/>
        <w:jc w:val="center"/>
        <w:rPr>
          <w:rFonts w:ascii="TH SarabunPSK" w:eastAsia="Sarabun" w:hAnsi="TH SarabunPSK" w:cs="TH SarabunPSK"/>
          <w:b/>
          <w:bCs/>
          <w:color w:val="000000"/>
          <w:sz w:val="40"/>
          <w:szCs w:val="40"/>
          <w:lang w:bidi="th-TH"/>
        </w:rPr>
      </w:pPr>
      <w:r w:rsidRPr="00CE67B0">
        <w:rPr>
          <w:rFonts w:ascii="TH SarabunPSK" w:eastAsia="Sarabun" w:hAnsi="TH SarabunPSK" w:cs="TH SarabunPSK" w:hint="cs"/>
          <w:b/>
          <w:bCs/>
          <w:color w:val="000000"/>
          <w:sz w:val="40"/>
          <w:szCs w:val="40"/>
          <w:cs/>
          <w:lang w:bidi="th-TH"/>
        </w:rPr>
        <w:lastRenderedPageBreak/>
        <w:t>เอกสารแนบ</w:t>
      </w:r>
      <w:r>
        <w:rPr>
          <w:rFonts w:ascii="TH SarabunPSK" w:eastAsia="Sarabun" w:hAnsi="TH SarabunPSK" w:cs="TH SarabunPSK"/>
          <w:b/>
          <w:bCs/>
          <w:color w:val="000000"/>
          <w:sz w:val="40"/>
          <w:szCs w:val="40"/>
          <w:lang w:bidi="th-TH"/>
        </w:rPr>
        <w:t xml:space="preserve"> </w:t>
      </w:r>
    </w:p>
    <w:p w14:paraId="307757E8" w14:textId="77777777" w:rsidR="004451C3" w:rsidRDefault="004451C3" w:rsidP="004451C3">
      <w:pPr>
        <w:pStyle w:val="a3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/>
        <w:jc w:val="center"/>
        <w:rPr>
          <w:rFonts w:ascii="TH SarabunPSK" w:eastAsia="Sarabun" w:hAnsi="TH SarabunPSK" w:cs="TH SarabunPSK"/>
          <w:b/>
          <w:bCs/>
          <w:color w:val="000000"/>
          <w:sz w:val="40"/>
          <w:szCs w:val="40"/>
          <w:highlight w:val="yellow"/>
          <w:lang w:bidi="th-TH"/>
        </w:rPr>
      </w:pPr>
    </w:p>
    <w:p w14:paraId="37AE31B8" w14:textId="01D3CF59" w:rsidR="0014517A" w:rsidRDefault="004451C3" w:rsidP="004451C3">
      <w:pPr>
        <w:pStyle w:val="a3"/>
        <w:spacing w:after="0" w:line="240" w:lineRule="auto"/>
        <w:ind w:left="0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 xml:space="preserve">1. </w:t>
      </w:r>
      <w:bookmarkStart w:id="14" w:name="ประเภทจุดมุ่งเน้นและคำนิยาม"/>
      <w:bookmarkStart w:id="15" w:name="แผนแม่บทและแผนย่อย"/>
      <w:r w:rsidR="00CB4FC8" w:rsidRPr="00CB4FC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ประเภทจุดมุ่งเน้นสำหรับรับงบประมาณเพื่อสนับสนุนงานมูลฐาน (</w:t>
      </w:r>
      <w:r w:rsidR="00CB4FC8" w:rsidRPr="00CB4FC8">
        <w:rPr>
          <w:rFonts w:ascii="TH SarabunPSK" w:hAnsi="TH SarabunPSK" w:cs="TH SarabunPSK"/>
          <w:b/>
          <w:bCs/>
          <w:sz w:val="32"/>
          <w:szCs w:val="32"/>
          <w:lang w:bidi="th-TH"/>
        </w:rPr>
        <w:t>FF)</w:t>
      </w:r>
      <w:bookmarkEnd w:id="14"/>
    </w:p>
    <w:p w14:paraId="78D12706" w14:textId="77777777" w:rsidR="00395275" w:rsidRPr="00395275" w:rsidRDefault="00395275" w:rsidP="00395275">
      <w:pPr>
        <w:spacing w:line="240" w:lineRule="auto"/>
        <w:ind w:firstLine="567"/>
        <w:jc w:val="thaiDistribute"/>
        <w:rPr>
          <w:rFonts w:ascii="TH SarabunPSK" w:eastAsia="Yu Mincho" w:hAnsi="TH SarabunPSK" w:cs="TH SarabunPSK"/>
          <w:sz w:val="32"/>
          <w:szCs w:val="32"/>
        </w:rPr>
      </w:pPr>
      <w:r w:rsidRPr="00395275">
        <w:rPr>
          <w:rFonts w:ascii="TH SarabunPSK" w:eastAsia="Yu Mincho" w:hAnsi="TH SarabunPSK" w:cs="TH SarabunPSK"/>
          <w:sz w:val="32"/>
          <w:szCs w:val="32"/>
          <w:cs/>
        </w:rPr>
        <w:t>การกำหนดจุดมุ่งเน้นภายใต้งบประมาณเพื่อสนับสนุนงานมูลฐาน (</w:t>
      </w:r>
      <w:r w:rsidRPr="00395275">
        <w:rPr>
          <w:rFonts w:ascii="TH SarabunPSK" w:eastAsia="Yu Mincho" w:hAnsi="TH SarabunPSK" w:cs="TH SarabunPSK"/>
          <w:sz w:val="32"/>
          <w:szCs w:val="32"/>
        </w:rPr>
        <w:t xml:space="preserve">Fundamental Fund)  </w:t>
      </w:r>
      <w:r w:rsidRPr="00395275">
        <w:rPr>
          <w:rFonts w:ascii="TH SarabunPSK" w:eastAsia="Yu Mincho" w:hAnsi="TH SarabunPSK" w:cs="TH SarabunPSK"/>
          <w:sz w:val="32"/>
          <w:szCs w:val="32"/>
          <w:cs/>
        </w:rPr>
        <w:t>เป็น 6 จุดมุ่งเน้น ดังนี้</w:t>
      </w:r>
    </w:p>
    <w:p w14:paraId="0AD31103" w14:textId="33103F00" w:rsidR="00395275" w:rsidRPr="00395275" w:rsidRDefault="00395275" w:rsidP="00395275">
      <w:pPr>
        <w:numPr>
          <w:ilvl w:val="0"/>
          <w:numId w:val="38"/>
        </w:numPr>
        <w:spacing w:line="240" w:lineRule="auto"/>
        <w:contextualSpacing/>
        <w:jc w:val="thaiDistribute"/>
        <w:rPr>
          <w:rFonts w:ascii="TH SarabunPSK" w:eastAsia="Yu Mincho" w:hAnsi="TH SarabunPSK" w:cs="TH SarabunPSK"/>
          <w:sz w:val="32"/>
          <w:szCs w:val="32"/>
        </w:rPr>
      </w:pPr>
      <w:r w:rsidRPr="00395275">
        <w:rPr>
          <w:rFonts w:ascii="TH SarabunPSK" w:eastAsia="Yu Mincho" w:hAnsi="TH SarabunPSK" w:cs="TH SarabunPSK"/>
          <w:sz w:val="32"/>
          <w:szCs w:val="32"/>
          <w:cs/>
        </w:rPr>
        <w:t>จุดมุ่งเน้นงานพัฒนา</w:t>
      </w:r>
      <w:r w:rsidRPr="00395275">
        <w:rPr>
          <w:rFonts w:ascii="TH SarabunPSK" w:eastAsia="Yu Mincho" w:hAnsi="TH SarabunPSK" w:cs="TH SarabunPSK"/>
          <w:b/>
          <w:bCs/>
          <w:sz w:val="32"/>
          <w:szCs w:val="32"/>
          <w:cs/>
        </w:rPr>
        <w:t>นักวิจัยรุ่นใหม่และยกระดับนักวิจัย</w:t>
      </w:r>
      <w:r w:rsidRPr="00395275">
        <w:rPr>
          <w:rFonts w:ascii="Arial" w:eastAsia="Yu Mincho" w:hAnsi="Arial" w:cs="Arial"/>
          <w:sz w:val="32"/>
          <w:szCs w:val="32"/>
          <w:cs/>
        </w:rPr>
        <w:t xml:space="preserve"> </w:t>
      </w:r>
      <w:r w:rsidRPr="00395275">
        <w:rPr>
          <w:rFonts w:ascii="TH SarabunPSK" w:eastAsia="Yu Mincho" w:hAnsi="TH SarabunPSK" w:cs="Cordia New"/>
          <w:sz w:val="32"/>
          <w:szCs w:val="32"/>
          <w:cs/>
        </w:rPr>
        <w:t>(</w:t>
      </w:r>
      <w:r w:rsidRPr="00395275">
        <w:rPr>
          <w:rFonts w:ascii="TH SarabunPSK" w:eastAsia="Yu Mincho" w:hAnsi="TH SarabunPSK" w:cs="Cordia New"/>
          <w:sz w:val="32"/>
          <w:szCs w:val="32"/>
        </w:rPr>
        <w:t>Next-Generation Researcher Development and Reskilling/Upskilling Program)</w:t>
      </w:r>
    </w:p>
    <w:p w14:paraId="5E404F12" w14:textId="62AD728C" w:rsidR="00395275" w:rsidRPr="00395275" w:rsidRDefault="00395275" w:rsidP="00395275">
      <w:pPr>
        <w:numPr>
          <w:ilvl w:val="0"/>
          <w:numId w:val="38"/>
        </w:numPr>
        <w:spacing w:line="240" w:lineRule="auto"/>
        <w:contextualSpacing/>
        <w:jc w:val="thaiDistribute"/>
        <w:rPr>
          <w:rFonts w:ascii="TH SarabunPSK" w:eastAsia="Yu Mincho" w:hAnsi="TH SarabunPSK" w:cs="TH SarabunPSK"/>
          <w:sz w:val="32"/>
          <w:szCs w:val="32"/>
        </w:rPr>
      </w:pPr>
      <w:r w:rsidRPr="00395275">
        <w:rPr>
          <w:rFonts w:ascii="TH SarabunPSK" w:eastAsia="Yu Mincho" w:hAnsi="TH SarabunPSK" w:cs="TH SarabunPSK"/>
          <w:sz w:val="32"/>
          <w:szCs w:val="32"/>
          <w:cs/>
        </w:rPr>
        <w:t>จุดมุ่งเน้นงาน</w:t>
      </w:r>
      <w:r w:rsidRPr="00395275">
        <w:rPr>
          <w:rFonts w:ascii="TH SarabunPSK" w:eastAsia="Yu Mincho" w:hAnsi="TH SarabunPSK" w:cs="TH SarabunPSK"/>
          <w:b/>
          <w:bCs/>
          <w:sz w:val="32"/>
          <w:szCs w:val="32"/>
          <w:cs/>
        </w:rPr>
        <w:t>ความร่วมมือวิจัย</w:t>
      </w:r>
      <w:r w:rsidRPr="00395275">
        <w:rPr>
          <w:rFonts w:ascii="TH SarabunPSK" w:eastAsia="Yu Mincho" w:hAnsi="TH SarabunPSK" w:cs="TH SarabunPSK"/>
          <w:sz w:val="32"/>
          <w:szCs w:val="32"/>
          <w:cs/>
        </w:rPr>
        <w:t>และนวัตกรรมระดับ</w:t>
      </w:r>
      <w:r w:rsidRPr="00395275">
        <w:rPr>
          <w:rFonts w:ascii="TH SarabunPSK" w:eastAsia="Yu Mincho" w:hAnsi="TH SarabunPSK" w:cs="TH SarabunPSK"/>
          <w:b/>
          <w:bCs/>
          <w:sz w:val="32"/>
          <w:szCs w:val="32"/>
          <w:cs/>
        </w:rPr>
        <w:t xml:space="preserve">นานาชาติ </w:t>
      </w:r>
      <w:r w:rsidRPr="00395275">
        <w:rPr>
          <w:rFonts w:ascii="TH SarabunPSK" w:eastAsia="Yu Mincho" w:hAnsi="TH SarabunPSK" w:cs="TH SarabunPSK"/>
          <w:sz w:val="32"/>
          <w:szCs w:val="32"/>
          <w:cs/>
        </w:rPr>
        <w:t>(</w:t>
      </w:r>
      <w:r w:rsidRPr="00395275">
        <w:rPr>
          <w:rFonts w:ascii="TH SarabunPSK" w:eastAsia="Yu Mincho" w:hAnsi="TH SarabunPSK" w:cs="TH SarabunPSK"/>
          <w:sz w:val="32"/>
          <w:szCs w:val="32"/>
        </w:rPr>
        <w:t>International Research &amp; Innovation Collaboration Program)</w:t>
      </w:r>
    </w:p>
    <w:p w14:paraId="64263B1B" w14:textId="78F4CEC6" w:rsidR="00395275" w:rsidRPr="00395275" w:rsidRDefault="00395275" w:rsidP="00395275">
      <w:pPr>
        <w:numPr>
          <w:ilvl w:val="0"/>
          <w:numId w:val="38"/>
        </w:numPr>
        <w:spacing w:line="240" w:lineRule="auto"/>
        <w:contextualSpacing/>
        <w:jc w:val="thaiDistribute"/>
        <w:rPr>
          <w:rFonts w:ascii="TH SarabunPSK" w:eastAsia="Yu Mincho" w:hAnsi="TH SarabunPSK" w:cs="TH SarabunPSK"/>
          <w:sz w:val="32"/>
          <w:szCs w:val="32"/>
        </w:rPr>
      </w:pPr>
      <w:r w:rsidRPr="00395275">
        <w:rPr>
          <w:rFonts w:ascii="TH SarabunPSK" w:eastAsia="Yu Mincho" w:hAnsi="TH SarabunPSK" w:cs="TH SarabunPSK"/>
          <w:sz w:val="32"/>
          <w:szCs w:val="32"/>
          <w:cs/>
        </w:rPr>
        <w:t>จุดมุ่งเน้นงานวิจัย</w:t>
      </w:r>
      <w:r w:rsidRPr="00395275">
        <w:rPr>
          <w:rFonts w:ascii="TH SarabunPSK" w:eastAsia="Yu Mincho" w:hAnsi="TH SarabunPSK" w:cs="TH SarabunPSK"/>
          <w:b/>
          <w:bCs/>
          <w:sz w:val="32"/>
          <w:szCs w:val="32"/>
          <w:cs/>
        </w:rPr>
        <w:t xml:space="preserve">พื้นฐานและขั้นแนวหน้า </w:t>
      </w:r>
      <w:r w:rsidRPr="00395275">
        <w:rPr>
          <w:rFonts w:ascii="TH SarabunPSK" w:eastAsia="Yu Mincho" w:hAnsi="TH SarabunPSK" w:cs="TH SarabunPSK"/>
          <w:i/>
          <w:iCs/>
          <w:sz w:val="32"/>
          <w:szCs w:val="32"/>
          <w:cs/>
        </w:rPr>
        <w:t>(ด้านวิทยาศาสตร์ และด้านสังคมศาสตร์ มนุษยศาสตร์และศิลปกรรมศาสตร์)</w:t>
      </w:r>
      <w:r w:rsidRPr="00395275">
        <w:rPr>
          <w:rFonts w:ascii="TH SarabunPSK" w:eastAsia="Yu Mincho" w:hAnsi="TH SarabunPSK" w:cs="TH SarabunPSK" w:hint="cs"/>
          <w:i/>
          <w:iCs/>
          <w:sz w:val="32"/>
          <w:szCs w:val="32"/>
          <w:cs/>
        </w:rPr>
        <w:t xml:space="preserve"> </w:t>
      </w:r>
      <w:r w:rsidRPr="00395275">
        <w:rPr>
          <w:rFonts w:ascii="TH SarabunPSK" w:eastAsia="Yu Mincho" w:hAnsi="TH SarabunPSK" w:cs="TH SarabunPSK"/>
          <w:sz w:val="32"/>
          <w:szCs w:val="32"/>
          <w:cs/>
        </w:rPr>
        <w:t>(</w:t>
      </w:r>
      <w:r w:rsidRPr="00395275">
        <w:rPr>
          <w:rFonts w:ascii="TH SarabunPSK" w:eastAsia="Yu Mincho" w:hAnsi="TH SarabunPSK" w:cs="TH SarabunPSK"/>
          <w:sz w:val="32"/>
          <w:szCs w:val="32"/>
        </w:rPr>
        <w:t>Fundamental &amp; Frontier Research Program)</w:t>
      </w:r>
    </w:p>
    <w:p w14:paraId="29B66549" w14:textId="114DAA2F" w:rsidR="00395275" w:rsidRPr="00395275" w:rsidRDefault="00395275" w:rsidP="00395275">
      <w:pPr>
        <w:numPr>
          <w:ilvl w:val="0"/>
          <w:numId w:val="38"/>
        </w:numPr>
        <w:spacing w:line="240" w:lineRule="auto"/>
        <w:contextualSpacing/>
        <w:jc w:val="thaiDistribute"/>
        <w:rPr>
          <w:rFonts w:ascii="TH SarabunPSK" w:eastAsia="Yu Mincho" w:hAnsi="TH SarabunPSK" w:cs="TH SarabunPSK"/>
          <w:sz w:val="32"/>
          <w:szCs w:val="32"/>
        </w:rPr>
      </w:pPr>
      <w:r w:rsidRPr="00395275">
        <w:rPr>
          <w:rFonts w:ascii="TH SarabunPSK" w:eastAsia="Yu Mincho" w:hAnsi="TH SarabunPSK" w:cs="TH SarabunPSK"/>
          <w:sz w:val="32"/>
          <w:szCs w:val="32"/>
          <w:cs/>
        </w:rPr>
        <w:t>จุดมุ่งเน้นงานวิจัยเพื่อการพัฒนา</w:t>
      </w:r>
      <w:r w:rsidRPr="00395275">
        <w:rPr>
          <w:rFonts w:ascii="TH SarabunPSK" w:eastAsia="Yu Mincho" w:hAnsi="TH SarabunPSK" w:cs="TH SarabunPSK"/>
          <w:b/>
          <w:bCs/>
          <w:sz w:val="32"/>
          <w:szCs w:val="32"/>
          <w:cs/>
        </w:rPr>
        <w:t xml:space="preserve">เชิงพื้นที่ </w:t>
      </w:r>
      <w:r w:rsidRPr="00395275">
        <w:rPr>
          <w:rFonts w:ascii="TH SarabunPSK" w:eastAsia="Yu Mincho" w:hAnsi="TH SarabunPSK" w:cs="TH SarabunPSK"/>
          <w:sz w:val="32"/>
          <w:szCs w:val="32"/>
          <w:cs/>
        </w:rPr>
        <w:t>(</w:t>
      </w:r>
      <w:r w:rsidRPr="00395275">
        <w:rPr>
          <w:rFonts w:ascii="TH SarabunPSK" w:eastAsia="Yu Mincho" w:hAnsi="TH SarabunPSK" w:cs="TH SarabunPSK"/>
          <w:sz w:val="32"/>
          <w:szCs w:val="32"/>
        </w:rPr>
        <w:t>Research for Area Development Program)</w:t>
      </w:r>
    </w:p>
    <w:p w14:paraId="55585944" w14:textId="25348DE9" w:rsidR="00395275" w:rsidRPr="00395275" w:rsidRDefault="00395275" w:rsidP="00395275">
      <w:pPr>
        <w:numPr>
          <w:ilvl w:val="0"/>
          <w:numId w:val="38"/>
        </w:numPr>
        <w:spacing w:line="240" w:lineRule="auto"/>
        <w:contextualSpacing/>
        <w:jc w:val="thaiDistribute"/>
        <w:rPr>
          <w:rFonts w:ascii="TH SarabunPSK" w:eastAsia="Yu Mincho" w:hAnsi="TH SarabunPSK" w:cs="TH SarabunPSK"/>
          <w:sz w:val="32"/>
          <w:szCs w:val="32"/>
        </w:rPr>
      </w:pPr>
      <w:r w:rsidRPr="00395275">
        <w:rPr>
          <w:rFonts w:ascii="TH SarabunPSK" w:eastAsia="Yu Mincho" w:hAnsi="TH SarabunPSK" w:cs="TH SarabunPSK"/>
          <w:sz w:val="32"/>
          <w:szCs w:val="32"/>
          <w:cs/>
        </w:rPr>
        <w:t>จุดมุ่งเน้นงานวิจัยเชิง</w:t>
      </w:r>
      <w:r w:rsidRPr="00395275">
        <w:rPr>
          <w:rFonts w:ascii="TH SarabunPSK" w:eastAsia="Yu Mincho" w:hAnsi="TH SarabunPSK" w:cs="TH SarabunPSK"/>
          <w:b/>
          <w:bCs/>
          <w:sz w:val="32"/>
          <w:szCs w:val="32"/>
          <w:cs/>
        </w:rPr>
        <w:t xml:space="preserve">นโยบายและการพัฒนายุทธศาสตร์ </w:t>
      </w:r>
      <w:r w:rsidRPr="00395275">
        <w:rPr>
          <w:rFonts w:ascii="TH SarabunPSK" w:eastAsia="Yu Mincho" w:hAnsi="TH SarabunPSK" w:cs="TH SarabunPSK"/>
          <w:sz w:val="32"/>
          <w:szCs w:val="32"/>
          <w:cs/>
        </w:rPr>
        <w:t>(</w:t>
      </w:r>
      <w:r w:rsidRPr="00395275">
        <w:rPr>
          <w:rFonts w:ascii="TH SarabunPSK" w:eastAsia="Yu Mincho" w:hAnsi="TH SarabunPSK" w:cs="TH SarabunPSK"/>
          <w:sz w:val="32"/>
          <w:szCs w:val="32"/>
        </w:rPr>
        <w:t>Policy &amp; Strategy Development Research Program)</w:t>
      </w:r>
    </w:p>
    <w:p w14:paraId="396564F0" w14:textId="6B8695FA" w:rsidR="00395275" w:rsidRPr="00395275" w:rsidRDefault="00395275" w:rsidP="00395275">
      <w:pPr>
        <w:numPr>
          <w:ilvl w:val="0"/>
          <w:numId w:val="38"/>
        </w:numPr>
        <w:spacing w:line="240" w:lineRule="auto"/>
        <w:contextualSpacing/>
        <w:jc w:val="thaiDistribute"/>
        <w:rPr>
          <w:rFonts w:ascii="TH SarabunPSK" w:eastAsia="Yu Mincho" w:hAnsi="TH SarabunPSK" w:cs="TH SarabunPSK"/>
          <w:sz w:val="32"/>
          <w:szCs w:val="32"/>
        </w:rPr>
      </w:pPr>
      <w:r w:rsidRPr="00395275">
        <w:rPr>
          <w:rFonts w:ascii="TH SarabunPSK" w:eastAsia="Yu Mincho" w:hAnsi="TH SarabunPSK" w:cs="TH SarabunPSK" w:hint="cs"/>
          <w:sz w:val="32"/>
          <w:szCs w:val="32"/>
          <w:cs/>
        </w:rPr>
        <w:t>จุดมุ่งเน้นงาน</w:t>
      </w:r>
      <w:r w:rsidRPr="00395275">
        <w:rPr>
          <w:rFonts w:ascii="TH SarabunPSK" w:eastAsia="Yu Mincho" w:hAnsi="TH SarabunPSK" w:cs="TH SarabunPSK"/>
          <w:sz w:val="32"/>
          <w:szCs w:val="32"/>
          <w:cs/>
        </w:rPr>
        <w:t>วิจัยและพัฒนาต้นแบบ การทดสอบแนวคิดงานวิจัย เพื่อ</w:t>
      </w:r>
      <w:r w:rsidRPr="00395275">
        <w:rPr>
          <w:rFonts w:ascii="TH SarabunPSK" w:eastAsia="Yu Mincho" w:hAnsi="TH SarabunPSK" w:cs="TH SarabunPSK"/>
          <w:b/>
          <w:bCs/>
          <w:sz w:val="32"/>
          <w:szCs w:val="32"/>
          <w:cs/>
        </w:rPr>
        <w:t xml:space="preserve">เตรียมพร้อมสู่การต่อยอด </w:t>
      </w:r>
      <w:r w:rsidRPr="00395275">
        <w:rPr>
          <w:rFonts w:ascii="TH SarabunPSK" w:eastAsia="Yu Mincho" w:hAnsi="TH SarabunPSK" w:cs="TH SarabunPSK"/>
          <w:sz w:val="32"/>
          <w:szCs w:val="32"/>
          <w:cs/>
        </w:rPr>
        <w:t>(</w:t>
      </w:r>
      <w:r w:rsidRPr="00395275">
        <w:rPr>
          <w:rFonts w:ascii="TH SarabunPSK" w:eastAsia="Yu Mincho" w:hAnsi="TH SarabunPSK" w:cs="TH SarabunPSK"/>
          <w:sz w:val="32"/>
          <w:szCs w:val="32"/>
        </w:rPr>
        <w:t>Research for Concept Testing and Prototype Development to Enable Further Utilization)</w:t>
      </w:r>
    </w:p>
    <w:p w14:paraId="01DE1FDC" w14:textId="77777777" w:rsidR="00395275" w:rsidRPr="00395275" w:rsidRDefault="00395275" w:rsidP="00395275">
      <w:pPr>
        <w:spacing w:line="240" w:lineRule="auto"/>
        <w:ind w:firstLine="360"/>
        <w:jc w:val="thaiDistribute"/>
        <w:rPr>
          <w:rFonts w:ascii="TH SarabunPSK" w:eastAsia="Yu Mincho" w:hAnsi="TH SarabunPSK" w:cs="TH SarabunPSK"/>
          <w:sz w:val="32"/>
          <w:szCs w:val="32"/>
        </w:rPr>
      </w:pPr>
      <w:r w:rsidRPr="00395275">
        <w:rPr>
          <w:rFonts w:ascii="TH SarabunPSK" w:eastAsia="Yu Mincho" w:hAnsi="TH SarabunPSK" w:cs="TH SarabunPSK"/>
          <w:sz w:val="32"/>
          <w:szCs w:val="32"/>
          <w:cs/>
        </w:rPr>
        <w:t>โดยมี</w:t>
      </w:r>
      <w:r w:rsidRPr="00395275">
        <w:rPr>
          <w:rFonts w:ascii="TH SarabunPSK" w:eastAsia="Yu Mincho" w:hAnsi="TH SarabunPSK" w:cs="TH SarabunPSK" w:hint="cs"/>
          <w:sz w:val="32"/>
          <w:szCs w:val="32"/>
          <w:cs/>
        </w:rPr>
        <w:t xml:space="preserve">นิยาม </w:t>
      </w:r>
      <w:r w:rsidRPr="00395275">
        <w:rPr>
          <w:rFonts w:ascii="TH SarabunPSK" w:eastAsia="Yu Mincho" w:hAnsi="TH SarabunPSK" w:cs="TH SarabunPSK"/>
          <w:sz w:val="32"/>
          <w:szCs w:val="32"/>
          <w:cs/>
        </w:rPr>
        <w:t>ลักษณะ</w:t>
      </w:r>
      <w:r w:rsidRPr="00395275">
        <w:rPr>
          <w:rFonts w:ascii="TH SarabunPSK" w:eastAsia="Yu Mincho" w:hAnsi="TH SarabunPSK" w:cs="TH SarabunPSK" w:hint="cs"/>
          <w:sz w:val="32"/>
          <w:szCs w:val="32"/>
          <w:cs/>
        </w:rPr>
        <w:t xml:space="preserve"> และรายละเอียดหลักเกณฑ์ของ</w:t>
      </w:r>
      <w:r w:rsidRPr="00395275">
        <w:rPr>
          <w:rFonts w:ascii="TH SarabunPSK" w:eastAsia="Yu Mincho" w:hAnsi="TH SarabunPSK" w:cs="TH SarabunPSK"/>
          <w:sz w:val="32"/>
          <w:szCs w:val="32"/>
          <w:cs/>
        </w:rPr>
        <w:t>โครงการภายใต้จุดมุ่งเน้นภายใต้งบประมาณเพื่อสนับสนุนงานมูลฐาน (</w:t>
      </w:r>
      <w:r w:rsidRPr="00395275">
        <w:rPr>
          <w:rFonts w:ascii="TH SarabunPSK" w:eastAsia="Yu Mincho" w:hAnsi="TH SarabunPSK" w:cs="TH SarabunPSK"/>
          <w:sz w:val="32"/>
          <w:szCs w:val="32"/>
        </w:rPr>
        <w:t>Fundamental Fund)</w:t>
      </w:r>
      <w:r w:rsidRPr="00395275">
        <w:rPr>
          <w:rFonts w:ascii="TH SarabunPSK" w:eastAsia="Yu Mincho" w:hAnsi="TH SarabunPSK" w:cs="TH SarabunPSK" w:hint="cs"/>
          <w:sz w:val="32"/>
          <w:szCs w:val="32"/>
          <w:cs/>
        </w:rPr>
        <w:t xml:space="preserve"> ดังนี้</w:t>
      </w:r>
    </w:p>
    <w:p w14:paraId="2BF90BE1" w14:textId="77777777" w:rsidR="00395275" w:rsidRDefault="00395275" w:rsidP="004451C3">
      <w:pPr>
        <w:pStyle w:val="a3"/>
        <w:spacing w:after="0" w:line="240" w:lineRule="auto"/>
        <w:ind w:left="0"/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tbl>
      <w:tblPr>
        <w:tblW w:w="9412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87"/>
        <w:gridCol w:w="5025"/>
      </w:tblGrid>
      <w:tr w:rsidR="0014517A" w:rsidRPr="00203128" w14:paraId="5B1D313E" w14:textId="77777777" w:rsidTr="00BD6B00">
        <w:trPr>
          <w:trHeight w:val="533"/>
          <w:jc w:val="center"/>
        </w:trPr>
        <w:tc>
          <w:tcPr>
            <w:tcW w:w="9412" w:type="dxa"/>
            <w:gridSpan w:val="2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single" w:sz="6" w:space="0" w:color="AFABAB"/>
            </w:tcBorders>
            <w:shd w:val="clear" w:color="auto" w:fill="BFBFBF" w:themeFill="background1" w:themeFillShade="BF"/>
            <w:vAlign w:val="center"/>
          </w:tcPr>
          <w:p w14:paraId="30B64260" w14:textId="77777777" w:rsidR="0014517A" w:rsidRPr="00203128" w:rsidRDefault="0014517A" w:rsidP="00BD6B00">
            <w:pPr>
              <w:spacing w:line="240" w:lineRule="auto"/>
              <w:ind w:left="501" w:right="126"/>
              <w:contextualSpacing/>
              <w:jc w:val="center"/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</w:pP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 xml:space="preserve">จุดมุ่งเน้นที่ 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</w:rPr>
              <w:t xml:space="preserve">1 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>งานพัฒนา</w:t>
            </w:r>
            <w:bookmarkStart w:id="16" w:name="นักวิจัยรุ่นใหม่และยกระดับนักวิจัย"/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>นักวิจัยรุ่นใหม่และยกระดับนักวิจัย</w:t>
            </w:r>
            <w:bookmarkEnd w:id="16"/>
          </w:p>
        </w:tc>
      </w:tr>
      <w:tr w:rsidR="0014517A" w:rsidRPr="00203128" w14:paraId="2C906660" w14:textId="77777777" w:rsidTr="00BD6B00">
        <w:trPr>
          <w:trHeight w:val="533"/>
          <w:jc w:val="center"/>
        </w:trPr>
        <w:tc>
          <w:tcPr>
            <w:tcW w:w="4387" w:type="dxa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dotted" w:sz="6" w:space="0" w:color="AFABAB"/>
            </w:tcBorders>
            <w:shd w:val="clear" w:color="auto" w:fill="BFBFBF" w:themeFill="background1" w:themeFillShade="BF"/>
            <w:vAlign w:val="center"/>
          </w:tcPr>
          <w:p w14:paraId="09F70599" w14:textId="77777777" w:rsidR="0014517A" w:rsidRPr="00203128" w:rsidRDefault="0014517A" w:rsidP="00BD6B00">
            <w:pPr>
              <w:spacing w:after="0" w:line="240" w:lineRule="auto"/>
              <w:ind w:left="132" w:right="132"/>
              <w:jc w:val="center"/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>นิยาม/ลักษณะ</w:t>
            </w:r>
          </w:p>
        </w:tc>
        <w:tc>
          <w:tcPr>
            <w:tcW w:w="5025" w:type="dxa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single" w:sz="6" w:space="0" w:color="AFABAB"/>
            </w:tcBorders>
            <w:shd w:val="clear" w:color="auto" w:fill="BFBFBF" w:themeFill="background1" w:themeFillShade="BF"/>
            <w:vAlign w:val="center"/>
          </w:tcPr>
          <w:p w14:paraId="649E6B89" w14:textId="77777777" w:rsidR="0014517A" w:rsidRPr="00203128" w:rsidRDefault="0014517A" w:rsidP="00BD6B00">
            <w:pPr>
              <w:spacing w:after="0" w:line="240" w:lineRule="auto"/>
              <w:ind w:left="141" w:right="126"/>
              <w:jc w:val="center"/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>รายละเอียดหลักเกณฑ์</w:t>
            </w:r>
          </w:p>
        </w:tc>
      </w:tr>
      <w:tr w:rsidR="0014517A" w:rsidRPr="00203128" w14:paraId="74F79023" w14:textId="77777777" w:rsidTr="00BD6B00">
        <w:trPr>
          <w:trHeight w:val="41"/>
          <w:jc w:val="center"/>
        </w:trPr>
        <w:tc>
          <w:tcPr>
            <w:tcW w:w="4387" w:type="dxa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dotted" w:sz="6" w:space="0" w:color="AFABAB"/>
            </w:tcBorders>
            <w:shd w:val="clear" w:color="auto" w:fill="F2F2F2" w:themeFill="background1" w:themeFillShade="F2"/>
            <w:hideMark/>
          </w:tcPr>
          <w:p w14:paraId="3AB4312A" w14:textId="77777777" w:rsidR="0014517A" w:rsidRPr="00203128" w:rsidRDefault="0014517A" w:rsidP="00BD6B00">
            <w:pPr>
              <w:spacing w:line="240" w:lineRule="auto"/>
              <w:ind w:left="132" w:right="132"/>
              <w:jc w:val="thaiDistribute"/>
              <w:rPr>
                <w:rFonts w:ascii="TH SarabunPSK" w:eastAsiaTheme="minorEastAsia" w:hAnsi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โครงการที่มุ่งเน้นการพัฒนาและส่งเสริมศักยภาพนักวิจัยรุ่นใหม่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และยกระดับและพัฒนาทักษะนักวิจัย ซึ่งเป็นบุคลากรของหน่วยงาน ผ่านการให้ทุนสนับสนุน และการพัฒนาทักษะด้านการวิจัย เพื่อสร้างกำลังคนที่มีความสามารถและพร้อมขับเคลื่อนงานวิจัยในอนาคต รวมถึงสนับสนุนการสร้างเครือข่ายความร่วมมือระหว่างนักวิจัยรุ่นใหม่และนักวิจัยอาวุโส</w:t>
            </w:r>
            <w:r w:rsidRPr="00203128">
              <w:rPr>
                <w:rFonts w:ascii="Arial" w:eastAsiaTheme="minorEastAsia" w:hAnsi="Arial" w:cs="Arial"/>
                <w:sz w:val="32"/>
                <w:szCs w:val="32"/>
              </w:rPr>
              <w:t>​</w:t>
            </w:r>
          </w:p>
        </w:tc>
        <w:tc>
          <w:tcPr>
            <w:tcW w:w="5025" w:type="dxa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single" w:sz="6" w:space="0" w:color="AFABAB"/>
            </w:tcBorders>
            <w:hideMark/>
          </w:tcPr>
          <w:p w14:paraId="2DCEEC41" w14:textId="77777777" w:rsidR="0014517A" w:rsidRPr="00203128" w:rsidRDefault="0014517A" w:rsidP="0014517A">
            <w:pPr>
              <w:numPr>
                <w:ilvl w:val="0"/>
                <w:numId w:val="32"/>
              </w:numPr>
              <w:spacing w:after="0" w:line="240" w:lineRule="auto"/>
              <w:ind w:right="126"/>
              <w:contextualSpacing/>
              <w:jc w:val="thaiDistribute"/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>คุณสมบัติของหัวหน้าโครงการ</w:t>
            </w: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>ของ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>นักวิจัยรุ่นใหม่และยกระดับนักวิจัย</w:t>
            </w: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</w:p>
          <w:p w14:paraId="764A44D7" w14:textId="77777777" w:rsidR="0014517A" w:rsidRPr="00203128" w:rsidRDefault="0014517A" w:rsidP="00BD6B00">
            <w:pPr>
              <w:spacing w:after="0" w:line="240" w:lineRule="auto"/>
              <w:ind w:left="141" w:right="126"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เงื่อนไขพื้นฐาน:</w:t>
            </w:r>
          </w:p>
          <w:p w14:paraId="1A3FD409" w14:textId="77777777" w:rsidR="0014517A" w:rsidRPr="00203128" w:rsidRDefault="0014517A" w:rsidP="00BD6B00">
            <w:pPr>
              <w:spacing w:after="0" w:line="240" w:lineRule="auto"/>
              <w:ind w:left="141" w:right="126"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1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 xml:space="preserve">.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 xml:space="preserve">เป็นบุคลากรในหน่วยงานที่ได้รับการจัดสรรงบประมาณ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FF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จากกองทุน ววน.</w:t>
            </w:r>
          </w:p>
          <w:p w14:paraId="1DB60E5A" w14:textId="77777777" w:rsidR="0014517A" w:rsidRPr="00203128" w:rsidRDefault="0014517A" w:rsidP="00BD6B00">
            <w:pPr>
              <w:spacing w:after="0" w:line="240" w:lineRule="auto"/>
              <w:ind w:left="141" w:right="126"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2.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 xml:space="preserve">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ไม่มีการกำหนดข้อจำกัดด้านอายุ</w:t>
            </w:r>
          </w:p>
          <w:p w14:paraId="6C514532" w14:textId="77777777" w:rsidR="0014517A" w:rsidRPr="00203128" w:rsidRDefault="0014517A" w:rsidP="00BD6B00">
            <w:pPr>
              <w:spacing w:after="0" w:line="240" w:lineRule="auto"/>
              <w:ind w:left="141" w:right="126"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คุณวุฒิการศึกษา:</w:t>
            </w:r>
          </w:p>
          <w:p w14:paraId="04D87957" w14:textId="77777777" w:rsidR="0014517A" w:rsidRPr="00203128" w:rsidRDefault="0014517A" w:rsidP="00BD6B00">
            <w:pPr>
              <w:spacing w:after="0" w:line="240" w:lineRule="auto"/>
              <w:ind w:left="141" w:right="126"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-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 xml:space="preserve">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สำเร็จการศึกษาระดับปริญญาโทหรือเทียบเท่า มาแล้วไม่เกิน 5 ปี นับจากปีงบประมาณที่เสนอขอ หรือ</w:t>
            </w:r>
          </w:p>
          <w:p w14:paraId="7FB3C0EA" w14:textId="77777777" w:rsidR="0014517A" w:rsidRPr="00203128" w:rsidRDefault="0014517A" w:rsidP="00BD6B00">
            <w:pPr>
              <w:spacing w:after="0" w:line="240" w:lineRule="auto"/>
              <w:ind w:left="141" w:right="126"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-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 xml:space="preserve">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สำเร็จการศึกษาระดับปริญญาเอกหรือเทียบเท่า มาแล้วไม่เกิน 5 ปี นับจากปีงบประมาณที่เสนอขอ หรือ</w:t>
            </w:r>
          </w:p>
          <w:p w14:paraId="2DFCC7B2" w14:textId="77777777" w:rsidR="0014517A" w:rsidRPr="00203128" w:rsidRDefault="0014517A" w:rsidP="00BD6B00">
            <w:pPr>
              <w:spacing w:after="0" w:line="240" w:lineRule="auto"/>
              <w:ind w:left="141" w:right="126"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lastRenderedPageBreak/>
              <w:t>-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 xml:space="preserve">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สำเร็จการวิจัยระดับหลังปริญญาเอก (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Postdoctoral)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มาแล้วไม่เกิน 3 ปี นับจากปีงบประมาณที่เสนอขอ หรือ</w:t>
            </w:r>
          </w:p>
          <w:p w14:paraId="5585C6B6" w14:textId="77777777" w:rsidR="0014517A" w:rsidRPr="00203128" w:rsidRDefault="0014517A" w:rsidP="00BD6B00">
            <w:pPr>
              <w:spacing w:after="0" w:line="240" w:lineRule="auto"/>
              <w:ind w:left="141" w:right="126"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-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 xml:space="preserve">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เป็นผู้ที่ไม่ได้รับการจัดสรรงบประมาณจากกองทุน ววน. หรือแหล่งทุนอื่น ๆ ในช่วงระยะเวลา 5 ปีที่ผ่านมา นับจากปีงบประมาณที่เสนอขอ</w:t>
            </w:r>
          </w:p>
          <w:p w14:paraId="08252629" w14:textId="77777777" w:rsidR="0014517A" w:rsidRPr="00203128" w:rsidRDefault="0014517A" w:rsidP="0014517A">
            <w:pPr>
              <w:numPr>
                <w:ilvl w:val="0"/>
                <w:numId w:val="32"/>
              </w:numPr>
              <w:spacing w:after="0" w:line="240" w:lineRule="auto"/>
              <w:ind w:right="126"/>
              <w:contextualSpacing/>
              <w:jc w:val="thaiDistribute"/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>คุณสมบัติของที่ปรึกษา (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</w:rPr>
              <w:t xml:space="preserve">Mentor) </w:t>
            </w:r>
          </w:p>
          <w:p w14:paraId="1435B7E8" w14:textId="77777777" w:rsidR="0014517A" w:rsidRPr="00203128" w:rsidRDefault="0014517A" w:rsidP="00BD6B00">
            <w:pPr>
              <w:spacing w:after="0" w:line="240" w:lineRule="auto"/>
              <w:ind w:left="141" w:right="126"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-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โครงการภายใต้จุดมุ่งเน้นที่ 1 มีที่ปรึกษาอย่างน้อย 1 ท่าน ซึ่งเป็นหัวหน้าแผนงาน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 xml:space="preserve"> </w:t>
            </w:r>
          </w:p>
          <w:p w14:paraId="6BDCFDEB" w14:textId="77777777" w:rsidR="0014517A" w:rsidRPr="00203128" w:rsidRDefault="0014517A" w:rsidP="00BD6B00">
            <w:pPr>
              <w:spacing w:after="0" w:line="240" w:lineRule="auto"/>
              <w:ind w:left="141" w:right="126"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-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ที่ปรึกษา 1 ท่าน ดูแลนักวิจัยรุ่นใหม่ฯ ไม่ควรเกิน 5 คน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 xml:space="preserve"> - กรณีแผนงานมีโครงการภายจุดมุ่งเน้นที่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1 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 xml:space="preserve">มากกว่า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5 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>โครงการ/คน สามารถแต่งตั้งรองผู้อำนวยการแผนงานเพิ่มเติมได้</w:t>
            </w:r>
          </w:p>
          <w:p w14:paraId="18061AE2" w14:textId="77777777" w:rsidR="0014517A" w:rsidRPr="00203128" w:rsidRDefault="0014517A" w:rsidP="0014517A">
            <w:pPr>
              <w:numPr>
                <w:ilvl w:val="0"/>
                <w:numId w:val="32"/>
              </w:numPr>
              <w:spacing w:after="0" w:line="240" w:lineRule="auto"/>
              <w:ind w:right="126"/>
              <w:contextualSpacing/>
              <w:jc w:val="thaiDistribute"/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>ลักษณะโครงการ</w:t>
            </w:r>
          </w:p>
          <w:p w14:paraId="3D4202FA" w14:textId="77777777" w:rsidR="0014517A" w:rsidRPr="00203128" w:rsidRDefault="0014517A" w:rsidP="00BD6B00">
            <w:pPr>
              <w:spacing w:after="0" w:line="240" w:lineRule="auto"/>
              <w:ind w:left="141" w:right="126"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-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โครงการภายใต้จุดมุ่งเน้นที่ 1 จะต้องสอดคล้องกับวัตถุประสงค์ของแผนงาน</w:t>
            </w:r>
          </w:p>
          <w:p w14:paraId="28791779" w14:textId="77777777" w:rsidR="0014517A" w:rsidRPr="00203128" w:rsidRDefault="0014517A" w:rsidP="00BD6B00">
            <w:pPr>
              <w:spacing w:after="0" w:line="240" w:lineRule="auto"/>
              <w:ind w:left="141" w:right="126"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-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สอดคล้องกับแผนปฏิบัติการของหน่วยรับงบประมาณ</w:t>
            </w:r>
          </w:p>
          <w:p w14:paraId="488650F4" w14:textId="77777777" w:rsidR="0014517A" w:rsidRDefault="0014517A" w:rsidP="0014517A">
            <w:pPr>
              <w:numPr>
                <w:ilvl w:val="0"/>
                <w:numId w:val="32"/>
              </w:numPr>
              <w:spacing w:after="0" w:line="240" w:lineRule="auto"/>
              <w:ind w:right="126"/>
              <w:contextualSpacing/>
              <w:jc w:val="thaiDistribute"/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 xml:space="preserve">รูปแบบการจัดสรร: 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</w:rPr>
              <w:t xml:space="preserve">Co-funding </w:t>
            </w:r>
          </w:p>
          <w:p w14:paraId="63DC6BDE" w14:textId="77777777" w:rsidR="0014517A" w:rsidRPr="00203128" w:rsidRDefault="0014517A" w:rsidP="00BD6B00">
            <w:pPr>
              <w:spacing w:after="0" w:line="240" w:lineRule="auto"/>
              <w:ind w:left="141" w:right="126"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u w:val="single"/>
                <w:cs/>
              </w:rPr>
              <w:t>งบประมาณส่วนที่กองทุน ววน. สนับสนุน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:</w:t>
            </w:r>
          </w:p>
          <w:p w14:paraId="1A230B94" w14:textId="77777777" w:rsidR="0014517A" w:rsidRPr="00203128" w:rsidRDefault="0014517A" w:rsidP="0014517A">
            <w:pPr>
              <w:numPr>
                <w:ilvl w:val="0"/>
                <w:numId w:val="31"/>
              </w:numPr>
              <w:spacing w:after="0" w:line="240" w:lineRule="auto"/>
              <w:ind w:right="126"/>
              <w:contextualSpacing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 xml:space="preserve">งบดำเนินการวิจัยครอบคลุม: ค่าจ้าง ค่าใช้สอย ค่าวัสดุ และค่าครุภัณฑ์ จัดสรรผ่านจุดมุ่งเน้นที่ 1 ของงบประมาณ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>FF</w:t>
            </w:r>
          </w:p>
          <w:p w14:paraId="4D7FDDC5" w14:textId="77777777" w:rsidR="0014517A" w:rsidRPr="00203128" w:rsidRDefault="0014517A" w:rsidP="0014517A">
            <w:pPr>
              <w:numPr>
                <w:ilvl w:val="0"/>
                <w:numId w:val="31"/>
              </w:numPr>
              <w:spacing w:after="0" w:line="240" w:lineRule="auto"/>
              <w:ind w:right="126"/>
              <w:contextualSpacing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 xml:space="preserve">สนับสนุนในช่วงงบประมาณ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100,000 - 300,000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บาทต่อโครงการต่อปี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 </w:t>
            </w:r>
          </w:p>
          <w:p w14:paraId="3D6BA077" w14:textId="77777777" w:rsidR="0014517A" w:rsidRPr="00203128" w:rsidRDefault="0014517A" w:rsidP="00BD6B00">
            <w:pPr>
              <w:spacing w:after="0" w:line="240" w:lineRule="auto"/>
              <w:ind w:left="141" w:right="126"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  <w:u w:val="single"/>
              </w:rPr>
            </w:pP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u w:val="single"/>
                <w:cs/>
              </w:rPr>
              <w:t xml:space="preserve">งบประมาณส่วนที่หน่วยรับงบประมาณสมทบ </w:t>
            </w:r>
          </w:p>
          <w:p w14:paraId="64F7BD29" w14:textId="77777777" w:rsidR="0014517A" w:rsidRPr="00203128" w:rsidRDefault="0014517A" w:rsidP="00BD6B00">
            <w:pPr>
              <w:spacing w:after="0" w:line="240" w:lineRule="auto"/>
              <w:ind w:left="141" w:right="126"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u w:val="single"/>
                <w:cs/>
              </w:rPr>
              <w:t>(ภาคสมัครใจ)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: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 xml:space="preserve"> </w:t>
            </w:r>
          </w:p>
          <w:p w14:paraId="0F20B620" w14:textId="77777777" w:rsidR="0014517A" w:rsidRPr="00203128" w:rsidRDefault="0014517A" w:rsidP="0014517A">
            <w:pPr>
              <w:numPr>
                <w:ilvl w:val="0"/>
                <w:numId w:val="31"/>
              </w:numPr>
              <w:spacing w:after="0" w:line="240" w:lineRule="auto"/>
              <w:ind w:right="126"/>
              <w:contextualSpacing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 xml:space="preserve">ค่าตอบแทนหัวหน้าโครงการ อัตราเป็นไปตามความเหมาะสมหรือระเบียบของหน่วยรับงบประมาณ </w:t>
            </w:r>
          </w:p>
        </w:tc>
      </w:tr>
      <w:tr w:rsidR="0014517A" w:rsidRPr="00203128" w14:paraId="2E0B8948" w14:textId="77777777" w:rsidTr="00BD6B00">
        <w:trPr>
          <w:trHeight w:val="533"/>
          <w:jc w:val="center"/>
        </w:trPr>
        <w:tc>
          <w:tcPr>
            <w:tcW w:w="9412" w:type="dxa"/>
            <w:gridSpan w:val="2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single" w:sz="6" w:space="0" w:color="AFABAB"/>
            </w:tcBorders>
            <w:shd w:val="clear" w:color="auto" w:fill="BFBFBF" w:themeFill="background1" w:themeFillShade="BF"/>
            <w:vAlign w:val="center"/>
          </w:tcPr>
          <w:p w14:paraId="5861767D" w14:textId="77777777" w:rsidR="0014517A" w:rsidRPr="00203128" w:rsidRDefault="0014517A" w:rsidP="00BD6B00">
            <w:pPr>
              <w:spacing w:after="0" w:line="240" w:lineRule="auto"/>
              <w:ind w:right="126"/>
              <w:jc w:val="center"/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</w:pP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lastRenderedPageBreak/>
              <w:t>จุดมุ่งเน้น</w:t>
            </w: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 xml:space="preserve">ที่ 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</w:rPr>
              <w:t xml:space="preserve">2 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>งานความร่วมมือวิจัยและนวัตกรรมระดับนานาชาติ</w:t>
            </w:r>
          </w:p>
        </w:tc>
      </w:tr>
      <w:tr w:rsidR="0014517A" w:rsidRPr="00203128" w14:paraId="75D49776" w14:textId="77777777" w:rsidTr="00BD6B00">
        <w:trPr>
          <w:trHeight w:val="533"/>
          <w:jc w:val="center"/>
        </w:trPr>
        <w:tc>
          <w:tcPr>
            <w:tcW w:w="4387" w:type="dxa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dotted" w:sz="6" w:space="0" w:color="AFABAB"/>
            </w:tcBorders>
            <w:shd w:val="clear" w:color="auto" w:fill="BFBFBF" w:themeFill="background1" w:themeFillShade="BF"/>
            <w:vAlign w:val="center"/>
          </w:tcPr>
          <w:p w14:paraId="0B9E49E7" w14:textId="77777777" w:rsidR="0014517A" w:rsidRPr="00203128" w:rsidRDefault="0014517A" w:rsidP="00BD6B00">
            <w:pPr>
              <w:spacing w:after="0" w:line="240" w:lineRule="auto"/>
              <w:ind w:left="132" w:right="132"/>
              <w:jc w:val="center"/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</w:pP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>นิยาม/ลักษณะ</w:t>
            </w:r>
          </w:p>
        </w:tc>
        <w:tc>
          <w:tcPr>
            <w:tcW w:w="5025" w:type="dxa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single" w:sz="6" w:space="0" w:color="AFABAB"/>
            </w:tcBorders>
            <w:shd w:val="clear" w:color="auto" w:fill="BFBFBF" w:themeFill="background1" w:themeFillShade="BF"/>
            <w:vAlign w:val="center"/>
          </w:tcPr>
          <w:p w14:paraId="5285E5FA" w14:textId="77777777" w:rsidR="0014517A" w:rsidRPr="00203128" w:rsidRDefault="0014517A" w:rsidP="00BD6B00">
            <w:pPr>
              <w:spacing w:after="0" w:line="240" w:lineRule="auto"/>
              <w:ind w:left="141" w:right="126"/>
              <w:jc w:val="center"/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>รายละเอียดหลักเกณฑ์</w:t>
            </w:r>
          </w:p>
        </w:tc>
      </w:tr>
      <w:tr w:rsidR="0014517A" w:rsidRPr="00203128" w14:paraId="523D9644" w14:textId="77777777" w:rsidTr="00BD6B00">
        <w:trPr>
          <w:trHeight w:val="2463"/>
          <w:jc w:val="center"/>
        </w:trPr>
        <w:tc>
          <w:tcPr>
            <w:tcW w:w="4387" w:type="dxa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dotted" w:sz="6" w:space="0" w:color="AFABAB"/>
            </w:tcBorders>
            <w:shd w:val="clear" w:color="auto" w:fill="F2F2F2" w:themeFill="background1" w:themeFillShade="F2"/>
            <w:hideMark/>
          </w:tcPr>
          <w:p w14:paraId="77C37C6E" w14:textId="77777777" w:rsidR="0014517A" w:rsidRPr="00203128" w:rsidRDefault="0014517A" w:rsidP="00BD6B00">
            <w:pPr>
              <w:spacing w:line="240" w:lineRule="auto"/>
              <w:ind w:left="132" w:right="132"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lastRenderedPageBreak/>
              <w:t>โครงการที่มุ่งเน้นการพัฒนาเครือข่ายความร่วมมือด้านการวิจัยระหว่างประเทศ ผ่านการแลกเปลี่ยนองค์ความรู้ เทคโนโลยี ทรัพยากร และบุคลากร เพื่อยกระดับคุณภาพงานวิจัย เสริมสร้างศักยภาพนักวิจัย และเพิ่มขีดความสามารถในการแข่งขันของประเทศในเวทีสากล โดยจะต้องมีการสนับสนุนงบประมาณร่วม (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Matching Fund)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จากหน่วยงานหรือองค์กรในต่างประเทศเพื่อสะท้อนถึงพันธสัญญาร่วมและความร่วมมือแบบเป็นหุ้นส่วนทางยุทธศาสตร์ระหว่างประเทศ</w:t>
            </w:r>
            <w:r w:rsidRPr="00203128">
              <w:rPr>
                <w:rFonts w:ascii="Arial" w:eastAsiaTheme="minorEastAsia" w:hAnsi="Arial" w:cs="Arial"/>
                <w:sz w:val="32"/>
                <w:szCs w:val="32"/>
              </w:rPr>
              <w:t>​</w:t>
            </w:r>
          </w:p>
        </w:tc>
        <w:tc>
          <w:tcPr>
            <w:tcW w:w="5025" w:type="dxa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single" w:sz="6" w:space="0" w:color="AFABAB"/>
            </w:tcBorders>
          </w:tcPr>
          <w:p w14:paraId="21897DD3" w14:textId="77777777" w:rsidR="0014517A" w:rsidRPr="00203128" w:rsidRDefault="0014517A" w:rsidP="0014517A">
            <w:pPr>
              <w:numPr>
                <w:ilvl w:val="0"/>
                <w:numId w:val="34"/>
              </w:numPr>
              <w:spacing w:after="0" w:line="240" w:lineRule="auto"/>
              <w:ind w:right="126"/>
              <w:contextualSpacing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>มีหน่วยงานต่างประเทศเป็นภาคีร่วม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 xml:space="preserve"> โดยมีบทบาทอย่างชัดเจนในการดำเนินโครงการ </w:t>
            </w:r>
          </w:p>
          <w:p w14:paraId="32ACD6DA" w14:textId="77777777" w:rsidR="0014517A" w:rsidRPr="00203128" w:rsidRDefault="0014517A" w:rsidP="0014517A">
            <w:pPr>
              <w:numPr>
                <w:ilvl w:val="0"/>
                <w:numId w:val="34"/>
              </w:numPr>
              <w:spacing w:after="0" w:line="240" w:lineRule="auto"/>
              <w:ind w:right="126"/>
              <w:contextualSpacing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>มี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>การสนับสนุนงบประมาณร่วม (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</w:rPr>
              <w:t>Matching Fund)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จากภาคีต่างประเทศในรูปแบบใดรูปแบบหนึ่ง ได้แก่:</w:t>
            </w:r>
          </w:p>
          <w:p w14:paraId="2BBB42D0" w14:textId="77777777" w:rsidR="0014517A" w:rsidRPr="00203128" w:rsidRDefault="0014517A" w:rsidP="0014517A">
            <w:pPr>
              <w:numPr>
                <w:ilvl w:val="0"/>
                <w:numId w:val="31"/>
              </w:numPr>
              <w:spacing w:after="0" w:line="240" w:lineRule="auto"/>
              <w:ind w:right="126"/>
              <w:contextualSpacing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</w:rPr>
              <w:t>In-cash: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สนับสนุนเป็นเงิน เช่น งบวิจัยร่วม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,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ค่าใช้จ่ายการเดินทาง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,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ค่าวัสดุอุปกรณ์ ฯลฯ</w:t>
            </w:r>
          </w:p>
          <w:p w14:paraId="49FEE254" w14:textId="77777777" w:rsidR="0014517A" w:rsidRPr="00203128" w:rsidRDefault="0014517A" w:rsidP="0014517A">
            <w:pPr>
              <w:numPr>
                <w:ilvl w:val="0"/>
                <w:numId w:val="31"/>
              </w:numPr>
              <w:spacing w:after="0" w:line="240" w:lineRule="auto"/>
              <w:ind w:right="126"/>
              <w:contextualSpacing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</w:rPr>
              <w:t>In-kind: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สนับสนุนในรูปแบบทรัพยากรที่มีมูลค่า เช่น ห้องปฏิบัติการ อุปกรณ์ งานบริการวิจัย สิทธิการเข้าถึงฐานข้อมูล หรือเวลาของผู้เชี่ยวชาญ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 xml:space="preserve"> ฯลฯ</w:t>
            </w:r>
          </w:p>
        </w:tc>
      </w:tr>
      <w:tr w:rsidR="0014517A" w:rsidRPr="00203128" w14:paraId="55EC21F0" w14:textId="77777777" w:rsidTr="00BD6B00">
        <w:trPr>
          <w:trHeight w:val="533"/>
          <w:jc w:val="center"/>
        </w:trPr>
        <w:tc>
          <w:tcPr>
            <w:tcW w:w="9412" w:type="dxa"/>
            <w:gridSpan w:val="2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single" w:sz="6" w:space="0" w:color="AFABAB"/>
            </w:tcBorders>
            <w:shd w:val="clear" w:color="auto" w:fill="BFBFBF" w:themeFill="background1" w:themeFillShade="BF"/>
            <w:vAlign w:val="center"/>
          </w:tcPr>
          <w:p w14:paraId="1FBAA22B" w14:textId="77777777" w:rsidR="0014517A" w:rsidRPr="00203128" w:rsidRDefault="0014517A" w:rsidP="00BD6B00">
            <w:pPr>
              <w:spacing w:after="0" w:line="240" w:lineRule="auto"/>
              <w:ind w:left="501" w:right="126"/>
              <w:contextualSpacing/>
              <w:jc w:val="center"/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</w:pP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>จุดมุ่งเน้</w:t>
            </w: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 xml:space="preserve">นที่ 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</w:rPr>
              <w:t xml:space="preserve">3 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>งานวิจัยพื้นฐานและขั้นแนวหน้า</w:t>
            </w:r>
          </w:p>
        </w:tc>
      </w:tr>
      <w:tr w:rsidR="0014517A" w:rsidRPr="00203128" w14:paraId="4E4D6D60" w14:textId="77777777" w:rsidTr="00BD6B00">
        <w:trPr>
          <w:trHeight w:val="533"/>
          <w:jc w:val="center"/>
        </w:trPr>
        <w:tc>
          <w:tcPr>
            <w:tcW w:w="4387" w:type="dxa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dotted" w:sz="6" w:space="0" w:color="AFABAB"/>
            </w:tcBorders>
            <w:shd w:val="clear" w:color="auto" w:fill="BFBFBF" w:themeFill="background1" w:themeFillShade="BF"/>
            <w:vAlign w:val="center"/>
          </w:tcPr>
          <w:p w14:paraId="5EDED79E" w14:textId="77777777" w:rsidR="0014517A" w:rsidRPr="00203128" w:rsidRDefault="0014517A" w:rsidP="00BD6B00">
            <w:pPr>
              <w:spacing w:after="0" w:line="240" w:lineRule="auto"/>
              <w:ind w:left="132" w:right="132"/>
              <w:jc w:val="center"/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</w:pP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>นิยาม/ลักษณะ</w:t>
            </w:r>
          </w:p>
        </w:tc>
        <w:tc>
          <w:tcPr>
            <w:tcW w:w="5025" w:type="dxa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single" w:sz="6" w:space="0" w:color="AFABAB"/>
            </w:tcBorders>
            <w:shd w:val="clear" w:color="auto" w:fill="BFBFBF" w:themeFill="background1" w:themeFillShade="BF"/>
            <w:vAlign w:val="center"/>
          </w:tcPr>
          <w:p w14:paraId="2602A3AA" w14:textId="77777777" w:rsidR="0014517A" w:rsidRPr="00203128" w:rsidRDefault="0014517A" w:rsidP="00BD6B00">
            <w:pPr>
              <w:spacing w:after="0" w:line="240" w:lineRule="auto"/>
              <w:ind w:left="141" w:right="126"/>
              <w:jc w:val="center"/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>รายละเอียดหลักเกณฑ์</w:t>
            </w:r>
          </w:p>
        </w:tc>
      </w:tr>
      <w:tr w:rsidR="0014517A" w:rsidRPr="00203128" w14:paraId="0E2772E2" w14:textId="77777777" w:rsidTr="00BD6B00">
        <w:trPr>
          <w:trHeight w:val="984"/>
          <w:jc w:val="center"/>
        </w:trPr>
        <w:tc>
          <w:tcPr>
            <w:tcW w:w="4387" w:type="dxa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dotted" w:sz="6" w:space="0" w:color="AFABAB"/>
            </w:tcBorders>
            <w:shd w:val="clear" w:color="auto" w:fill="F2F2F2" w:themeFill="background1" w:themeFillShade="F2"/>
            <w:hideMark/>
          </w:tcPr>
          <w:p w14:paraId="0B69D3B2" w14:textId="77777777" w:rsidR="0014517A" w:rsidRPr="00203128" w:rsidRDefault="0014517A" w:rsidP="00BD6B00">
            <w:pPr>
              <w:spacing w:line="240" w:lineRule="auto"/>
              <w:ind w:left="132" w:right="132"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โครงการที่มุ่งเน้นการสร้างองค์ความรู้ใหม่ผ่านกระบวนการศึกษาวิจัยในเชิงลึก โดยใช้วิธีการทางด้านวิทยาศาสตร์ และด้านสังคมศาสตร์ มนุษยศาสตร์และศิลปกรรมศาสตร์ เพื่อนำไปสู่การพัฒนาเทคโนโลยี นวัตกรรม หรือแนวทางแก้ไขปัญหาสำคัญในสาขาต่าง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ๆ</w:t>
            </w:r>
            <w:r w:rsidRPr="00203128">
              <w:rPr>
                <w:rFonts w:ascii="Arial" w:eastAsiaTheme="minorEastAsia" w:hAnsi="Arial" w:cs="Arial"/>
                <w:sz w:val="32"/>
                <w:szCs w:val="32"/>
              </w:rPr>
              <w:t>​</w:t>
            </w:r>
          </w:p>
        </w:tc>
        <w:tc>
          <w:tcPr>
            <w:tcW w:w="5025" w:type="dxa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single" w:sz="6" w:space="0" w:color="AFABAB"/>
            </w:tcBorders>
            <w:hideMark/>
          </w:tcPr>
          <w:p w14:paraId="75EB02A4" w14:textId="77777777" w:rsidR="0014517A" w:rsidRPr="00203128" w:rsidRDefault="0014517A" w:rsidP="0014517A">
            <w:pPr>
              <w:numPr>
                <w:ilvl w:val="0"/>
                <w:numId w:val="35"/>
              </w:numPr>
              <w:spacing w:line="240" w:lineRule="auto"/>
              <w:ind w:right="126"/>
              <w:contextualSpacing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>มีวัตถุประสงค์ชัดเจนในการสร้างองค์ความรู้ใหม่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 xml:space="preserve"> โดยไม่จำเป็นต้องมุ่งสู่ผลลัพธ์เชิงพาณิชย์ทันที แต่ควรมีแนวโน้มต่อการยกระดับฐานความรู้ของประเทศ</w:t>
            </w:r>
          </w:p>
          <w:p w14:paraId="53D14982" w14:textId="77777777" w:rsidR="0014517A" w:rsidRPr="00203128" w:rsidRDefault="0014517A" w:rsidP="0014517A">
            <w:pPr>
              <w:numPr>
                <w:ilvl w:val="0"/>
                <w:numId w:val="35"/>
              </w:numPr>
              <w:spacing w:line="240" w:lineRule="auto"/>
              <w:ind w:right="126"/>
              <w:contextualSpacing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>สามารถ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>อธิบายแนวคิดและวิธีการวิจัยอย่างเป็นระบบ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 xml:space="preserve"> สอดคล้องกับมาตรฐานของงานวิจัยในสาขานั้น ๆ ทั้งในด้านทฤษฎี วิธีวิทยา และการเก็บรวบรวมข้อมูล/ทดลอง</w:t>
            </w:r>
          </w:p>
          <w:p w14:paraId="1EFDEADA" w14:textId="77777777" w:rsidR="0014517A" w:rsidRPr="00203128" w:rsidRDefault="0014517A" w:rsidP="0014517A">
            <w:pPr>
              <w:numPr>
                <w:ilvl w:val="0"/>
                <w:numId w:val="35"/>
              </w:numPr>
              <w:spacing w:line="240" w:lineRule="auto"/>
              <w:ind w:right="126"/>
              <w:contextualSpacing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>กำหนด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>สาขาวิชา</w:t>
            </w: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>ให้ชัดเจน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 xml:space="preserve"> ทั้งในด้านวิทยาศาสตร์และเทคโนโลยี (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Science and Technology: S&amp;T)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และด้านสังคมศาสตร์ มนุษยศาสตร์ และศิลปกรรมศาสตร์ (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Social Sciences, Humanities, and the Arts)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รวมถึงโครงการที่มีลักษณะบูรณาการสหวิทยาการ (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>Interdisciplinary Research)</w:t>
            </w:r>
          </w:p>
        </w:tc>
      </w:tr>
      <w:tr w:rsidR="0014517A" w:rsidRPr="00203128" w14:paraId="2E48F35A" w14:textId="77777777" w:rsidTr="00BD6B00">
        <w:trPr>
          <w:trHeight w:val="533"/>
          <w:jc w:val="center"/>
        </w:trPr>
        <w:tc>
          <w:tcPr>
            <w:tcW w:w="9412" w:type="dxa"/>
            <w:gridSpan w:val="2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single" w:sz="6" w:space="0" w:color="AFABAB"/>
            </w:tcBorders>
            <w:shd w:val="clear" w:color="auto" w:fill="BFBFBF" w:themeFill="background1" w:themeFillShade="BF"/>
            <w:vAlign w:val="center"/>
          </w:tcPr>
          <w:p w14:paraId="1A6EF8BC" w14:textId="77777777" w:rsidR="0014517A" w:rsidRPr="00203128" w:rsidRDefault="0014517A" w:rsidP="00BD6B00">
            <w:pPr>
              <w:spacing w:after="0" w:line="240" w:lineRule="auto"/>
              <w:ind w:right="126"/>
              <w:jc w:val="center"/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</w:pP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>จุดมุ่งเน้น</w:t>
            </w: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 xml:space="preserve">ที่ 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>4</w:t>
            </w: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>จุดมุ่งเน้นงานวิจัยเพื่อการพัฒนาเชิงพื้นที่</w:t>
            </w:r>
          </w:p>
        </w:tc>
      </w:tr>
      <w:tr w:rsidR="0014517A" w:rsidRPr="00203128" w14:paraId="7CC84680" w14:textId="77777777" w:rsidTr="00BD6B00">
        <w:trPr>
          <w:trHeight w:val="533"/>
          <w:jc w:val="center"/>
        </w:trPr>
        <w:tc>
          <w:tcPr>
            <w:tcW w:w="4387" w:type="dxa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dotted" w:sz="6" w:space="0" w:color="AFABAB"/>
            </w:tcBorders>
            <w:shd w:val="clear" w:color="auto" w:fill="BFBFBF" w:themeFill="background1" w:themeFillShade="BF"/>
            <w:vAlign w:val="center"/>
          </w:tcPr>
          <w:p w14:paraId="3FACA03B" w14:textId="77777777" w:rsidR="0014517A" w:rsidRPr="00203128" w:rsidRDefault="0014517A" w:rsidP="00BD6B00">
            <w:pPr>
              <w:spacing w:after="0" w:line="240" w:lineRule="auto"/>
              <w:ind w:left="132" w:right="132"/>
              <w:jc w:val="center"/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</w:pP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>นิยาม/ลักษณะ</w:t>
            </w:r>
          </w:p>
        </w:tc>
        <w:tc>
          <w:tcPr>
            <w:tcW w:w="5025" w:type="dxa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single" w:sz="6" w:space="0" w:color="AFABAB"/>
            </w:tcBorders>
            <w:shd w:val="clear" w:color="auto" w:fill="BFBFBF" w:themeFill="background1" w:themeFillShade="BF"/>
            <w:vAlign w:val="center"/>
          </w:tcPr>
          <w:p w14:paraId="5C8BDDC9" w14:textId="77777777" w:rsidR="0014517A" w:rsidRPr="00203128" w:rsidRDefault="0014517A" w:rsidP="00BD6B00">
            <w:pPr>
              <w:spacing w:after="0" w:line="240" w:lineRule="auto"/>
              <w:ind w:left="141" w:right="126"/>
              <w:jc w:val="center"/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>รายละเอียดหลักเกณฑ์</w:t>
            </w:r>
          </w:p>
        </w:tc>
      </w:tr>
      <w:tr w:rsidR="0014517A" w:rsidRPr="00203128" w14:paraId="76C5C02F" w14:textId="77777777" w:rsidTr="00BD6B00">
        <w:trPr>
          <w:trHeight w:val="984"/>
          <w:jc w:val="center"/>
        </w:trPr>
        <w:tc>
          <w:tcPr>
            <w:tcW w:w="4387" w:type="dxa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dotted" w:sz="6" w:space="0" w:color="AFABAB"/>
            </w:tcBorders>
            <w:shd w:val="clear" w:color="auto" w:fill="F2F2F2" w:themeFill="background1" w:themeFillShade="F2"/>
          </w:tcPr>
          <w:p w14:paraId="2A459E94" w14:textId="77777777" w:rsidR="0014517A" w:rsidRPr="00203128" w:rsidRDefault="0014517A" w:rsidP="00BD6B00">
            <w:pPr>
              <w:spacing w:line="240" w:lineRule="auto"/>
              <w:ind w:left="132" w:right="132"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</w:pP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>โ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 xml:space="preserve">ครงการที่มุ่งเน้นการวิจัยและพัฒนาแนวทางแก้ไขปัญหาในระดับชุมชนและพื้นที่เฉพาะ เพื่อตอบสนองความต้องการของท้องถิ่น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lastRenderedPageBreak/>
              <w:t>สนับสนุนการพัฒนาอย่างยั่งยืน และเสริมสร้างศักยภาพของชุมชนในการพึ่งพาตนเอง</w:t>
            </w:r>
          </w:p>
        </w:tc>
        <w:tc>
          <w:tcPr>
            <w:tcW w:w="5025" w:type="dxa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single" w:sz="6" w:space="0" w:color="AFABAB"/>
            </w:tcBorders>
          </w:tcPr>
          <w:p w14:paraId="4BE153D4" w14:textId="77777777" w:rsidR="0014517A" w:rsidRPr="00203128" w:rsidRDefault="0014517A" w:rsidP="0014517A">
            <w:pPr>
              <w:numPr>
                <w:ilvl w:val="0"/>
                <w:numId w:val="36"/>
              </w:numPr>
              <w:spacing w:line="240" w:lineRule="auto"/>
              <w:ind w:right="126"/>
              <w:contextualSpacing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ระบุ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>พื้นที่เป้าหมายที่ชัดเจน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 xml:space="preserve"> เช่น จังหวัด อำเภอ ตำบล หรือกลุ่มชุมชนเฉพาะ และมีการระบุลักษณะปัญหาหรือความต้องการของพื้นที่เป็นจุดตั้งต้นของการวิจัย</w:t>
            </w:r>
          </w:p>
          <w:p w14:paraId="1E59D179" w14:textId="77777777" w:rsidR="0014517A" w:rsidRPr="00203128" w:rsidRDefault="0014517A" w:rsidP="0014517A">
            <w:pPr>
              <w:numPr>
                <w:ilvl w:val="0"/>
                <w:numId w:val="36"/>
              </w:numPr>
              <w:spacing w:line="240" w:lineRule="auto"/>
              <w:ind w:right="126"/>
              <w:contextualSpacing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</w:pP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มี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>ภาคีร่วมในพื้นที่</w:t>
            </w: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>(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</w:rPr>
              <w:t xml:space="preserve">Community Partner 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 xml:space="preserve">หรือ 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</w:rPr>
              <w:t>Local Collaborating Partner)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 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>ใ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นการดำเนินงานของโครงการ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 xml:space="preserve"> ที่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มีบทบาทตั้งแต่ขั้นตอนการกำหนดโจทย์วิจัย การดำเนินกิจกรรม และการใช้ประโยชน์จากผลการวิจัย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 xml:space="preserve"> เช่น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 xml:space="preserve"> องค์การปกครองส่วนท้องถิ่น (อปท.)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สภาองค์กรชุมชน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เครือข่ายวิสาหกิจชุมชน หรือกลุ่มประชาชนในท้องถิ่น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 xml:space="preserve"> เป็นต้น </w:t>
            </w:r>
          </w:p>
        </w:tc>
      </w:tr>
      <w:tr w:rsidR="0014517A" w:rsidRPr="00203128" w14:paraId="6736C04E" w14:textId="77777777" w:rsidTr="00BD6B00">
        <w:trPr>
          <w:trHeight w:val="533"/>
          <w:jc w:val="center"/>
        </w:trPr>
        <w:tc>
          <w:tcPr>
            <w:tcW w:w="9412" w:type="dxa"/>
            <w:gridSpan w:val="2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single" w:sz="6" w:space="0" w:color="AFABAB"/>
            </w:tcBorders>
            <w:shd w:val="clear" w:color="auto" w:fill="BFBFBF" w:themeFill="background1" w:themeFillShade="BF"/>
            <w:vAlign w:val="center"/>
          </w:tcPr>
          <w:p w14:paraId="1B6AB1E1" w14:textId="77777777" w:rsidR="0014517A" w:rsidRPr="00203128" w:rsidRDefault="0014517A" w:rsidP="00BD6B00">
            <w:pPr>
              <w:spacing w:after="0" w:line="240" w:lineRule="auto"/>
              <w:ind w:right="126"/>
              <w:jc w:val="center"/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</w:pP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lastRenderedPageBreak/>
              <w:t>จุดมุ่งเน้น</w:t>
            </w: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 xml:space="preserve">ที่ 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</w:rPr>
              <w:t>5</w:t>
            </w: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>งานวิจัยเชิงนโยบายและการพัฒนายุทธศาสตร์</w:t>
            </w:r>
          </w:p>
        </w:tc>
      </w:tr>
      <w:tr w:rsidR="0014517A" w:rsidRPr="00203128" w14:paraId="67B0A292" w14:textId="77777777" w:rsidTr="00BD6B00">
        <w:trPr>
          <w:trHeight w:val="533"/>
          <w:jc w:val="center"/>
        </w:trPr>
        <w:tc>
          <w:tcPr>
            <w:tcW w:w="4387" w:type="dxa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dotted" w:sz="6" w:space="0" w:color="AFABAB"/>
            </w:tcBorders>
            <w:shd w:val="clear" w:color="auto" w:fill="BFBFBF" w:themeFill="background1" w:themeFillShade="BF"/>
            <w:vAlign w:val="center"/>
          </w:tcPr>
          <w:p w14:paraId="3A7C59B0" w14:textId="77777777" w:rsidR="0014517A" w:rsidRPr="00203128" w:rsidRDefault="0014517A" w:rsidP="00BD6B00">
            <w:pPr>
              <w:spacing w:after="0" w:line="240" w:lineRule="auto"/>
              <w:ind w:left="132" w:right="132"/>
              <w:jc w:val="center"/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</w:pP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>นิยาม/ลักษณะ</w:t>
            </w:r>
          </w:p>
        </w:tc>
        <w:tc>
          <w:tcPr>
            <w:tcW w:w="5025" w:type="dxa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single" w:sz="6" w:space="0" w:color="AFABAB"/>
            </w:tcBorders>
            <w:shd w:val="clear" w:color="auto" w:fill="BFBFBF" w:themeFill="background1" w:themeFillShade="BF"/>
            <w:vAlign w:val="center"/>
          </w:tcPr>
          <w:p w14:paraId="4F897740" w14:textId="77777777" w:rsidR="0014517A" w:rsidRPr="00203128" w:rsidRDefault="0014517A" w:rsidP="00BD6B00">
            <w:pPr>
              <w:spacing w:after="0" w:line="240" w:lineRule="auto"/>
              <w:ind w:left="141" w:right="126"/>
              <w:jc w:val="center"/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>รายละเอียดหลักเกณฑ์</w:t>
            </w:r>
          </w:p>
        </w:tc>
      </w:tr>
      <w:tr w:rsidR="0014517A" w:rsidRPr="00203128" w14:paraId="5ABFCCF6" w14:textId="77777777" w:rsidTr="00BD6B00">
        <w:trPr>
          <w:trHeight w:val="921"/>
          <w:jc w:val="center"/>
        </w:trPr>
        <w:tc>
          <w:tcPr>
            <w:tcW w:w="4387" w:type="dxa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dotted" w:sz="6" w:space="0" w:color="AFABAB"/>
            </w:tcBorders>
            <w:shd w:val="clear" w:color="auto" w:fill="F2F2F2" w:themeFill="background1" w:themeFillShade="F2"/>
            <w:hideMark/>
          </w:tcPr>
          <w:p w14:paraId="7E59B073" w14:textId="77777777" w:rsidR="0014517A" w:rsidRDefault="0014517A" w:rsidP="00BD6B00">
            <w:pPr>
              <w:spacing w:line="240" w:lineRule="auto"/>
              <w:ind w:left="132" w:right="132"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โครงการที่มุ่งเน้นการศึกษาวิจัยเพื่อกำหนดแนวทางนโยบาย ยุทธศาสตร์ หรือมาตรการที่มีหลักฐานเชิงประจักษ์รองรับ เพื่อใช้เป็นข้อมูลสนับสนุนการตัดสินใจของภาครัฐและองค์กรที่เกี่ยวข้อง โดยมีแผนการดำเนินการสำคัญที่เกี่ยวข้องกับการจัดทำข้อเสนอเชิงนโยบาย (</w:t>
            </w:r>
            <w:r w:rsidRPr="00203128">
              <w:rPr>
                <w:rFonts w:ascii="TH SarabunPSK" w:eastAsiaTheme="minorEastAsia" w:hAnsi="TH SarabunPSK"/>
                <w:sz w:val="32"/>
                <w:szCs w:val="32"/>
              </w:rPr>
              <w:t xml:space="preserve">Policy Recommendations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 xml:space="preserve">หรือ </w:t>
            </w:r>
            <w:r w:rsidRPr="00203128">
              <w:rPr>
                <w:rFonts w:ascii="TH SarabunPSK" w:eastAsiaTheme="minorEastAsia" w:hAnsi="TH SarabunPSK"/>
                <w:sz w:val="32"/>
                <w:szCs w:val="32"/>
              </w:rPr>
              <w:t xml:space="preserve">Policy Brief)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และนำไปสู่การใช้อ้างอิงหรือผลักดันในกระบวนการตัดสินใจของหน่วยงานที่เกี่ยวข้องได้</w:t>
            </w:r>
          </w:p>
          <w:p w14:paraId="51D31DD1" w14:textId="77777777" w:rsidR="0014517A" w:rsidRDefault="0014517A" w:rsidP="00BD6B00">
            <w:pPr>
              <w:spacing w:line="240" w:lineRule="auto"/>
              <w:ind w:left="132" w:right="132"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</w:p>
          <w:p w14:paraId="2B2BC673" w14:textId="77777777" w:rsidR="0014517A" w:rsidRPr="00203128" w:rsidRDefault="0014517A" w:rsidP="00BD6B00">
            <w:pPr>
              <w:spacing w:line="240" w:lineRule="auto"/>
              <w:ind w:left="132" w:right="132"/>
              <w:jc w:val="thaiDistribute"/>
              <w:rPr>
                <w:rFonts w:ascii="TH SarabunPSK" w:eastAsiaTheme="minorEastAsia" w:hAnsi="TH SarabunPSK"/>
                <w:sz w:val="32"/>
                <w:szCs w:val="32"/>
                <w:highlight w:val="yellow"/>
              </w:rPr>
            </w:pPr>
          </w:p>
        </w:tc>
        <w:tc>
          <w:tcPr>
            <w:tcW w:w="5025" w:type="dxa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single" w:sz="6" w:space="0" w:color="AFABAB"/>
            </w:tcBorders>
            <w:hideMark/>
          </w:tcPr>
          <w:p w14:paraId="4968F65B" w14:textId="77777777" w:rsidR="0014517A" w:rsidRPr="00203128" w:rsidRDefault="0014517A" w:rsidP="0014517A">
            <w:pPr>
              <w:numPr>
                <w:ilvl w:val="0"/>
                <w:numId w:val="37"/>
              </w:numPr>
              <w:spacing w:after="0" w:line="240" w:lineRule="auto"/>
              <w:ind w:right="126"/>
              <w:contextualSpacing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 xml:space="preserve">มีหน่วยงานนโยบาย หรือองค์กรผู้ใช้ประโยชน์ที่ชัดเจน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เช่น กระทรวง ทบวง กรม หน่วยงานกำกับดูแล หรือองค์กรพัฒนาเอกชนที่มีบทบาทด้านการกำหนดนโยบาย โดยหน่วยงานดังกล่าวควรมีส่วนร่วมในกระบวนการออกแบบหรือกำหนดโจทย์ของโครงการ</w:t>
            </w:r>
          </w:p>
        </w:tc>
      </w:tr>
      <w:tr w:rsidR="0014517A" w:rsidRPr="00203128" w14:paraId="6B8449CB" w14:textId="77777777" w:rsidTr="00BD6B00">
        <w:trPr>
          <w:trHeight w:val="533"/>
          <w:jc w:val="center"/>
        </w:trPr>
        <w:tc>
          <w:tcPr>
            <w:tcW w:w="9412" w:type="dxa"/>
            <w:gridSpan w:val="2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single" w:sz="6" w:space="0" w:color="AFABAB"/>
            </w:tcBorders>
            <w:shd w:val="clear" w:color="auto" w:fill="BFBFBF" w:themeFill="background1" w:themeFillShade="BF"/>
            <w:vAlign w:val="center"/>
          </w:tcPr>
          <w:p w14:paraId="0B26D349" w14:textId="77777777" w:rsidR="0014517A" w:rsidRPr="00203128" w:rsidRDefault="0014517A" w:rsidP="00BD6B00">
            <w:pPr>
              <w:spacing w:after="0" w:line="240" w:lineRule="auto"/>
              <w:ind w:right="126"/>
              <w:jc w:val="center"/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</w:pP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 xml:space="preserve">จุดมุ่งเน้นที่ 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</w:rPr>
              <w:t>6</w:t>
            </w: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 xml:space="preserve"> งาน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>วิจัยและพัฒนาต้นแบบ การทดสอบแนวคิดงานวิจัย เพื่อเตรียมพร้อมสู่การต่อยอด</w:t>
            </w:r>
          </w:p>
        </w:tc>
      </w:tr>
      <w:tr w:rsidR="0014517A" w:rsidRPr="00203128" w14:paraId="59C7A714" w14:textId="77777777" w:rsidTr="00BD6B00">
        <w:trPr>
          <w:trHeight w:val="533"/>
          <w:jc w:val="center"/>
        </w:trPr>
        <w:tc>
          <w:tcPr>
            <w:tcW w:w="4387" w:type="dxa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dotted" w:sz="6" w:space="0" w:color="AFABAB"/>
            </w:tcBorders>
            <w:shd w:val="clear" w:color="auto" w:fill="BFBFBF" w:themeFill="background1" w:themeFillShade="BF"/>
            <w:vAlign w:val="center"/>
          </w:tcPr>
          <w:p w14:paraId="4D0FEC61" w14:textId="77777777" w:rsidR="0014517A" w:rsidRPr="00203128" w:rsidRDefault="0014517A" w:rsidP="00BD6B00">
            <w:pPr>
              <w:spacing w:after="0" w:line="240" w:lineRule="auto"/>
              <w:ind w:left="132" w:right="132"/>
              <w:jc w:val="center"/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</w:pP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>นิยาม/ลักษณะ</w:t>
            </w:r>
          </w:p>
        </w:tc>
        <w:tc>
          <w:tcPr>
            <w:tcW w:w="5025" w:type="dxa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single" w:sz="6" w:space="0" w:color="AFABAB"/>
            </w:tcBorders>
            <w:shd w:val="clear" w:color="auto" w:fill="BFBFBF" w:themeFill="background1" w:themeFillShade="BF"/>
            <w:vAlign w:val="center"/>
          </w:tcPr>
          <w:p w14:paraId="76EC13FC" w14:textId="77777777" w:rsidR="0014517A" w:rsidRPr="00203128" w:rsidRDefault="0014517A" w:rsidP="00BD6B00">
            <w:pPr>
              <w:spacing w:after="0" w:line="240" w:lineRule="auto"/>
              <w:ind w:left="141" w:right="126"/>
              <w:jc w:val="center"/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>รายละเอียดหลักเกณฑ์</w:t>
            </w:r>
          </w:p>
        </w:tc>
      </w:tr>
      <w:tr w:rsidR="0014517A" w:rsidRPr="00203128" w14:paraId="62A2733D" w14:textId="77777777" w:rsidTr="00BD6B00">
        <w:trPr>
          <w:trHeight w:val="1395"/>
          <w:jc w:val="center"/>
        </w:trPr>
        <w:tc>
          <w:tcPr>
            <w:tcW w:w="4387" w:type="dxa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dotted" w:sz="6" w:space="0" w:color="AFABAB"/>
            </w:tcBorders>
            <w:shd w:val="clear" w:color="auto" w:fill="F2F2F2" w:themeFill="background1" w:themeFillShade="F2"/>
            <w:hideMark/>
          </w:tcPr>
          <w:p w14:paraId="5B617FE8" w14:textId="77777777" w:rsidR="0014517A" w:rsidRPr="00203128" w:rsidRDefault="0014517A" w:rsidP="00BD6B00">
            <w:pPr>
              <w:spacing w:line="240" w:lineRule="auto"/>
              <w:ind w:left="132" w:right="132"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โครงการที่มุ่งเน้นการพัฒนาต้นแบบและการยกระดับเทคโนโลยีหรือนวัตกรรม เพื่อเตรียมความพร้อมสู่การใช้ประโยชน์ ทั้งในเชิงพาณิชย์หรือเชิงสังคม รวมถึงการพัฒนาแพลตฟอร์ม กลไก หรือระบบสนับสนุนที่เอื้อต่อการนำผลงานไปใช้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>ประโยชน์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จริงใน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 xml:space="preserve">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 xml:space="preserve">ภาคอุตสาหกรรม ชุมชน หรือหน่วยงานสาธารณะ โดยเน้นการต่อยอดผลจากงานวิจัยหรือโครงการเดิมที่มีศักยภาพ </w:t>
            </w:r>
          </w:p>
        </w:tc>
        <w:tc>
          <w:tcPr>
            <w:tcW w:w="5025" w:type="dxa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single" w:sz="6" w:space="0" w:color="AFABAB"/>
            </w:tcBorders>
            <w:hideMark/>
          </w:tcPr>
          <w:p w14:paraId="4674D8B9" w14:textId="77777777" w:rsidR="0014517A" w:rsidRPr="00203128" w:rsidRDefault="0014517A" w:rsidP="0014517A">
            <w:pPr>
              <w:numPr>
                <w:ilvl w:val="0"/>
                <w:numId w:val="33"/>
              </w:numPr>
              <w:spacing w:line="240" w:lineRule="auto"/>
              <w:ind w:right="126"/>
              <w:contextualSpacing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>ระบุ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>ผลงานที่</w:t>
            </w: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>ใช้ในการ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>ต่อยอด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 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 xml:space="preserve">โดยอาจต่อยอดของโครงการของนักวิจัยเองหรือโครงการที่ต่อยอดจากนักวิจัยท่านอื่น หน่วยงานอื่น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ทั้งในและนอกระบบ ววน.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 </w:t>
            </w:r>
          </w:p>
          <w:p w14:paraId="0BAB0B33" w14:textId="77777777" w:rsidR="0014517A" w:rsidRPr="00203128" w:rsidRDefault="0014517A" w:rsidP="0014517A">
            <w:pPr>
              <w:numPr>
                <w:ilvl w:val="0"/>
                <w:numId w:val="33"/>
              </w:numPr>
              <w:spacing w:after="0" w:line="240" w:lineRule="auto"/>
              <w:ind w:right="126"/>
              <w:contextualSpacing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>ระบุถึงประเภทการ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>ใช้ประโยชน์</w:t>
            </w: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>เมื่อผลงานวิจัยเสร็จสิ้น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>(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เ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>ช่น การใช้ประโยชน์เชิงพาณิชย์ สิ่งแวดล้อม สังคมชุมชน)</w:t>
            </w: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 xml:space="preserve"> และผู้ที่คาดว่าจะใช้ประโยชน์ (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</w:rPr>
              <w:t>expected user</w:t>
            </w: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>) และกลุ่มผู้คาดว่าจะได้รับประโยชน์ (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</w:rPr>
              <w:t>expected beneficiary</w:t>
            </w: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 xml:space="preserve">) 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>เพื่อแสดงให้เห็นทิศทางของการพัฒนานวัตกรรมสู่การใช้ประโยชน์</w:t>
            </w:r>
          </w:p>
          <w:p w14:paraId="3BD95CC6" w14:textId="77777777" w:rsidR="0014517A" w:rsidRPr="00203128" w:rsidRDefault="0014517A" w:rsidP="0014517A">
            <w:pPr>
              <w:numPr>
                <w:ilvl w:val="0"/>
                <w:numId w:val="33"/>
              </w:numPr>
              <w:spacing w:line="240" w:lineRule="auto"/>
              <w:ind w:right="126"/>
              <w:contextualSpacing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lastRenderedPageBreak/>
              <w:t xml:space="preserve">เป็นงานวิจัยที่ต่อยอดจากงานวิจัยขั้นพื้นฐาน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การ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>ต่อยอดการ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พัฒนาเชิงพื้นที่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 xml:space="preserve">ที่ประสบความสำเร็จไปใช้ขยายผลในพื้นที่ใหม่ ขยายผลของการศึกษาเชิงนโยบายสู่การรับรอง การยอมรับจากหน่วยงานหรือคณะกรรมการที่เกี่ยวข้อง รวมถึงขับเคลื่อนการดำเนินการตามนโยบายให้ประสบความสำเร็จ </w:t>
            </w:r>
          </w:p>
          <w:p w14:paraId="1CC8E914" w14:textId="77777777" w:rsidR="0014517A" w:rsidRPr="00203128" w:rsidRDefault="0014517A" w:rsidP="0014517A">
            <w:pPr>
              <w:numPr>
                <w:ilvl w:val="0"/>
                <w:numId w:val="33"/>
              </w:numPr>
              <w:spacing w:line="240" w:lineRule="auto"/>
              <w:ind w:right="126"/>
              <w:contextualSpacing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 xml:space="preserve">มีระดับความพร้อมของนวัตกรรมในระดับที่พร้อมขยายผล 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>โดยกรณีที่เป็นงานวิจัยด้านวิทยาศาสตร์และเทคโนโลยี ต้องมี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ระดับความพร้อมของเทคโนโลยี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 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>(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Technology Readiness Level; TRL) 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>ตั้งแต่ระดับ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4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 xml:space="preserve"> ขึ้นไป ณ วันที่เริ่มดำเนินการโครงการ ส่วนกรณีที่เป็นงานวิจัยด้านสังคม ต้องมี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ระดับความพร้อมของความรู้และเทคโนโลยีทางด้านสังคม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 (Societal Readiness Level; SRL) 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 xml:space="preserve">ตั้งแต่ระดับ 6 ขึ้นไป </w:t>
            </w:r>
            <w:r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 xml:space="preserve">        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>ณ วันที่เริ่มดำเนินการโครงการ</w:t>
            </w:r>
          </w:p>
        </w:tc>
      </w:tr>
    </w:tbl>
    <w:p w14:paraId="7AC90369" w14:textId="46E4195F" w:rsidR="0014517A" w:rsidRDefault="0014517A" w:rsidP="004451C3">
      <w:pPr>
        <w:pStyle w:val="a3"/>
        <w:spacing w:after="0" w:line="240" w:lineRule="auto"/>
        <w:ind w:left="0"/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p w14:paraId="1ECBAB6B" w14:textId="490FE013" w:rsidR="004451C3" w:rsidRPr="00082544" w:rsidRDefault="0014517A" w:rsidP="004451C3">
      <w:pPr>
        <w:pStyle w:val="a3"/>
        <w:spacing w:after="0" w:line="240" w:lineRule="auto"/>
        <w:ind w:left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2.</w:t>
      </w:r>
      <w:r w:rsidR="004451C3"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แผนแม่บทและแผนย่อย</w:t>
      </w:r>
      <w:bookmarkEnd w:id="15"/>
      <w:r w:rsidR="004451C3"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ภายใต้ยุทธศาสตร์ชาติ</w:t>
      </w:r>
      <w:r w:rsidR="004451C3"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4451C3"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พ</w:t>
      </w:r>
      <w:r w:rsidR="004451C3" w:rsidRPr="00F3792F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4451C3"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ศ</w:t>
      </w:r>
      <w:r w:rsidR="004451C3"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. </w:t>
      </w:r>
      <w:r w:rsidR="004451C3" w:rsidRPr="00F3792F">
        <w:rPr>
          <w:rFonts w:ascii="TH SarabunPSK" w:hAnsi="TH SarabunPSK" w:cs="TH SarabunPSK"/>
          <w:b/>
          <w:bCs/>
          <w:sz w:val="32"/>
          <w:szCs w:val="32"/>
        </w:rPr>
        <w:t>2566-2580 (</w:t>
      </w:r>
      <w:r w:rsidR="004451C3"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ฉบับแก้ไขเพิ่มเติม</w:t>
      </w:r>
      <w:r w:rsidR="004451C3" w:rsidRPr="00F3792F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p w14:paraId="067BF0EE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01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ภายใต้ยุทธศาสตร์ชาติ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01)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ความมั่นคง</w:t>
      </w:r>
    </w:p>
    <w:p w14:paraId="5BD691C2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ของแผนแม่บทภายใต้ยุทธศาสตร์ชาติ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01)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ความมั่นคง</w:t>
      </w:r>
    </w:p>
    <w:p w14:paraId="51A29B43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 xml:space="preserve">1.1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การรักษาความสงบภายในประเทศ</w:t>
      </w:r>
    </w:p>
    <w:p w14:paraId="662B46BC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การป้องกันและแก้ไขปัญหาที่มีผลกระทบต่อความมั่นคง</w:t>
      </w:r>
    </w:p>
    <w:p w14:paraId="25457BA1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  <w:r w:rsidRPr="00F3792F">
        <w:rPr>
          <w:rFonts w:ascii="TH SarabunPSK" w:hAnsi="TH SarabunPSK" w:cs="TH SarabunPSK"/>
          <w:spacing w:val="-4"/>
          <w:sz w:val="32"/>
          <w:szCs w:val="32"/>
        </w:rPr>
        <w:tab/>
        <w:t>1.3</w:t>
      </w:r>
      <w:r w:rsidRPr="00F3792F">
        <w:rPr>
          <w:rFonts w:ascii="TH SarabunPSK" w:hAnsi="TH SarabunPSK" w:cs="TH SarabunPSK"/>
          <w:spacing w:val="-4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pacing w:val="-4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pacing w:val="-4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pacing w:val="-4"/>
          <w:sz w:val="32"/>
          <w:szCs w:val="32"/>
          <w:cs/>
          <w:lang w:bidi="th-TH"/>
        </w:rPr>
        <w:t>การพัฒนาศักยภาพของประเทศให้พร้อมเผชิญภัยคุกคามที่กระทบต่อความมั่นคงของชาติ</w:t>
      </w:r>
    </w:p>
    <w:p w14:paraId="75A4A773" w14:textId="77777777" w:rsidR="004451C3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  <w:lang w:bidi="th-TH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1.4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การบูรณาการความร่วมมือด้านความมั่นคงกับอาเซียน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และนานาชาติรวมทั้งองค์กรภาครัฐ</w:t>
      </w:r>
    </w:p>
    <w:p w14:paraId="48B8F06C" w14:textId="77777777" w:rsidR="004451C3" w:rsidRPr="004164FD" w:rsidRDefault="004451C3" w:rsidP="004451C3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4164FD">
        <w:rPr>
          <w:rFonts w:ascii="TH SarabunPSK" w:hAnsi="TH SarabunPSK" w:cs="TH SarabunPSK"/>
          <w:sz w:val="32"/>
          <w:szCs w:val="32"/>
          <w:cs/>
        </w:rPr>
        <w:t>และมิใช่ภาครัฐ</w:t>
      </w:r>
    </w:p>
    <w:p w14:paraId="79EC2CA2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1.5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การพัฒนากลไกการบริหารจัดการความมั่นคงแบบองค์รวม</w:t>
      </w:r>
    </w:p>
    <w:p w14:paraId="68F4B9F1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02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02)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การต่างประเทศ</w:t>
      </w:r>
    </w:p>
    <w:p w14:paraId="0F8E2F64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ของแผนแม่บทภายใต้ยุทธศาสตร์ชาติ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02)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การต่างประเทศ</w:t>
      </w:r>
    </w:p>
    <w:p w14:paraId="5CBCC4D3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2.1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ความร่วมมือด้านความมั่นคงระหว่างประเทศ</w:t>
      </w:r>
    </w:p>
    <w:p w14:paraId="50D7C704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2.2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ความร่วมมือเศรษฐกิจและความร่วมมือเพื่อการพัฒนาระหว่างประเทศ</w:t>
      </w:r>
    </w:p>
    <w:p w14:paraId="00FAC1AB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2.3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การพัฒนาที่สอดคล้องกับมาตรฐานสากลและพันธกรณีระหว่างประเทศ</w:t>
      </w:r>
    </w:p>
    <w:p w14:paraId="2EE46F1A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2.4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การส่งเสริมสถานะและบทบาทของประเทศไทยในประชาคมโลก</w:t>
      </w:r>
    </w:p>
    <w:p w14:paraId="0C86F1D8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2.5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การต่างประเทศมีเอกภาพและบูรณาการ</w:t>
      </w:r>
    </w:p>
    <w:p w14:paraId="7278EEAE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03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03)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การเกษตร</w:t>
      </w:r>
    </w:p>
    <w:p w14:paraId="24697572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ของแผนแม่บทภายใต้ยุทธศาสตร์ชาติประเด็น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03)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การเกษตร</w:t>
      </w:r>
    </w:p>
    <w:p w14:paraId="7CCB6BC1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lastRenderedPageBreak/>
        <w:tab/>
        <w:t>3.1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เกษตรอัตลักษณ์พื้นถิ่น</w:t>
      </w:r>
    </w:p>
    <w:p w14:paraId="22F1C70C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3.2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เกษตรปลอดภัย</w:t>
      </w:r>
    </w:p>
    <w:p w14:paraId="306DDB9F" w14:textId="77777777" w:rsidR="004451C3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  <w:lang w:bidi="th-TH"/>
        </w:rPr>
      </w:pPr>
      <w:r w:rsidRPr="00F3792F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  <w:cs/>
        </w:rPr>
        <w:t xml:space="preserve">3.3 </w:t>
      </w:r>
      <w:r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  <w:lang w:bidi="th-TH"/>
        </w:rPr>
        <w:t>เกษตรชีวภา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พ</w:t>
      </w:r>
    </w:p>
    <w:p w14:paraId="018F2873" w14:textId="77777777" w:rsidR="004451C3" w:rsidRPr="00F3792F" w:rsidRDefault="004451C3" w:rsidP="004451C3">
      <w:pPr>
        <w:pStyle w:val="a3"/>
        <w:spacing w:after="0" w:line="240" w:lineRule="auto"/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>3.4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เกษตรแปรรูป</w:t>
      </w:r>
    </w:p>
    <w:p w14:paraId="6C0F7467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3.5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เกษตรอัจฉริยะ</w:t>
      </w:r>
    </w:p>
    <w:p w14:paraId="27F18F34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3.6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การพัฒนาระบบนิเวศการเกษตร</w:t>
      </w:r>
    </w:p>
    <w:p w14:paraId="629F1C3F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04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04)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อุตสาหกรรมและบริการแห่งอนาคต</w:t>
      </w:r>
    </w:p>
    <w:p w14:paraId="0D0B8CE8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ของแผนแม่บทภายใต้ยุทธศาสตร์ชาติประเด็น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04)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อุตสาหกรรมและบริการแห่งอนาคต</w:t>
      </w:r>
    </w:p>
    <w:p w14:paraId="0F2968F7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4.1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อุตสาหกรรมชีวภาพ</w:t>
      </w:r>
    </w:p>
    <w:p w14:paraId="42AC868D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4.2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อุตสาหกรรมและบริการการแพทย์ครบวงจร</w:t>
      </w:r>
    </w:p>
    <w:p w14:paraId="6FB29940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4.3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อุตสาหกรรมและบริการดิจิทัล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ข้อมูล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และปัญญาประดิษฐ์</w:t>
      </w:r>
    </w:p>
    <w:p w14:paraId="31AE17C6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4.4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อุตสาหกรรมต่อเนื่องจากการพัฒนาระบบคมนาคม</w:t>
      </w:r>
    </w:p>
    <w:p w14:paraId="7ED2D394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4.5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อุตสาหกรรมความมั่นคงของประเทศ</w:t>
      </w:r>
    </w:p>
    <w:p w14:paraId="790BCDFF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4.6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การพัฒนาระบบนิเวศอุตสาหกรรมและบริการแห่งอนาคต</w:t>
      </w:r>
    </w:p>
    <w:p w14:paraId="4408B53D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05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05)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การท่องเที่ยว</w:t>
      </w:r>
    </w:p>
    <w:p w14:paraId="1D1DC226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ของแผนแม่บทภายใต้ยุทธศาสตร์ชาติประเด็น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05)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การท่องเที่ยว</w:t>
      </w:r>
    </w:p>
    <w:p w14:paraId="19ADEF3E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5.1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แผนย่อยการท่องเที่ยวเชิงสร้างสรรค์และวัฒนธรรม</w:t>
      </w:r>
    </w:p>
    <w:p w14:paraId="40BFE348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5.2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แผนย่อยการท่องเที่ยวเชิงธุรกิจ</w:t>
      </w:r>
    </w:p>
    <w:p w14:paraId="1C7F1F1E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5.3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แผนย่อยการท่องเที่ยวเชิงสุขภาพ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ความงาม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และแพทย์แผนไทย</w:t>
      </w:r>
    </w:p>
    <w:p w14:paraId="53D99332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5.4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แผนย่อยการท่องเที่ยวสำราญทางน้ำ</w:t>
      </w:r>
    </w:p>
    <w:p w14:paraId="5CF0C213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5.5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แผนย่อยการท่องเที่ยวเชื่อมโยงภูมิภาค</w:t>
      </w:r>
    </w:p>
    <w:p w14:paraId="1B5235BC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5.6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แผนย่อยการพัฒนาระบบนิเวศการท่องเที่ยว</w:t>
      </w:r>
    </w:p>
    <w:p w14:paraId="3D2596EF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06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06)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พื้นที่และเมืองน่าอยู่อัจฉริยะ</w:t>
      </w:r>
    </w:p>
    <w:p w14:paraId="661C23A4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ของแผนแม่บทภายใต้ยุทธศาสตร์ชาติประเด็น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06)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พื้นที่และเมืองน่าอยู่อัจฉริยะ</w:t>
      </w:r>
    </w:p>
    <w:p w14:paraId="60903C18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6.1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การพัฒนาเมืองน่าอยู่อัจฉริยะ</w:t>
      </w:r>
    </w:p>
    <w:p w14:paraId="185E45AE" w14:textId="77777777" w:rsidR="004451C3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  <w:lang w:bidi="th-TH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6.2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การพัฒนาพื้นที่เมือง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ชนบท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เกษตรกรรมและอุตสาหกรรมเชิงนิเวศ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ที่มีการบริหารจัดการ</w:t>
      </w:r>
    </w:p>
    <w:p w14:paraId="73A3D955" w14:textId="77777777" w:rsidR="004451C3" w:rsidRPr="00F3792F" w:rsidRDefault="004451C3" w:rsidP="004451C3">
      <w:pPr>
        <w:pStyle w:val="a3"/>
        <w:spacing w:after="0" w:line="240" w:lineRule="auto"/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ตามแผนผังภูมินิเวศอย่างยั่งยืน</w:t>
      </w:r>
    </w:p>
    <w:p w14:paraId="6E12EFA7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07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07)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โครงสร้างพื้นฐาน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ระบบโลจิสติกส์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และดิจิทัล</w:t>
      </w:r>
    </w:p>
    <w:p w14:paraId="6780D692" w14:textId="77777777" w:rsidR="004451C3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ของแผนแม่บทภายใต้ยุทธศาสตร์ชาติประเด็น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07)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โครงสร้างพื้นฐาน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ระบบโลจิสติกส์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และ</w:t>
      </w:r>
    </w:p>
    <w:p w14:paraId="54B49773" w14:textId="77777777" w:rsidR="004451C3" w:rsidRPr="00F3792F" w:rsidRDefault="004451C3" w:rsidP="004451C3">
      <w:pPr>
        <w:pStyle w:val="a3"/>
        <w:spacing w:after="0" w:line="240" w:lineRule="auto"/>
        <w:ind w:left="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ดิจิทัล</w:t>
      </w:r>
    </w:p>
    <w:p w14:paraId="2F22ECA6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7.1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เป้าหมายและตัวชี้วัดของแผนแม่บทย่อย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โครงสร้างพื้นฐานด้านคมนาคมและระบบโลจิสติกส์</w:t>
      </w:r>
    </w:p>
    <w:p w14:paraId="69DD55EC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7.2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โครงสร้างพื้นฐานด้านพลังงาน</w:t>
      </w:r>
    </w:p>
    <w:p w14:paraId="6B3632B9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7.3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โครงสร้างพื้นฐานด้านดิจิทัล</w:t>
      </w:r>
    </w:p>
    <w:p w14:paraId="7E1DBB34" w14:textId="77777777" w:rsidR="004451C3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08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08)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ผู้ประกอบการและวิสาหกิจขนาดกลางและขนาดย่อม</w:t>
      </w:r>
    </w:p>
    <w:p w14:paraId="55A3C51B" w14:textId="77777777" w:rsidR="004451C3" w:rsidRPr="00F3792F" w:rsidRDefault="004451C3" w:rsidP="004451C3">
      <w:pPr>
        <w:pStyle w:val="a3"/>
        <w:spacing w:after="0" w:line="240" w:lineRule="auto"/>
        <w:ind w:left="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lastRenderedPageBreak/>
        <w:t>ยุคใหม่</w:t>
      </w:r>
    </w:p>
    <w:p w14:paraId="06CD8989" w14:textId="77777777" w:rsidR="004451C3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ของแผนแม่บทภายใต้ยุทธศาสตร์ชาติประเด็น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08)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ผู้ประกอบการและวิสาหกิจขนาดกลาง</w:t>
      </w:r>
    </w:p>
    <w:p w14:paraId="1621EF64" w14:textId="77777777" w:rsidR="004451C3" w:rsidRPr="00F3792F" w:rsidRDefault="004451C3" w:rsidP="004451C3">
      <w:pPr>
        <w:pStyle w:val="a3"/>
        <w:spacing w:after="0" w:line="240" w:lineRule="auto"/>
        <w:ind w:left="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และขนาดย่อมยุคใหม่</w:t>
      </w:r>
    </w:p>
    <w:p w14:paraId="2EE97FA9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8.1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การสร้างความเข้มแข็งผู้ประกอบการอัจฉริยะ</w:t>
      </w:r>
    </w:p>
    <w:p w14:paraId="4ED32FF0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8.2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การสร้างโอกาสเข้าถึงบริการทางการเงิน</w:t>
      </w:r>
    </w:p>
    <w:p w14:paraId="16E2F736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8.3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การสร้างโอกาสเข้าถึงตลาด</w:t>
      </w:r>
    </w:p>
    <w:p w14:paraId="1C32911C" w14:textId="77777777" w:rsidR="004451C3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  <w:lang w:bidi="th-TH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8.4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การสร้างระบบนิเวศที่เอื้อต่อการดาเนินธุรกิจผู้ประกอบการและวิสาหกิจขนาดกลางและ</w:t>
      </w:r>
    </w:p>
    <w:p w14:paraId="5AF5A561" w14:textId="77777777" w:rsidR="004451C3" w:rsidRPr="00F3792F" w:rsidRDefault="004451C3" w:rsidP="004451C3">
      <w:pPr>
        <w:pStyle w:val="a3"/>
        <w:spacing w:after="0" w:line="240" w:lineRule="auto"/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ขนาดย่อมยุคใหม่</w:t>
      </w:r>
    </w:p>
    <w:p w14:paraId="6686A7E0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09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09)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เขตเศรษฐกิจพิเศษ</w:t>
      </w:r>
    </w:p>
    <w:p w14:paraId="56E31B88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ของแผนแม่บทภายใต้ยุทธศาสตร์ชาติ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09)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เขตเศรษฐกิจพิเศษ</w:t>
      </w:r>
    </w:p>
    <w:p w14:paraId="61A42478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9.1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การพัฒนาเขตพัฒนาพิเศษภาคตะวันออก</w:t>
      </w:r>
    </w:p>
    <w:p w14:paraId="7117F74B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9.2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การพัฒนาระเบียงเศรษฐกิจพิเศษ</w:t>
      </w:r>
    </w:p>
    <w:p w14:paraId="3F76E112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9.3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การพัฒนาเขตพัฒนาเศรษฐกิจพิเศษชายแดน</w:t>
      </w:r>
    </w:p>
    <w:p w14:paraId="36A95827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10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10)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การปรับเปลี่ยนค่านิยมและวัฒนธรรม</w:t>
      </w:r>
    </w:p>
    <w:p w14:paraId="19A7987A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pacing w:val="-4"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pacing w:val="-4"/>
          <w:sz w:val="32"/>
          <w:szCs w:val="32"/>
          <w:u w:val="single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b/>
          <w:bCs/>
          <w:spacing w:val="-4"/>
          <w:sz w:val="32"/>
          <w:szCs w:val="32"/>
          <w:cs/>
          <w:lang w:bidi="th-TH"/>
        </w:rPr>
        <w:t>ของแผนแม่บทภายใต้ยุทธศาสตร์ชาติประเด็น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pacing w:val="-4"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pacing w:val="-4"/>
          <w:sz w:val="32"/>
          <w:szCs w:val="32"/>
        </w:rPr>
        <w:t xml:space="preserve">10) </w:t>
      </w:r>
      <w:r w:rsidRPr="00F3792F">
        <w:rPr>
          <w:rFonts w:ascii="TH SarabunPSK" w:hAnsi="TH SarabunPSK" w:cs="TH SarabunPSK"/>
          <w:b/>
          <w:bCs/>
          <w:spacing w:val="-4"/>
          <w:sz w:val="32"/>
          <w:szCs w:val="32"/>
          <w:cs/>
          <w:lang w:bidi="th-TH"/>
        </w:rPr>
        <w:t>การปรับเปลี่ยนค่านิยมและวัฒนธรรม</w:t>
      </w:r>
    </w:p>
    <w:p w14:paraId="4D913EA9" w14:textId="77777777" w:rsidR="004451C3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  <w:lang w:bidi="th-TH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10.1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การปลูกฝังคุณธรรม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จริยธรรม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ค่านิยม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และการเสริมสร้างจิตสาธารณะและการเป็น</w:t>
      </w:r>
    </w:p>
    <w:p w14:paraId="581DB807" w14:textId="77777777" w:rsidR="004451C3" w:rsidRPr="00F3792F" w:rsidRDefault="004451C3" w:rsidP="004451C3">
      <w:pPr>
        <w:pStyle w:val="a3"/>
        <w:spacing w:after="0" w:line="240" w:lineRule="auto"/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พลเมืองที่ดี</w:t>
      </w:r>
    </w:p>
    <w:p w14:paraId="0729CE32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10.2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การสร้างค่านิยมและวัฒนธรรมที่พึงประสงค์จากภาคธุรกิจ</w:t>
      </w:r>
    </w:p>
    <w:p w14:paraId="69D80BFC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10.3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การใช้สื่อและสื่อสารมวลชนในการปลูกฝังค่านิยมและวัฒนธรรมของคนในสังคม</w:t>
      </w:r>
    </w:p>
    <w:p w14:paraId="51669E4C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11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11)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การพัฒนาศักยภาพคนตลอดช่วงชีวิต</w:t>
      </w:r>
    </w:p>
    <w:p w14:paraId="68D3AD90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pacing w:val="-4"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pacing w:val="-4"/>
          <w:sz w:val="32"/>
          <w:szCs w:val="32"/>
          <w:u w:val="single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b/>
          <w:bCs/>
          <w:spacing w:val="-4"/>
          <w:sz w:val="32"/>
          <w:szCs w:val="32"/>
          <w:cs/>
          <w:lang w:bidi="th-TH"/>
        </w:rPr>
        <w:t>ของแผนแม่บทภายใต้ยุทธศาสตร์ชาติประเด็น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pacing w:val="-4"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pacing w:val="-4"/>
          <w:sz w:val="32"/>
          <w:szCs w:val="32"/>
        </w:rPr>
        <w:t xml:space="preserve">11) </w:t>
      </w:r>
      <w:r w:rsidRPr="00F3792F">
        <w:rPr>
          <w:rFonts w:ascii="TH SarabunPSK" w:hAnsi="TH SarabunPSK" w:cs="TH SarabunPSK"/>
          <w:b/>
          <w:bCs/>
          <w:spacing w:val="-4"/>
          <w:sz w:val="32"/>
          <w:szCs w:val="32"/>
          <w:cs/>
          <w:lang w:bidi="th-TH"/>
        </w:rPr>
        <w:t>การพัฒนาศักยภาพคนตลอดช่วงชีวิต</w:t>
      </w:r>
    </w:p>
    <w:p w14:paraId="1BB652FE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11.1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การสร้างสภาพแวดล้อมที่เอื้อต่อการพัฒนาและเสริมสร้างศักยภาพมนุษย์</w:t>
      </w:r>
    </w:p>
    <w:p w14:paraId="3C9AA068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11.2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การพัฒนาเด็กตั้งแต่ช่วงการตั้งครรภ์จนถึงปฐมวัย</w:t>
      </w:r>
    </w:p>
    <w:p w14:paraId="13089039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11.3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การพัฒนาช่วงวัยเรียนและวัยรุ่น</w:t>
      </w:r>
    </w:p>
    <w:p w14:paraId="4A919766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11.4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การพัฒนาและยกระดับศักยภาพวัยแรงงาน</w:t>
      </w:r>
    </w:p>
    <w:p w14:paraId="4E6A02D7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11.5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การส่งเสริมศักยภาพวัยผู้สูงอายุ</w:t>
      </w:r>
    </w:p>
    <w:p w14:paraId="7C814374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12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12)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การพัฒนาการเรียนรู้</w:t>
      </w:r>
    </w:p>
    <w:p w14:paraId="0605C676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ของแผนแม่บทภายใต้ยุทธศาสตร์ชาติประเด็น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การพัฒนาการเรียนรู้</w:t>
      </w:r>
    </w:p>
    <w:p w14:paraId="269B4029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12.1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การปฏิรูปกระบวนการเรียนรู้ที่ตอบสนองต่อการเปลี่ยนแปลงในศตวรรษที่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21</w:t>
      </w:r>
    </w:p>
    <w:p w14:paraId="2CF92D94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12.2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การตระหนักถึงพหุปัญญาของมนุษย์ที่หลากหลาย</w:t>
      </w:r>
    </w:p>
    <w:p w14:paraId="7E1EE185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13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13)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การเสริมสร้างให้คนไทยมีสุขภาวะที่ดี</w:t>
      </w:r>
    </w:p>
    <w:p w14:paraId="01BE96D8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pacing w:val="-4"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pacing w:val="-4"/>
          <w:sz w:val="32"/>
          <w:szCs w:val="32"/>
          <w:u w:val="single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b/>
          <w:bCs/>
          <w:spacing w:val="-4"/>
          <w:sz w:val="32"/>
          <w:szCs w:val="32"/>
          <w:cs/>
          <w:lang w:bidi="th-TH"/>
        </w:rPr>
        <w:t>ของแผนแม่บทภายใต้ยุทธศาสตร์ชาติประเด็น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pacing w:val="-4"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pacing w:val="-4"/>
          <w:sz w:val="32"/>
          <w:szCs w:val="32"/>
        </w:rPr>
        <w:t xml:space="preserve">13) </w:t>
      </w:r>
      <w:r w:rsidRPr="00F3792F">
        <w:rPr>
          <w:rFonts w:ascii="TH SarabunPSK" w:hAnsi="TH SarabunPSK" w:cs="TH SarabunPSK"/>
          <w:b/>
          <w:bCs/>
          <w:spacing w:val="-4"/>
          <w:sz w:val="32"/>
          <w:szCs w:val="32"/>
          <w:cs/>
          <w:lang w:bidi="th-TH"/>
        </w:rPr>
        <w:t>การเสริมสร้างให้คนไทยมีสุขภ</w:t>
      </w:r>
      <w:r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าพ</w:t>
      </w:r>
      <w:r w:rsidRPr="00F3792F">
        <w:rPr>
          <w:rFonts w:ascii="TH SarabunPSK" w:hAnsi="TH SarabunPSK" w:cs="TH SarabunPSK"/>
          <w:b/>
          <w:bCs/>
          <w:spacing w:val="-4"/>
          <w:sz w:val="32"/>
          <w:szCs w:val="32"/>
          <w:cs/>
          <w:lang w:bidi="th-TH"/>
        </w:rPr>
        <w:t>ที่ดี</w:t>
      </w:r>
    </w:p>
    <w:p w14:paraId="07AD82C3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13.1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การสร้างความรอบรู้ด้านสุขภาวะและการป้องกันและควบคุมปัจจัยเสี่ยงที่คุกคามสุขภาวะ</w:t>
      </w:r>
    </w:p>
    <w:p w14:paraId="267E1F5A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13.2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การใช้ชุมชนเป็นฐานในการสร้างสภาพแวดล้อมที่เอื้อต่อการมีสุขภาวะที่ดี</w:t>
      </w:r>
    </w:p>
    <w:p w14:paraId="4F85861E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lastRenderedPageBreak/>
        <w:tab/>
        <w:t>13.3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การพัฒนาระบบบริการสุขภาพที่ทันสมัยสนับสนุนการสร้างสุขภาวะที่ดี</w:t>
      </w:r>
    </w:p>
    <w:p w14:paraId="507713F6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13.4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การกระจายบริการสาธารณสุขอย่างทั่วถึงและมีคุณภาพ</w:t>
      </w:r>
    </w:p>
    <w:p w14:paraId="0345AB79" w14:textId="77777777" w:rsidR="004451C3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  <w:lang w:bidi="th-TH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13.5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การพัฒนาและสร้างระบบรับมือและปรับตัวต่อโรคอุบัติใหม่และโรคอุบัติซ้ำที่เกิดจาก</w:t>
      </w:r>
    </w:p>
    <w:p w14:paraId="22CFF20A" w14:textId="77777777" w:rsidR="004451C3" w:rsidRPr="00F3792F" w:rsidRDefault="004451C3" w:rsidP="004451C3">
      <w:pPr>
        <w:pStyle w:val="a3"/>
        <w:spacing w:after="0" w:line="240" w:lineRule="auto"/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การเปลี่ยนแปลงสภาพภูมิอากาศ</w:t>
      </w:r>
    </w:p>
    <w:p w14:paraId="73954586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14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14)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ศักยภาพการกีฬา</w:t>
      </w:r>
    </w:p>
    <w:p w14:paraId="40992B94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ของแผนแม่บทภายใต้ยุทธศาสตร์ชาติประเด็น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14)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ศักยภาพการกีฬา</w:t>
      </w:r>
    </w:p>
    <w:p w14:paraId="4F299705" w14:textId="77777777" w:rsidR="004451C3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  <w:lang w:bidi="th-TH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14.1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การส่งเสริมการออกกำลังกาย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และกีฬาขั้นพื้นฐานให้กลายเป็นวิถีชีวิตและการส่งเสริมให้</w:t>
      </w:r>
    </w:p>
    <w:p w14:paraId="099374E2" w14:textId="77777777" w:rsidR="004451C3" w:rsidRPr="00F3792F" w:rsidRDefault="004451C3" w:rsidP="004451C3">
      <w:pPr>
        <w:pStyle w:val="a3"/>
        <w:spacing w:after="0" w:line="240" w:lineRule="auto"/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ประชาชนมีส่วนร่วมในกิจกรรมออกกาลังกาย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กีฬาและนันทนาการ</w:t>
      </w:r>
    </w:p>
    <w:p w14:paraId="78F7C250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14.2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การส่งเสริมการกีฬาเพื่อพัฒนาสู่ระดับอาชีพ</w:t>
      </w:r>
    </w:p>
    <w:p w14:paraId="498EB37D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15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15)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พลังทางสังคม</w:t>
      </w:r>
    </w:p>
    <w:p w14:paraId="0288A9F7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ของแผนแม่บทภายใต้ยุทธศาสตร์ชาติประเด็น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15)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พลังทางสังคม</w:t>
      </w:r>
    </w:p>
    <w:p w14:paraId="4FED1D41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15.1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การเสริมสร้างทุนทางสังคม</w:t>
      </w:r>
    </w:p>
    <w:p w14:paraId="56882D1E" w14:textId="6676B160" w:rsidR="004451C3" w:rsidRPr="00F3792F" w:rsidRDefault="004451C3" w:rsidP="00E94A56">
      <w:pPr>
        <w:pStyle w:val="a3"/>
        <w:spacing w:after="0" w:line="240" w:lineRule="auto"/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>15.2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การรองรับสังคมสูงวัยเชิงรุก</w:t>
      </w:r>
    </w:p>
    <w:p w14:paraId="11260BC6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16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16)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เศรษฐกิจฐานราก</w:t>
      </w:r>
    </w:p>
    <w:p w14:paraId="7B9E6C90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ของแผนแม่บทภายใต้ยุทธศาสตร์ชาติประเด็น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16)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เศรษฐกิจฐานราก</w:t>
      </w:r>
    </w:p>
    <w:p w14:paraId="07B7D504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16.1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การยกระดับศักยภาพการเป็นผู้ประกอบการธุรกิจ</w:t>
      </w:r>
    </w:p>
    <w:p w14:paraId="3273A1F1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16.2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การสร้างสภาพแวดล้อมและกลไกที่ส่งเสริมการพัฒนาเศรษฐกิจฐานราก</w:t>
      </w:r>
    </w:p>
    <w:p w14:paraId="58A0A43C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17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17)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ความเสมอภาคและหลักประกันทางสังคม</w:t>
      </w:r>
    </w:p>
    <w:p w14:paraId="25C970CF" w14:textId="77777777" w:rsidR="004451C3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ของแผนแม่บทภายใต้ยุทธศาสตร์ชาติประเด็น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17)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ความเสมอภาคและหลักประกันทาง</w:t>
      </w:r>
    </w:p>
    <w:p w14:paraId="3BF974F7" w14:textId="77777777" w:rsidR="004451C3" w:rsidRPr="00F3792F" w:rsidRDefault="004451C3" w:rsidP="004451C3">
      <w:pPr>
        <w:pStyle w:val="a3"/>
        <w:spacing w:after="0" w:line="240" w:lineRule="auto"/>
        <w:ind w:left="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สังคม</w:t>
      </w:r>
    </w:p>
    <w:p w14:paraId="6C08F14F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17.1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การคุ้มครองทางสังคมขั้นพื้นฐานและหลักประกันทางเศรษฐกิจ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สังคม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และสุขภาพ</w:t>
      </w:r>
    </w:p>
    <w:p w14:paraId="2E1E4BC7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17.2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มาตรการแบบเจาะจงกลุ่มเป้าหมายเพื่อแก้ปัญหาเฉพาะกลุ่ม</w:t>
      </w:r>
    </w:p>
    <w:p w14:paraId="533D3752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18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18)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การเติบโตอย่างยั่งยืน</w:t>
      </w:r>
    </w:p>
    <w:p w14:paraId="6E802FB6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ของแผนแม่บทภายใต้ยุทธศาสตร์ชาติประเด็น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18)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การเติบโตอย่างยั่งยืน</w:t>
      </w:r>
    </w:p>
    <w:p w14:paraId="46B33AAC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18.1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การสร้างการเติบโตอย่างยั่งยืนบนสังคมเศรษฐกิจสีเขียว</w:t>
      </w:r>
    </w:p>
    <w:p w14:paraId="64DEC581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18.2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การสร้างการเติบโตอย่างยั่งยืนบนสังคมเศรษฐกิจภาคทะเล</w:t>
      </w:r>
    </w:p>
    <w:p w14:paraId="514BCAB7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18.3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การสร้างการเติบโตอย่างยั่งยืนบนสังคมที่เป็นมิตรต่อสภาพภูมิอากาศ</w:t>
      </w:r>
    </w:p>
    <w:p w14:paraId="63ACBB0D" w14:textId="77777777" w:rsidR="004451C3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  <w:lang w:bidi="th-TH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18.4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การจัดการมลพิษที่มีผลกระทบต่อสิ่งแวดล้อม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และสารเคมีในภาคเกษตรทั้งระบบให้เป็นไป</w:t>
      </w:r>
    </w:p>
    <w:p w14:paraId="7490C320" w14:textId="77777777" w:rsidR="004451C3" w:rsidRPr="00F3792F" w:rsidRDefault="004451C3" w:rsidP="004451C3">
      <w:pPr>
        <w:pStyle w:val="a3"/>
        <w:spacing w:after="0" w:line="240" w:lineRule="auto"/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ตามมาตรฐานสากล</w:t>
      </w:r>
    </w:p>
    <w:p w14:paraId="709AA7EB" w14:textId="77777777" w:rsidR="004451C3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18.5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การยกระดับกระบวนทัศน์เพื่อกาหนดอนาคตประเทศ</w:t>
      </w:r>
    </w:p>
    <w:p w14:paraId="1D356E9B" w14:textId="77777777" w:rsidR="00082544" w:rsidRPr="00F3792F" w:rsidRDefault="00082544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</w:p>
    <w:p w14:paraId="5457E9D6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19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๑๙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การบริหารจัดการน้าทั้งระบบ</w:t>
      </w:r>
    </w:p>
    <w:p w14:paraId="4BB2A15D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ของแผนแม่บทภายใต้ยุทธศาสตร์ชาติประเด็น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19)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การบริหารจัดการน้าทั้งระบบ</w:t>
      </w:r>
    </w:p>
    <w:p w14:paraId="1EE558D6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19.1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การพัฒนาการจัดการน้ำเชิงลุ่มน้ำทั้งระบบเพื่อเพิ่มความมั่นคงด้านน้ำของประเทศ</w:t>
      </w:r>
    </w:p>
    <w:p w14:paraId="5F8DBA5E" w14:textId="77777777" w:rsidR="004451C3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  <w:lang w:bidi="th-TH"/>
        </w:rPr>
      </w:pPr>
      <w:r w:rsidRPr="00F3792F">
        <w:rPr>
          <w:rFonts w:ascii="TH SarabunPSK" w:hAnsi="TH SarabunPSK" w:cs="TH SarabunPSK"/>
          <w:sz w:val="32"/>
          <w:szCs w:val="32"/>
        </w:rPr>
        <w:lastRenderedPageBreak/>
        <w:tab/>
        <w:t>19.2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การเพิ่มผลิตภาพของน้ำทั้งระบบ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ในการใช้น้าอย่างประหยัด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รู้คุณค่าและสร้างมูลค่าเพิ่ม</w:t>
      </w:r>
    </w:p>
    <w:p w14:paraId="5B33A3EE" w14:textId="77777777" w:rsidR="004451C3" w:rsidRPr="00F3792F" w:rsidRDefault="004451C3" w:rsidP="004451C3">
      <w:pPr>
        <w:pStyle w:val="a3"/>
        <w:spacing w:after="0" w:line="240" w:lineRule="auto"/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จากการใช้น้ำให้ทัดเทียมกับระดับสากล</w:t>
      </w:r>
    </w:p>
    <w:p w14:paraId="6724BDFF" w14:textId="77777777" w:rsidR="004451C3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19.3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การอนุรักษ์และฟื้นฟูแม่น้ำลำคลองและแหล่งน้ำธรรมชาติทั่วประเทศ</w:t>
      </w:r>
    </w:p>
    <w:p w14:paraId="6FBC21D7" w14:textId="77777777" w:rsidR="00BC2081" w:rsidRPr="00F3792F" w:rsidRDefault="00BC2081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</w:p>
    <w:p w14:paraId="314D5965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20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20)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การบริการประชาชนและประสิทธิภาพภาครัฐ</w:t>
      </w:r>
    </w:p>
    <w:p w14:paraId="7F6B5366" w14:textId="77777777" w:rsidR="004451C3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4164FD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ของแผนแม่บทภายใต้ยุทธศาสตร์ชาติประเด็น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20)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การบริการประชาชนและประสิทธิภาพ</w:t>
      </w:r>
    </w:p>
    <w:p w14:paraId="536B7CD8" w14:textId="77777777" w:rsidR="004451C3" w:rsidRPr="00F3792F" w:rsidRDefault="004451C3" w:rsidP="004451C3">
      <w:pPr>
        <w:pStyle w:val="a3"/>
        <w:spacing w:after="0" w:line="240" w:lineRule="auto"/>
        <w:ind w:left="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ภาครัฐ</w:t>
      </w:r>
    </w:p>
    <w:p w14:paraId="5DA14FFF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20.1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แผนย่อยการพัฒนาบริการประชาชน</w:t>
      </w:r>
    </w:p>
    <w:p w14:paraId="1086C833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20.2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แผนย่อยการบริหารจัดการการเงินการคลัง</w:t>
      </w:r>
    </w:p>
    <w:p w14:paraId="1DBB08D9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20.3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แผนย่อยการปรับสมดุลภาครัฐ</w:t>
      </w:r>
    </w:p>
    <w:p w14:paraId="2B4F28C7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20.4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แผนย่อยการพัฒนาระบบบริหารงานภาครัฐ</w:t>
      </w:r>
    </w:p>
    <w:p w14:paraId="16DC19C3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20.5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แผนย่อยการสร้างและพัฒนาบุคลากรภาครัฐ</w:t>
      </w:r>
    </w:p>
    <w:p w14:paraId="49C2FC0E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21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21)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การต่อต้านการทุจริตและประพฤติมิชอบ</w:t>
      </w:r>
    </w:p>
    <w:p w14:paraId="584C88E4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pacing w:val="-8"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pacing w:val="-8"/>
          <w:sz w:val="32"/>
          <w:szCs w:val="32"/>
          <w:u w:val="single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b/>
          <w:bCs/>
          <w:spacing w:val="-8"/>
          <w:sz w:val="32"/>
          <w:szCs w:val="32"/>
          <w:cs/>
          <w:lang w:bidi="th-TH"/>
        </w:rPr>
        <w:t>ของแผนแม่บทภายใต้ยุทธศาสตร์ชาติประเด็น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pacing w:val="-8"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pacing w:val="-8"/>
          <w:sz w:val="32"/>
          <w:szCs w:val="32"/>
        </w:rPr>
        <w:t xml:space="preserve">21) </w:t>
      </w:r>
      <w:r w:rsidRPr="00F3792F">
        <w:rPr>
          <w:rFonts w:ascii="TH SarabunPSK" w:hAnsi="TH SarabunPSK" w:cs="TH SarabunPSK"/>
          <w:b/>
          <w:bCs/>
          <w:spacing w:val="-8"/>
          <w:sz w:val="32"/>
          <w:szCs w:val="32"/>
          <w:cs/>
          <w:lang w:bidi="th-TH"/>
        </w:rPr>
        <w:t>การต่อต้านการทุจริตและประพฤติม</w:t>
      </w:r>
      <w:r>
        <w:rPr>
          <w:rFonts w:ascii="TH SarabunPSK" w:hAnsi="TH SarabunPSK" w:cs="TH SarabunPSK" w:hint="cs"/>
          <w:b/>
          <w:bCs/>
          <w:spacing w:val="-8"/>
          <w:sz w:val="32"/>
          <w:szCs w:val="32"/>
          <w:cs/>
          <w:lang w:bidi="th-TH"/>
        </w:rPr>
        <w:t>ิ</w:t>
      </w:r>
      <w:r w:rsidRPr="00F3792F">
        <w:rPr>
          <w:rFonts w:ascii="TH SarabunPSK" w:hAnsi="TH SarabunPSK" w:cs="TH SarabunPSK"/>
          <w:b/>
          <w:bCs/>
          <w:spacing w:val="-8"/>
          <w:sz w:val="32"/>
          <w:szCs w:val="32"/>
          <w:cs/>
          <w:lang w:bidi="th-TH"/>
        </w:rPr>
        <w:t>ชอบ</w:t>
      </w:r>
    </w:p>
    <w:p w14:paraId="0B2C6A93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21.1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การป้องกันการทุจริตและประพฤติมิชอบ</w:t>
      </w:r>
    </w:p>
    <w:p w14:paraId="4201316A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21.2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การปราบปรามการทุจริต</w:t>
      </w:r>
    </w:p>
    <w:p w14:paraId="7B892D42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22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22)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กฎหมายและกระบวนการยุติธรรม</w:t>
      </w:r>
    </w:p>
    <w:p w14:paraId="589A44F8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ของแผนแม่บทภายใต้ยุทธศาสตร์ชาติประเด็น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22)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กฎหมายและกระบวนการยุติธรรม</w:t>
      </w:r>
    </w:p>
    <w:p w14:paraId="3154D202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22.1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การพัฒนากฎหมาย</w:t>
      </w:r>
    </w:p>
    <w:p w14:paraId="1E09707E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22.2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การพัฒนากระบวนการยุติธรรม</w:t>
      </w:r>
    </w:p>
    <w:p w14:paraId="464191D5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23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23)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การวิจัยและพัฒนานวัตกรรม</w:t>
      </w:r>
    </w:p>
    <w:p w14:paraId="5C84663A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ของแผนแม่บทภายใต้ยุทธศาสตร์ชาติประเด็น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23)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การวิจัยและพัฒนานวัตกรรม</w:t>
      </w:r>
    </w:p>
    <w:p w14:paraId="5E52B4B5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23.1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การวิจัยและพัฒนานวัตกรรม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ด้านเศรษฐกิจ</w:t>
      </w:r>
    </w:p>
    <w:p w14:paraId="25EB6457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23.2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การวิจัยและพัฒนานวัตกรรม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ด้านสังคม</w:t>
      </w:r>
    </w:p>
    <w:p w14:paraId="52751640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23.3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การวิจัยและพัฒนานวัตกรรม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ด้านสิ่งแวดล้อม</w:t>
      </w:r>
    </w:p>
    <w:p w14:paraId="70E37B60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23.4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การวิจัยและพัฒนานวัตกรรม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ด้านองค์ความรู้พื้นฐาน</w:t>
      </w:r>
    </w:p>
    <w:p w14:paraId="192238D8" w14:textId="1B73CB24" w:rsidR="004E6A00" w:rsidRDefault="004451C3" w:rsidP="004E6A00">
      <w:pPr>
        <w:pStyle w:val="a3"/>
        <w:numPr>
          <w:ilvl w:val="1"/>
          <w:numId w:val="19"/>
        </w:num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ด้านปัจจัยสนับสนุนในการวิจัยและพัฒนานวัตกรรม</w:t>
      </w:r>
    </w:p>
    <w:p w14:paraId="08A287EA" w14:textId="77777777" w:rsidR="0014517A" w:rsidRDefault="0014517A" w:rsidP="004E6A00">
      <w:pPr>
        <w:pStyle w:val="a3"/>
        <w:spacing w:after="0" w:line="240" w:lineRule="auto"/>
        <w:ind w:left="0"/>
        <w:rPr>
          <w:rFonts w:ascii="TH SarabunPSK" w:hAnsi="TH SarabunPSK" w:cs="TH SarabunPSK"/>
          <w:sz w:val="32"/>
          <w:szCs w:val="32"/>
        </w:rPr>
      </w:pPr>
    </w:p>
    <w:p w14:paraId="60007FB6" w14:textId="2F6C779C" w:rsidR="004E6A00" w:rsidRDefault="0014517A" w:rsidP="004E6A00">
      <w:pPr>
        <w:pStyle w:val="a3"/>
        <w:spacing w:after="0" w:line="240" w:lineRule="auto"/>
        <w:ind w:left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3.</w:t>
      </w:r>
      <w:r w:rsidR="004E6A0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bookmarkStart w:id="17" w:name="แผนงานในแผนด้านววน"/>
      <w:r w:rsidR="004E6A00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แผนงานในแผนด้าน</w:t>
      </w:r>
      <w:r w:rsidR="004E6A0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4E6A00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ววน</w:t>
      </w:r>
      <w:bookmarkEnd w:id="17"/>
      <w:r w:rsidR="004E6A0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 </w:t>
      </w:r>
      <w:r w:rsidR="004E6A00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ของประเทศ</w:t>
      </w:r>
      <w:r w:rsidR="004E6A0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4E6A00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พ</w:t>
      </w:r>
      <w:r w:rsidR="004E6A00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="004E6A00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ศ</w:t>
      </w:r>
      <w:r w:rsidR="004E6A00">
        <w:rPr>
          <w:rFonts w:ascii="TH SarabunPSK" w:hAnsi="TH SarabunPSK" w:cs="TH SarabunPSK" w:hint="cs"/>
          <w:b/>
          <w:bCs/>
          <w:sz w:val="32"/>
          <w:szCs w:val="32"/>
          <w:cs/>
        </w:rPr>
        <w:t>. 2566-2570</w:t>
      </w:r>
    </w:p>
    <w:p w14:paraId="0E3064D4" w14:textId="77777777" w:rsidR="004E6A00" w:rsidRPr="000E2DF9" w:rsidRDefault="004E6A00" w:rsidP="004E6A00">
      <w:pPr>
        <w:pStyle w:val="a3"/>
        <w:spacing w:after="0" w:line="240" w:lineRule="auto"/>
        <w:ind w:left="0"/>
        <w:rPr>
          <w:rFonts w:ascii="TH SarabunPSK" w:hAnsi="TH SarabunPSK" w:cs="TH SarabunPSK"/>
          <w:b/>
          <w:bCs/>
          <w:sz w:val="16"/>
          <w:szCs w:val="16"/>
        </w:rPr>
      </w:pPr>
    </w:p>
    <w:p w14:paraId="7198C838" w14:textId="77777777" w:rsidR="004E6A00" w:rsidRPr="00C8182D" w:rsidRDefault="004E6A00" w:rsidP="004E6A00">
      <w:pPr>
        <w:tabs>
          <w:tab w:val="left" w:pos="1456"/>
        </w:tabs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 w:rsidRPr="00C8182D">
        <w:rPr>
          <w:rFonts w:ascii="TH SarabunPSK" w:hAnsi="TH SarabunPSK" w:cs="TH SarabunPSK"/>
          <w:sz w:val="32"/>
          <w:szCs w:val="32"/>
          <w:cs/>
        </w:rPr>
        <w:t xml:space="preserve">แผนงานที่ 1 </w:t>
      </w:r>
      <w:r w:rsidRPr="00C8182D">
        <w:rPr>
          <w:rFonts w:ascii="TH SarabunPSK" w:hAnsi="TH SarabunPSK" w:cs="TH SarabunPSK"/>
          <w:sz w:val="32"/>
          <w:szCs w:val="32"/>
          <w:cs/>
        </w:rPr>
        <w:tab/>
        <w:t>พัฒนาระบบเศรษฐกิจชีวภาพ-เศรษฐกิจหมุนเวียน-เศรษฐกิจสีเขียว (</w:t>
      </w:r>
      <w:r w:rsidRPr="00C8182D">
        <w:rPr>
          <w:rFonts w:ascii="TH SarabunPSK" w:hAnsi="TH SarabunPSK" w:cs="TH SarabunPSK"/>
          <w:sz w:val="32"/>
          <w:szCs w:val="32"/>
        </w:rPr>
        <w:t xml:space="preserve">Bio-Circular-Green Economy: BCG) </w:t>
      </w:r>
      <w:r w:rsidRPr="00C8182D">
        <w:rPr>
          <w:rFonts w:ascii="TH SarabunPSK" w:hAnsi="TH SarabunPSK" w:cs="TH SarabunPSK"/>
          <w:sz w:val="32"/>
          <w:szCs w:val="32"/>
          <w:cs/>
        </w:rPr>
        <w:t>ในด้านการแพทย์และสุขภาพ ให้เป็นระบบเศรษฐกิจมูลค่าสูง มีความยั่งยืนและเพิ่มรายได้ของประเทศ</w:t>
      </w:r>
    </w:p>
    <w:p w14:paraId="0D45F6D2" w14:textId="77777777" w:rsidR="004E6A00" w:rsidRDefault="004E6A00" w:rsidP="004E6A00">
      <w:pPr>
        <w:tabs>
          <w:tab w:val="left" w:pos="1456"/>
        </w:tabs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 w:rsidRPr="00C8182D">
        <w:rPr>
          <w:rFonts w:ascii="TH SarabunPSK" w:hAnsi="TH SarabunPSK" w:cs="TH SarabunPSK"/>
          <w:sz w:val="32"/>
          <w:szCs w:val="32"/>
          <w:cs/>
        </w:rPr>
        <w:lastRenderedPageBreak/>
        <w:t>แผนงานที่ 2</w:t>
      </w:r>
      <w:r>
        <w:rPr>
          <w:rFonts w:ascii="TH SarabunPSK" w:hAnsi="TH SarabunPSK" w:cs="TH SarabunPSK"/>
          <w:sz w:val="32"/>
          <w:szCs w:val="32"/>
        </w:rPr>
        <w:tab/>
      </w:r>
      <w:r w:rsidRPr="00BC649F">
        <w:rPr>
          <w:rFonts w:ascii="TH SarabunPSK" w:hAnsi="TH SarabunPSK" w:cs="TH SarabunPSK"/>
          <w:sz w:val="32"/>
          <w:szCs w:val="32"/>
          <w:cs/>
        </w:rPr>
        <w:t>พัฒนาระบบเศรษฐกิจชีวภาพ-เศรษฐกิจหมุนเวียน-เศรษฐกิจสีเขียว (</w:t>
      </w:r>
      <w:r w:rsidRPr="00BC649F">
        <w:rPr>
          <w:rFonts w:ascii="TH SarabunPSK" w:hAnsi="TH SarabunPSK" w:cs="TH SarabunPSK"/>
          <w:sz w:val="32"/>
          <w:szCs w:val="32"/>
        </w:rPr>
        <w:t xml:space="preserve">Bio-Circular-Green Economy: BCG) </w:t>
      </w:r>
      <w:r w:rsidRPr="00BC649F">
        <w:rPr>
          <w:rFonts w:ascii="TH SarabunPSK" w:hAnsi="TH SarabunPSK" w:cs="TH SarabunPSK"/>
          <w:sz w:val="32"/>
          <w:szCs w:val="32"/>
          <w:cs/>
        </w:rPr>
        <w:t>ในด้านเกษตรและอาหารให้เป็นระบบเศรษฐกิจมูลค่าสูง มีความยั่งยืนและเพิ่มรายได้ของประเทศ</w:t>
      </w:r>
    </w:p>
    <w:p w14:paraId="501A8E1C" w14:textId="77777777" w:rsidR="004E6A00" w:rsidRDefault="004E6A00" w:rsidP="004E6A00">
      <w:pPr>
        <w:tabs>
          <w:tab w:val="left" w:pos="1456"/>
        </w:tabs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แผนงานที่ 3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BC649F">
        <w:rPr>
          <w:rFonts w:ascii="TH SarabunPSK" w:hAnsi="TH SarabunPSK" w:cs="TH SarabunPSK"/>
          <w:sz w:val="32"/>
          <w:szCs w:val="32"/>
          <w:cs/>
        </w:rPr>
        <w:t>พัฒนาระบบเศรษฐกิจชีวภาพ-เศรษฐกิจหมุนเวียน-เศรษฐกิจสีเขียว (</w:t>
      </w:r>
      <w:r w:rsidRPr="00BC649F">
        <w:rPr>
          <w:rFonts w:ascii="TH SarabunPSK" w:hAnsi="TH SarabunPSK" w:cs="TH SarabunPSK"/>
          <w:sz w:val="32"/>
          <w:szCs w:val="32"/>
        </w:rPr>
        <w:t xml:space="preserve">Bio-Circular-Green Economy: BCG) </w:t>
      </w:r>
      <w:r w:rsidRPr="00BC649F">
        <w:rPr>
          <w:rFonts w:ascii="TH SarabunPSK" w:hAnsi="TH SarabunPSK" w:cs="TH SarabunPSK"/>
          <w:sz w:val="32"/>
          <w:szCs w:val="32"/>
          <w:cs/>
        </w:rPr>
        <w:t>ในด้านการท่องเที่ยวและเศรษฐกิจสร้างสรรค์ให้เป็นระบบเศรษฐกิจมูลค่าสูง มีความยั่งยืนและเพิ่มรายได้ของประเทศ</w:t>
      </w:r>
    </w:p>
    <w:p w14:paraId="25CAAE60" w14:textId="77777777" w:rsidR="004E6A00" w:rsidRPr="00C8182D" w:rsidRDefault="004E6A00" w:rsidP="004E6A00">
      <w:pPr>
        <w:tabs>
          <w:tab w:val="left" w:pos="1456"/>
        </w:tabs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 w:rsidRPr="00C8182D">
        <w:rPr>
          <w:rFonts w:ascii="TH SarabunPSK" w:hAnsi="TH SarabunPSK" w:cs="TH SarabunPSK"/>
          <w:sz w:val="32"/>
          <w:szCs w:val="32"/>
          <w:cs/>
        </w:rPr>
        <w:t xml:space="preserve">แผนงานที่ </w:t>
      </w:r>
      <w:r>
        <w:rPr>
          <w:rFonts w:ascii="TH SarabunPSK" w:hAnsi="TH SarabunPSK" w:cs="TH SarabunPSK" w:hint="cs"/>
          <w:sz w:val="32"/>
          <w:szCs w:val="32"/>
          <w:cs/>
        </w:rPr>
        <w:t>4</w:t>
      </w:r>
      <w:r w:rsidRPr="00C8182D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8182D">
        <w:rPr>
          <w:rFonts w:ascii="TH SarabunPSK" w:hAnsi="TH SarabunPSK" w:cs="TH SarabunPSK"/>
          <w:sz w:val="32"/>
          <w:szCs w:val="32"/>
          <w:cs/>
        </w:rPr>
        <w:tab/>
      </w:r>
      <w:r w:rsidRPr="00BC649F">
        <w:rPr>
          <w:rFonts w:ascii="TH SarabunPSK" w:hAnsi="TH SarabunPSK" w:cs="TH SarabunPSK"/>
          <w:sz w:val="32"/>
          <w:szCs w:val="32"/>
          <w:cs/>
        </w:rPr>
        <w:t>พัฒนาระบบเศรษฐกิจชีวภาพ-เศรษฐกิจหมุนเวียน-เศรษฐกิจสีเขียว (</w:t>
      </w:r>
      <w:r w:rsidRPr="00BC649F">
        <w:rPr>
          <w:rFonts w:ascii="TH SarabunPSK" w:hAnsi="TH SarabunPSK" w:cs="TH SarabunPSK"/>
          <w:sz w:val="32"/>
          <w:szCs w:val="32"/>
        </w:rPr>
        <w:t xml:space="preserve">Bio-Circular-Green Economy: BCG) </w:t>
      </w:r>
      <w:r w:rsidRPr="00BC649F">
        <w:rPr>
          <w:rFonts w:ascii="TH SarabunPSK" w:hAnsi="TH SarabunPSK" w:cs="TH SarabunPSK"/>
          <w:sz w:val="32"/>
          <w:szCs w:val="32"/>
          <w:cs/>
        </w:rPr>
        <w:t>ในด้านพลังงานสะอาด พลังงานหมุนเวียน วัสดุชีวภาพ และเคมีชีวภาพให้เป็นระบบเศรษฐกิจมูลค่าสูง มีความยั่งยืนและเพิ่มรายได้ของประเทศ</w:t>
      </w:r>
    </w:p>
    <w:p w14:paraId="6B90696C" w14:textId="77777777" w:rsidR="004E6A00" w:rsidRDefault="004E6A00" w:rsidP="004E6A00">
      <w:pPr>
        <w:tabs>
          <w:tab w:val="left" w:pos="1456"/>
        </w:tabs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 w:rsidRPr="00C8182D">
        <w:rPr>
          <w:rFonts w:ascii="TH SarabunPSK" w:hAnsi="TH SarabunPSK" w:cs="TH SarabunPSK"/>
          <w:sz w:val="32"/>
          <w:szCs w:val="32"/>
          <w:cs/>
        </w:rPr>
        <w:t xml:space="preserve">แผนงานที่ </w:t>
      </w:r>
      <w:r>
        <w:rPr>
          <w:rFonts w:ascii="TH SarabunPSK" w:hAnsi="TH SarabunPSK" w:cs="TH SarabunPSK" w:hint="cs"/>
          <w:sz w:val="32"/>
          <w:szCs w:val="32"/>
          <w:cs/>
        </w:rPr>
        <w:t>5</w:t>
      </w:r>
      <w:r>
        <w:rPr>
          <w:rFonts w:ascii="TH SarabunPSK" w:hAnsi="TH SarabunPSK" w:cs="TH SarabunPSK"/>
          <w:sz w:val="32"/>
          <w:szCs w:val="32"/>
        </w:rPr>
        <w:tab/>
      </w:r>
      <w:r w:rsidRPr="00BC649F">
        <w:rPr>
          <w:rFonts w:ascii="TH SarabunPSK" w:hAnsi="TH SarabunPSK" w:cs="TH SarabunPSK"/>
          <w:sz w:val="32"/>
          <w:szCs w:val="32"/>
          <w:cs/>
        </w:rPr>
        <w:t>พัฒนาและประยุกต์ใช้เทคโนโลยีดิจิทัล ปัญญาประดิษฐ์ อิเล็กทรอนิกส์อัจฉริยะ รวมทั้งหุ่นยนต์และระบบอัตโนมัติ เพื่อเพิ่มประสิทธิภาพในการผลิต การบริการและการพึ่งพาตนเอง</w:t>
      </w:r>
    </w:p>
    <w:p w14:paraId="1E293831" w14:textId="77777777" w:rsidR="004E6A00" w:rsidRDefault="004E6A00" w:rsidP="004E6A00">
      <w:pPr>
        <w:tabs>
          <w:tab w:val="left" w:pos="1456"/>
        </w:tabs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แผนงานที่ 6</w:t>
      </w:r>
      <w:r>
        <w:rPr>
          <w:rFonts w:ascii="TH SarabunPSK" w:hAnsi="TH SarabunPSK" w:cs="TH SarabunPSK"/>
          <w:sz w:val="32"/>
          <w:szCs w:val="32"/>
        </w:rPr>
        <w:tab/>
      </w:r>
      <w:r w:rsidRPr="00BC649F">
        <w:rPr>
          <w:rFonts w:ascii="TH SarabunPSK" w:hAnsi="TH SarabunPSK" w:cs="TH SarabunPSK"/>
          <w:sz w:val="32"/>
          <w:szCs w:val="32"/>
          <w:cs/>
        </w:rPr>
        <w:t>พัฒนาระบบโลจิสติกส์และระบบรางของประเทศให้ทันสมัยได้มาตรฐานสากล แข่งขันได้ และเชื่อมต่อกับเครือข่ายรองรับระบบเศรษฐกิจนวัตกรรมในภูมิภาคอาเซียน</w:t>
      </w:r>
    </w:p>
    <w:p w14:paraId="2E5D6F44" w14:textId="77777777" w:rsidR="004E6A00" w:rsidRPr="00C8182D" w:rsidRDefault="004E6A00" w:rsidP="004E6A00">
      <w:pPr>
        <w:tabs>
          <w:tab w:val="left" w:pos="1456"/>
        </w:tabs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 w:rsidRPr="00C8182D">
        <w:rPr>
          <w:rFonts w:ascii="TH SarabunPSK" w:hAnsi="TH SarabunPSK" w:cs="TH SarabunPSK"/>
          <w:sz w:val="32"/>
          <w:szCs w:val="32"/>
          <w:cs/>
        </w:rPr>
        <w:t xml:space="preserve">แผนงานที่ </w:t>
      </w:r>
      <w:r>
        <w:rPr>
          <w:rFonts w:ascii="TH SarabunPSK" w:hAnsi="TH SarabunPSK" w:cs="TH SarabunPSK" w:hint="cs"/>
          <w:sz w:val="32"/>
          <w:szCs w:val="32"/>
          <w:cs/>
        </w:rPr>
        <w:t>7</w:t>
      </w:r>
      <w:r w:rsidRPr="00C8182D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8182D">
        <w:rPr>
          <w:rFonts w:ascii="TH SarabunPSK" w:hAnsi="TH SarabunPSK" w:cs="TH SarabunPSK"/>
          <w:sz w:val="32"/>
          <w:szCs w:val="32"/>
          <w:cs/>
        </w:rPr>
        <w:tab/>
      </w:r>
      <w:r w:rsidRPr="00BC649F">
        <w:rPr>
          <w:rFonts w:ascii="TH SarabunPSK" w:hAnsi="TH SarabunPSK" w:cs="TH SarabunPSK"/>
          <w:sz w:val="32"/>
          <w:szCs w:val="32"/>
          <w:cs/>
        </w:rPr>
        <w:t>พัฒนาอุตสาหกรรมยานยนต์ไฟฟ้าให้สามารถแข่งขันได้ โดยเฉพาะอย่างยิ่ง แบตเตอรี่และชิ้นส่วนสำคัญ ตลอดจนเทคโนโลยีเกี่ยวเนื่อง</w:t>
      </w:r>
    </w:p>
    <w:p w14:paraId="518257C6" w14:textId="77777777" w:rsidR="004E6A00" w:rsidRDefault="004E6A00" w:rsidP="004E6A00">
      <w:pPr>
        <w:tabs>
          <w:tab w:val="left" w:pos="1456"/>
        </w:tabs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 w:rsidRPr="00C8182D">
        <w:rPr>
          <w:rFonts w:ascii="TH SarabunPSK" w:hAnsi="TH SarabunPSK" w:cs="TH SarabunPSK"/>
          <w:sz w:val="32"/>
          <w:szCs w:val="32"/>
          <w:cs/>
        </w:rPr>
        <w:t xml:space="preserve">แผนงานที่ </w:t>
      </w:r>
      <w:r>
        <w:rPr>
          <w:rFonts w:ascii="TH SarabunPSK" w:hAnsi="TH SarabunPSK" w:cs="TH SarabunPSK" w:hint="cs"/>
          <w:sz w:val="32"/>
          <w:szCs w:val="32"/>
          <w:cs/>
        </w:rPr>
        <w:t>8</w:t>
      </w:r>
      <w:r>
        <w:rPr>
          <w:rFonts w:ascii="TH SarabunPSK" w:hAnsi="TH SarabunPSK" w:cs="TH SarabunPSK"/>
          <w:sz w:val="32"/>
          <w:szCs w:val="32"/>
        </w:rPr>
        <w:tab/>
      </w:r>
      <w:r w:rsidRPr="00BC649F">
        <w:rPr>
          <w:rFonts w:ascii="TH SarabunPSK" w:hAnsi="TH SarabunPSK" w:cs="TH SarabunPSK"/>
          <w:sz w:val="32"/>
          <w:szCs w:val="32"/>
          <w:cs/>
        </w:rPr>
        <w:t>พัฒนาธุรกิจฐานนวัตกรรม (</w:t>
      </w:r>
      <w:r w:rsidRPr="00BC649F">
        <w:rPr>
          <w:rFonts w:ascii="TH SarabunPSK" w:hAnsi="TH SarabunPSK" w:cs="TH SarabunPSK"/>
          <w:sz w:val="32"/>
          <w:szCs w:val="32"/>
        </w:rPr>
        <w:t xml:space="preserve">IDEs) </w:t>
      </w:r>
      <w:r w:rsidRPr="00BC649F">
        <w:rPr>
          <w:rFonts w:ascii="TH SarabunPSK" w:hAnsi="TH SarabunPSK" w:cs="TH SarabunPSK"/>
          <w:sz w:val="32"/>
          <w:szCs w:val="32"/>
          <w:cs/>
        </w:rPr>
        <w:t>เพื่อยกระดับรายได้ ความสามารถในการแข่งขัน และการพึ่งพาตนเองของประเทศ</w:t>
      </w:r>
    </w:p>
    <w:p w14:paraId="106E1921" w14:textId="77777777" w:rsidR="004E6A00" w:rsidRDefault="004E6A00" w:rsidP="004E6A00">
      <w:pPr>
        <w:tabs>
          <w:tab w:val="left" w:pos="1456"/>
        </w:tabs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แผนงานที่ 9</w:t>
      </w:r>
      <w:r>
        <w:rPr>
          <w:rFonts w:ascii="TH SarabunPSK" w:hAnsi="TH SarabunPSK" w:cs="TH SarabunPSK"/>
          <w:sz w:val="32"/>
          <w:szCs w:val="32"/>
        </w:rPr>
        <w:tab/>
      </w:r>
      <w:r w:rsidRPr="00BC649F">
        <w:rPr>
          <w:rFonts w:ascii="TH SarabunPSK" w:hAnsi="TH SarabunPSK" w:cs="TH SarabunPSK"/>
          <w:sz w:val="32"/>
          <w:szCs w:val="32"/>
          <w:cs/>
        </w:rPr>
        <w:t>พัฒนาสังคมสูงวัยด้วยวิทยาศาสตร์ วิจัยและนวัตกรรม</w:t>
      </w:r>
    </w:p>
    <w:p w14:paraId="6AC6C46D" w14:textId="77777777" w:rsidR="004E6A00" w:rsidRPr="00C8182D" w:rsidRDefault="004E6A00" w:rsidP="004E6A00">
      <w:pPr>
        <w:tabs>
          <w:tab w:val="left" w:pos="1456"/>
        </w:tabs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 w:rsidRPr="00C8182D">
        <w:rPr>
          <w:rFonts w:ascii="TH SarabunPSK" w:hAnsi="TH SarabunPSK" w:cs="TH SarabunPSK"/>
          <w:sz w:val="32"/>
          <w:szCs w:val="32"/>
          <w:cs/>
        </w:rPr>
        <w:t>แผนงานที่ 1</w:t>
      </w:r>
      <w:r>
        <w:rPr>
          <w:rFonts w:ascii="TH SarabunPSK" w:hAnsi="TH SarabunPSK" w:cs="TH SarabunPSK" w:hint="cs"/>
          <w:sz w:val="32"/>
          <w:szCs w:val="32"/>
          <w:cs/>
        </w:rPr>
        <w:t>0</w:t>
      </w:r>
      <w:r w:rsidRPr="00C8182D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BC649F">
        <w:rPr>
          <w:rFonts w:ascii="TH SarabunPSK" w:hAnsi="TH SarabunPSK" w:cs="TH SarabunPSK"/>
          <w:sz w:val="32"/>
          <w:szCs w:val="32"/>
          <w:cs/>
        </w:rPr>
        <w:t>ยกระดับความมั่นคงทางสุขภาพของประเทศให้พร้อมรับโรคระบาดระดับชาติและโรคอุบัติใหม่</w:t>
      </w:r>
      <w:r w:rsidRPr="00C8182D">
        <w:rPr>
          <w:rFonts w:ascii="TH SarabunPSK" w:hAnsi="TH SarabunPSK" w:cs="TH SarabunPSK"/>
          <w:sz w:val="32"/>
          <w:szCs w:val="32"/>
          <w:cs/>
        </w:rPr>
        <w:tab/>
      </w:r>
    </w:p>
    <w:p w14:paraId="666A87B3" w14:textId="77777777" w:rsidR="004E6A00" w:rsidRDefault="004E6A00" w:rsidP="004E6A00">
      <w:pPr>
        <w:tabs>
          <w:tab w:val="left" w:pos="1456"/>
        </w:tabs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 w:rsidRPr="00C8182D">
        <w:rPr>
          <w:rFonts w:ascii="TH SarabunPSK" w:hAnsi="TH SarabunPSK" w:cs="TH SarabunPSK"/>
          <w:sz w:val="32"/>
          <w:szCs w:val="32"/>
          <w:cs/>
        </w:rPr>
        <w:t xml:space="preserve">แผนงานที่ </w:t>
      </w:r>
      <w:r>
        <w:rPr>
          <w:rFonts w:ascii="TH SarabunPSK" w:hAnsi="TH SarabunPSK" w:cs="TH SarabunPSK" w:hint="cs"/>
          <w:sz w:val="32"/>
          <w:szCs w:val="32"/>
          <w:cs/>
        </w:rPr>
        <w:t>11</w:t>
      </w:r>
      <w:r>
        <w:rPr>
          <w:rFonts w:ascii="TH SarabunPSK" w:hAnsi="TH SarabunPSK" w:cs="TH SarabunPSK"/>
          <w:sz w:val="32"/>
          <w:szCs w:val="32"/>
        </w:rPr>
        <w:tab/>
      </w:r>
      <w:r w:rsidRPr="00BC649F">
        <w:rPr>
          <w:rFonts w:ascii="TH SarabunPSK" w:hAnsi="TH SarabunPSK" w:cs="TH SarabunPSK"/>
          <w:sz w:val="32"/>
          <w:szCs w:val="32"/>
          <w:cs/>
        </w:rPr>
        <w:t>ขจัดความยากจนและลดความเหลื่อมล้ำ โดยการเพิ่มโอกาส และยกระดับการพัฒนาเศรษฐกิจฐานรากในพื้นที่</w:t>
      </w:r>
    </w:p>
    <w:p w14:paraId="1FE4D2D8" w14:textId="77777777" w:rsidR="004E6A00" w:rsidRDefault="004E6A00" w:rsidP="004E6A00">
      <w:pPr>
        <w:tabs>
          <w:tab w:val="left" w:pos="1456"/>
        </w:tabs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แผนงานที่ 12</w:t>
      </w:r>
      <w:r>
        <w:rPr>
          <w:rFonts w:ascii="TH SarabunPSK" w:hAnsi="TH SarabunPSK" w:cs="TH SarabunPSK"/>
          <w:sz w:val="32"/>
          <w:szCs w:val="32"/>
        </w:rPr>
        <w:tab/>
      </w:r>
      <w:r w:rsidRPr="00BC649F">
        <w:rPr>
          <w:rFonts w:ascii="TH SarabunPSK" w:hAnsi="TH SarabunPSK" w:cs="TH SarabunPSK"/>
          <w:sz w:val="32"/>
          <w:szCs w:val="32"/>
          <w:cs/>
        </w:rPr>
        <w:t>พัฒนานโยบายและต้นแบบสำหรับสังคมคุณธรรม การแก้ไขปัญหาคอร์รัปชัน และการเสริมสร้างธรรมาภิบาล โดยใช้ผลงานวิจัย องค์ความรู้ เทคโนโลยี และนวัตกรรม</w:t>
      </w:r>
    </w:p>
    <w:p w14:paraId="287962C4" w14:textId="77777777" w:rsidR="004E6A00" w:rsidRPr="00C8182D" w:rsidRDefault="004E6A00" w:rsidP="004E6A00">
      <w:pPr>
        <w:tabs>
          <w:tab w:val="left" w:pos="1456"/>
        </w:tabs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 w:rsidRPr="00C8182D">
        <w:rPr>
          <w:rFonts w:ascii="TH SarabunPSK" w:hAnsi="TH SarabunPSK" w:cs="TH SarabunPSK"/>
          <w:sz w:val="32"/>
          <w:szCs w:val="32"/>
          <w:cs/>
        </w:rPr>
        <w:t>แผนงานที่ 1</w:t>
      </w:r>
      <w:r>
        <w:rPr>
          <w:rFonts w:ascii="TH SarabunPSK" w:hAnsi="TH SarabunPSK" w:cs="TH SarabunPSK" w:hint="cs"/>
          <w:sz w:val="32"/>
          <w:szCs w:val="32"/>
          <w:cs/>
        </w:rPr>
        <w:t>3</w:t>
      </w:r>
      <w:r>
        <w:rPr>
          <w:rFonts w:ascii="TH SarabunPSK" w:hAnsi="TH SarabunPSK" w:cs="TH SarabunPSK"/>
          <w:sz w:val="32"/>
          <w:szCs w:val="32"/>
        </w:rPr>
        <w:tab/>
      </w:r>
      <w:r w:rsidRPr="00BC649F">
        <w:rPr>
          <w:rFonts w:ascii="TH SarabunPSK" w:hAnsi="TH SarabunPSK" w:cs="TH SarabunPSK"/>
          <w:sz w:val="32"/>
          <w:szCs w:val="32"/>
          <w:cs/>
        </w:rPr>
        <w:t>พัฒนาเมืองน่าอยู่และพื้นที่ระเบียงเศรษฐกิจพิเศษที่เชื่อมโยงกับการพัฒนาชุมชน/ท้องถิ่น และกระจายความเจริญทางเศรษฐกิจและสังคมสู่ทุกภูมิภาค โดยใช้วิทยาศาสตร์ วิจัยและนวัตกรรม</w:t>
      </w:r>
    </w:p>
    <w:p w14:paraId="53CEB8D1" w14:textId="77777777" w:rsidR="004E6A00" w:rsidRDefault="004E6A00" w:rsidP="004E6A00">
      <w:pPr>
        <w:tabs>
          <w:tab w:val="left" w:pos="1456"/>
        </w:tabs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 w:rsidRPr="00C8182D">
        <w:rPr>
          <w:rFonts w:ascii="TH SarabunPSK" w:hAnsi="TH SarabunPSK" w:cs="TH SarabunPSK"/>
          <w:sz w:val="32"/>
          <w:szCs w:val="32"/>
          <w:cs/>
        </w:rPr>
        <w:t xml:space="preserve">แผนงานที่ </w:t>
      </w:r>
      <w:r>
        <w:rPr>
          <w:rFonts w:ascii="TH SarabunPSK" w:hAnsi="TH SarabunPSK" w:cs="TH SarabunPSK" w:hint="cs"/>
          <w:sz w:val="32"/>
          <w:szCs w:val="32"/>
          <w:cs/>
        </w:rPr>
        <w:t>14</w:t>
      </w:r>
      <w:r>
        <w:rPr>
          <w:rFonts w:ascii="TH SarabunPSK" w:hAnsi="TH SarabunPSK" w:cs="TH SarabunPSK"/>
          <w:sz w:val="32"/>
          <w:szCs w:val="32"/>
        </w:rPr>
        <w:tab/>
      </w:r>
      <w:r w:rsidRPr="00BC649F">
        <w:rPr>
          <w:rFonts w:ascii="TH SarabunPSK" w:hAnsi="TH SarabunPSK" w:cs="TH SarabunPSK"/>
          <w:sz w:val="32"/>
          <w:szCs w:val="32"/>
          <w:cs/>
        </w:rPr>
        <w:t>พัฒนานโยบายและต้นแบบเพื่อสร้างสังคมไทยไร้ความรุนแรง ประชาชนมีความปลอดภัยในชีวิตและทรัพย์สิน รวมทั้งสวัสดิภาพสาธารณะ โดยใช้ผลงานวิจัย เทคโนโลยี และนวัตกรรม</w:t>
      </w:r>
    </w:p>
    <w:p w14:paraId="3C950BEF" w14:textId="77777777" w:rsidR="004E6A00" w:rsidRDefault="004E6A00" w:rsidP="004E6A00">
      <w:pPr>
        <w:tabs>
          <w:tab w:val="left" w:pos="1456"/>
        </w:tabs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แผนงานที่ 15</w:t>
      </w:r>
      <w:r>
        <w:rPr>
          <w:rFonts w:ascii="TH SarabunPSK" w:hAnsi="TH SarabunPSK" w:cs="TH SarabunPSK"/>
          <w:sz w:val="32"/>
          <w:szCs w:val="32"/>
        </w:rPr>
        <w:tab/>
      </w:r>
      <w:r w:rsidRPr="00BC649F">
        <w:rPr>
          <w:rFonts w:ascii="TH SarabunPSK" w:hAnsi="TH SarabunPSK" w:cs="TH SarabunPSK"/>
          <w:sz w:val="32"/>
          <w:szCs w:val="32"/>
          <w:cs/>
        </w:rPr>
        <w:t>พัฒนาและเร่งแก้ไขปัญหาทรัพยากรธรรมชาติและสิ่งแวดล้อม โดยมุ่งเน้นการบริโภคอย่างยั่งยืนและการเป็นสังคมคาร์บอนต่ำ โดยใช้วิทยาศาสตร์ การวิจัย เทคโนโลยี และนวัตกรรม</w:t>
      </w:r>
    </w:p>
    <w:p w14:paraId="3CF799C7" w14:textId="77777777" w:rsidR="004E6A00" w:rsidRPr="00C8182D" w:rsidRDefault="004E6A00" w:rsidP="004E6A00">
      <w:pPr>
        <w:tabs>
          <w:tab w:val="left" w:pos="1456"/>
        </w:tabs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 w:rsidRPr="00C8182D">
        <w:rPr>
          <w:rFonts w:ascii="TH SarabunPSK" w:hAnsi="TH SarabunPSK" w:cs="TH SarabunPSK"/>
          <w:sz w:val="32"/>
          <w:szCs w:val="32"/>
          <w:cs/>
        </w:rPr>
        <w:t>แผนงานที่ 1</w:t>
      </w:r>
      <w:r>
        <w:rPr>
          <w:rFonts w:ascii="TH SarabunPSK" w:hAnsi="TH SarabunPSK" w:cs="TH SarabunPSK" w:hint="cs"/>
          <w:sz w:val="32"/>
          <w:szCs w:val="32"/>
          <w:cs/>
        </w:rPr>
        <w:t>6</w:t>
      </w:r>
      <w:r w:rsidRPr="00C8182D">
        <w:rPr>
          <w:rFonts w:ascii="TH SarabunPSK" w:hAnsi="TH SarabunPSK" w:cs="TH SarabunPSK"/>
          <w:sz w:val="32"/>
          <w:szCs w:val="32"/>
          <w:cs/>
        </w:rPr>
        <w:tab/>
      </w:r>
      <w:r w:rsidRPr="00BC649F">
        <w:rPr>
          <w:rFonts w:ascii="TH SarabunPSK" w:hAnsi="TH SarabunPSK" w:cs="TH SarabunPSK"/>
          <w:sz w:val="32"/>
          <w:szCs w:val="32"/>
          <w:cs/>
        </w:rPr>
        <w:t>พัฒนานโยบายและต้นแบบเพื่อลดความเสี่ยงและผลกระทบที่เกิดจากภัยพิบัติทางธรรมชาติและการเปลี่ยนแปลงสภาพภูมิอากาศ โดยใช้วิทยาศาสตร์ การวิจัย เทคโนโลยี และนวัตกรรม</w:t>
      </w:r>
    </w:p>
    <w:p w14:paraId="01D34BDA" w14:textId="77777777" w:rsidR="004E6A00" w:rsidRDefault="004E6A00" w:rsidP="004E6A00">
      <w:pPr>
        <w:tabs>
          <w:tab w:val="left" w:pos="1456"/>
        </w:tabs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 w:rsidRPr="00C8182D">
        <w:rPr>
          <w:rFonts w:ascii="TH SarabunPSK" w:hAnsi="TH SarabunPSK" w:cs="TH SarabunPSK"/>
          <w:sz w:val="32"/>
          <w:szCs w:val="32"/>
          <w:cs/>
        </w:rPr>
        <w:t xml:space="preserve">แผนงานที่ </w:t>
      </w:r>
      <w:r>
        <w:rPr>
          <w:rFonts w:ascii="TH SarabunPSK" w:hAnsi="TH SarabunPSK" w:cs="TH SarabunPSK" w:hint="cs"/>
          <w:sz w:val="32"/>
          <w:szCs w:val="32"/>
          <w:cs/>
        </w:rPr>
        <w:t>17</w:t>
      </w:r>
      <w:r>
        <w:rPr>
          <w:rFonts w:ascii="TH SarabunPSK" w:hAnsi="TH SarabunPSK" w:cs="TH SarabunPSK"/>
          <w:sz w:val="32"/>
          <w:szCs w:val="32"/>
        </w:rPr>
        <w:tab/>
      </w:r>
      <w:r w:rsidRPr="00BC649F">
        <w:rPr>
          <w:rFonts w:ascii="TH SarabunPSK" w:hAnsi="TH SarabunPSK" w:cs="TH SarabunPSK"/>
          <w:sz w:val="32"/>
          <w:szCs w:val="32"/>
          <w:cs/>
        </w:rPr>
        <w:t>พัฒนาและประยุกต์ใช้มนุษยศาสตร์ สังคมศาสตร์ และศิลปกรรมศาสตร์เพื่อส่งเสริมคุณค่าและความงอกงามของศิลปะและวัฒนธรรมให้เป็นทุนสำคัญในการพัฒนาประเทศให้เป็นอารยะอย่างยั่งยืน และปรับตัวได้ทันต่อพลวัตการเปลี่ยนแปลง</w:t>
      </w:r>
    </w:p>
    <w:p w14:paraId="22119488" w14:textId="77777777" w:rsidR="004E6A00" w:rsidRDefault="004E6A00" w:rsidP="004E6A00">
      <w:pPr>
        <w:tabs>
          <w:tab w:val="left" w:pos="1456"/>
        </w:tabs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แผนงานที่ 18</w:t>
      </w:r>
      <w:r>
        <w:rPr>
          <w:rFonts w:ascii="TH SarabunPSK" w:hAnsi="TH SarabunPSK" w:cs="TH SarabunPSK"/>
          <w:sz w:val="32"/>
          <w:szCs w:val="32"/>
        </w:rPr>
        <w:tab/>
      </w:r>
      <w:r w:rsidRPr="00BC649F">
        <w:rPr>
          <w:rFonts w:ascii="TH SarabunPSK" w:hAnsi="TH SarabunPSK" w:cs="TH SarabunPSK"/>
          <w:sz w:val="32"/>
          <w:szCs w:val="32"/>
          <w:cs/>
        </w:rPr>
        <w:t>พัฒนาการวิจัยขั้นแนวหน้าที่สร้างองค์ความรู้ใหม่ด้านวิทยาศาสตร์ สังคมศาสตร์ มนุษยศาสตร์ และศิลปกรรมศาสตร์ รวมทั้งการนำผลการวิจัยขั้นแนวหน้าไปประยุกต์ใช้และพัฒนาต่อยอดสู่เทคโนโลยีหรือนวัตกรรมขั้นแนวหน้า</w:t>
      </w:r>
    </w:p>
    <w:p w14:paraId="177BF0F0" w14:textId="77777777" w:rsidR="004E6A00" w:rsidRPr="00C8182D" w:rsidRDefault="004E6A00" w:rsidP="004E6A00">
      <w:pPr>
        <w:tabs>
          <w:tab w:val="left" w:pos="1456"/>
        </w:tabs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 w:rsidRPr="00C8182D">
        <w:rPr>
          <w:rFonts w:ascii="TH SarabunPSK" w:hAnsi="TH SarabunPSK" w:cs="TH SarabunPSK"/>
          <w:sz w:val="32"/>
          <w:szCs w:val="32"/>
          <w:cs/>
        </w:rPr>
        <w:t>แผนงานที่ 1</w:t>
      </w:r>
      <w:r>
        <w:rPr>
          <w:rFonts w:ascii="TH SarabunPSK" w:hAnsi="TH SarabunPSK" w:cs="TH SarabunPSK" w:hint="cs"/>
          <w:sz w:val="32"/>
          <w:szCs w:val="32"/>
          <w:cs/>
        </w:rPr>
        <w:t>9</w:t>
      </w:r>
      <w:r w:rsidRPr="00C8182D">
        <w:rPr>
          <w:rFonts w:ascii="TH SarabunPSK" w:hAnsi="TH SarabunPSK" w:cs="TH SarabunPSK"/>
          <w:sz w:val="32"/>
          <w:szCs w:val="32"/>
          <w:cs/>
        </w:rPr>
        <w:tab/>
      </w:r>
      <w:r w:rsidRPr="00BC649F">
        <w:rPr>
          <w:rFonts w:ascii="TH SarabunPSK" w:hAnsi="TH SarabunPSK" w:cs="TH SarabunPSK"/>
          <w:sz w:val="32"/>
          <w:szCs w:val="32"/>
          <w:cs/>
        </w:rPr>
        <w:t>พัฒนาเทคโนโลยีและนวัตกรรมสำหรับอุตสาหกรรมแห่งอนาคตและบริการแห่งอนาคต</w:t>
      </w:r>
    </w:p>
    <w:p w14:paraId="08D6F544" w14:textId="77777777" w:rsidR="004E6A00" w:rsidRDefault="004E6A00" w:rsidP="004E6A00">
      <w:pPr>
        <w:tabs>
          <w:tab w:val="left" w:pos="1456"/>
        </w:tabs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 w:rsidRPr="00C8182D">
        <w:rPr>
          <w:rFonts w:ascii="TH SarabunPSK" w:hAnsi="TH SarabunPSK" w:cs="TH SarabunPSK"/>
          <w:sz w:val="32"/>
          <w:szCs w:val="32"/>
          <w:cs/>
        </w:rPr>
        <w:t>แผนงานที่ 2</w:t>
      </w:r>
      <w:r>
        <w:rPr>
          <w:rFonts w:ascii="TH SarabunPSK" w:hAnsi="TH SarabunPSK" w:cs="TH SarabunPSK"/>
          <w:sz w:val="32"/>
          <w:szCs w:val="32"/>
        </w:rPr>
        <w:t>0</w:t>
      </w:r>
      <w:r>
        <w:rPr>
          <w:rFonts w:ascii="TH SarabunPSK" w:hAnsi="TH SarabunPSK" w:cs="TH SarabunPSK"/>
          <w:sz w:val="32"/>
          <w:szCs w:val="32"/>
        </w:rPr>
        <w:tab/>
      </w:r>
      <w:r w:rsidRPr="00BC649F">
        <w:rPr>
          <w:rFonts w:ascii="TH SarabunPSK" w:hAnsi="TH SarabunPSK" w:cs="TH SarabunPSK"/>
          <w:sz w:val="32"/>
          <w:szCs w:val="32"/>
          <w:cs/>
        </w:rPr>
        <w:t>พัฒนาโครงสร้างพื้นฐานด้านวิทยาศาสตร์ วิจัยและนวัตกรรมและโครงสร้างพื้นฐานทางคุณภาพของประเทศที่รองรับการวิจัยขั้นแนวหน้าและการพัฒนาเทคโนโลยีและนวัตกรรมสู่อนาคต</w:t>
      </w:r>
    </w:p>
    <w:p w14:paraId="398BEF85" w14:textId="77777777" w:rsidR="004E6A00" w:rsidRDefault="004E6A00" w:rsidP="004E6A00">
      <w:pPr>
        <w:tabs>
          <w:tab w:val="left" w:pos="1456"/>
        </w:tabs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แผนงานที่ 21</w:t>
      </w:r>
      <w:r>
        <w:rPr>
          <w:rFonts w:ascii="TH SarabunPSK" w:hAnsi="TH SarabunPSK" w:cs="TH SarabunPSK"/>
          <w:sz w:val="32"/>
          <w:szCs w:val="32"/>
        </w:rPr>
        <w:tab/>
      </w:r>
      <w:r w:rsidRPr="00BC649F">
        <w:rPr>
          <w:rFonts w:ascii="TH SarabunPSK" w:hAnsi="TH SarabunPSK" w:cs="TH SarabunPSK"/>
          <w:sz w:val="32"/>
          <w:szCs w:val="32"/>
          <w:cs/>
        </w:rPr>
        <w:t>ยกระดับการผลิตและพัฒนาบุคลากรด้านการวิจัยและพัฒนา กำลังคนด้านวิทยาศาสตร์ รวมถึงนักวิทยาศาสตร์ และนวัตกรที่มีทักษะสูง ให้มีจำนวนมากขึ้น</w:t>
      </w:r>
    </w:p>
    <w:p w14:paraId="48709589" w14:textId="77777777" w:rsidR="004E6A00" w:rsidRPr="00C8182D" w:rsidRDefault="004E6A00" w:rsidP="004E6A00">
      <w:pPr>
        <w:tabs>
          <w:tab w:val="left" w:pos="1456"/>
        </w:tabs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 w:rsidRPr="00C8182D">
        <w:rPr>
          <w:rFonts w:ascii="TH SarabunPSK" w:hAnsi="TH SarabunPSK" w:cs="TH SarabunPSK"/>
          <w:sz w:val="32"/>
          <w:szCs w:val="32"/>
          <w:cs/>
        </w:rPr>
        <w:t xml:space="preserve">แผนงานที่ </w:t>
      </w:r>
      <w:r>
        <w:rPr>
          <w:rFonts w:ascii="TH SarabunPSK" w:hAnsi="TH SarabunPSK" w:cs="TH SarabunPSK" w:hint="cs"/>
          <w:sz w:val="32"/>
          <w:szCs w:val="32"/>
          <w:cs/>
        </w:rPr>
        <w:t>22</w:t>
      </w:r>
      <w:r w:rsidRPr="00C8182D">
        <w:rPr>
          <w:rFonts w:ascii="TH SarabunPSK" w:hAnsi="TH SarabunPSK" w:cs="TH SarabunPSK"/>
          <w:sz w:val="32"/>
          <w:szCs w:val="32"/>
          <w:cs/>
        </w:rPr>
        <w:tab/>
      </w:r>
      <w:r w:rsidRPr="00BC649F">
        <w:rPr>
          <w:rFonts w:ascii="TH SarabunPSK" w:hAnsi="TH SarabunPSK" w:cs="TH SarabunPSK"/>
          <w:sz w:val="32"/>
          <w:szCs w:val="32"/>
          <w:cs/>
        </w:rPr>
        <w:t>พัฒนาและยกระดับสถาบันด้านวิทยาศาสตร์ วิจัยและนวัตกรรม ให้ตอบโจทย์เป้าหมายของประเทศอย่างชัดเจนและสามารถเทียบเคียงระดับนานาชาติ</w:t>
      </w:r>
    </w:p>
    <w:p w14:paraId="222588E8" w14:textId="77777777" w:rsidR="004E6A00" w:rsidRDefault="004E6A00" w:rsidP="004E6A00">
      <w:pPr>
        <w:tabs>
          <w:tab w:val="left" w:pos="1456"/>
        </w:tabs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 w:rsidRPr="00C8182D">
        <w:rPr>
          <w:rFonts w:ascii="TH SarabunPSK" w:hAnsi="TH SarabunPSK" w:cs="TH SarabunPSK"/>
          <w:sz w:val="32"/>
          <w:szCs w:val="32"/>
          <w:cs/>
        </w:rPr>
        <w:t>แผนงานที่ 2</w:t>
      </w:r>
      <w:r>
        <w:rPr>
          <w:rFonts w:ascii="TH SarabunPSK" w:hAnsi="TH SarabunPSK" w:cs="TH SarabunPSK"/>
          <w:sz w:val="32"/>
          <w:szCs w:val="32"/>
        </w:rPr>
        <w:t>3</w:t>
      </w:r>
      <w:r>
        <w:rPr>
          <w:rFonts w:ascii="TH SarabunPSK" w:hAnsi="TH SarabunPSK" w:cs="TH SarabunPSK"/>
          <w:sz w:val="32"/>
          <w:szCs w:val="32"/>
        </w:rPr>
        <w:tab/>
      </w:r>
      <w:r w:rsidRPr="00BC649F">
        <w:rPr>
          <w:rFonts w:ascii="TH SarabunPSK" w:hAnsi="TH SarabunPSK" w:cs="TH SarabunPSK"/>
          <w:sz w:val="32"/>
          <w:szCs w:val="32"/>
          <w:cs/>
        </w:rPr>
        <w:t>พัฒนาการเป็นศูนย์กลางกำลังคนทักษะสูงที่มีความเชี่ยวชาญเฉพาะด้าน และศูนย์กลางการเรียนรู้ที่มีความร่วมมือด้านการวิจัยการพัฒนาเทคโนโลยีและนวัตกรรมของสถาบัน/ศูนย์วิจัยกับเครือข่ายระดับนานาชาติอย่างเข้มแข็งในวงกว้าง</w:t>
      </w:r>
    </w:p>
    <w:p w14:paraId="1501E17C" w14:textId="77777777" w:rsidR="004E6A00" w:rsidRDefault="004E6A00" w:rsidP="004E6A00">
      <w:pPr>
        <w:tabs>
          <w:tab w:val="left" w:pos="1456"/>
        </w:tabs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แผนงานที่ 24</w:t>
      </w:r>
      <w:r>
        <w:rPr>
          <w:rFonts w:ascii="TH SarabunPSK" w:hAnsi="TH SarabunPSK" w:cs="TH SarabunPSK"/>
          <w:sz w:val="32"/>
          <w:szCs w:val="32"/>
        </w:rPr>
        <w:tab/>
      </w:r>
      <w:r w:rsidRPr="00BC649F">
        <w:rPr>
          <w:rFonts w:ascii="TH SarabunPSK" w:hAnsi="TH SarabunPSK" w:cs="TH SarabunPSK"/>
          <w:sz w:val="32"/>
          <w:szCs w:val="32"/>
          <w:cs/>
        </w:rPr>
        <w:t>แก้ไขปัญหาและตอบสนองภาวะวิกฤติเร่งด่วนของประเทศ</w:t>
      </w:r>
    </w:p>
    <w:p w14:paraId="0434042E" w14:textId="77777777" w:rsidR="004E6A00" w:rsidRDefault="004E6A00" w:rsidP="004E6A00">
      <w:pPr>
        <w:tabs>
          <w:tab w:val="left" w:pos="1456"/>
        </w:tabs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แผนงานที่ 25</w:t>
      </w:r>
      <w:r>
        <w:rPr>
          <w:rFonts w:ascii="TH SarabunPSK" w:hAnsi="TH SarabunPSK" w:cs="TH SarabunPSK"/>
          <w:sz w:val="32"/>
          <w:szCs w:val="32"/>
        </w:rPr>
        <w:tab/>
      </w:r>
      <w:r w:rsidRPr="00BC649F">
        <w:rPr>
          <w:rFonts w:ascii="TH SarabunPSK" w:hAnsi="TH SarabunPSK" w:cs="TH SarabunPSK"/>
          <w:sz w:val="32"/>
          <w:szCs w:val="32"/>
          <w:cs/>
        </w:rPr>
        <w:t>พัฒนาความเข้มแข็งและประสิทธิภาพของระบบบริหารจัดการด้านวิทยาศาสตร์ วิจัยและนวัตกรรม และขับเคลื่อนการดำเนินงานของแผนด้าน ววน. พ.ศ. 2566 – 2570</w:t>
      </w:r>
    </w:p>
    <w:p w14:paraId="3219B9D4" w14:textId="5A90F9AE" w:rsidR="00C821F4" w:rsidRDefault="00C821F4" w:rsidP="00EF51AD">
      <w:pPr>
        <w:spacing w:after="0" w:line="240" w:lineRule="auto"/>
        <w:ind w:left="-142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14:paraId="407ED530" w14:textId="5B28CA41" w:rsidR="006162AE" w:rsidRDefault="0014517A" w:rsidP="006162AE">
      <w:pPr>
        <w:spacing w:after="0" w:line="240" w:lineRule="auto"/>
        <w:rPr>
          <w:cs/>
        </w:rPr>
      </w:pP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4</w:t>
      </w:r>
      <w:r w:rsidR="006162AE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. </w:t>
      </w:r>
      <w:bookmarkStart w:id="18" w:name="สาขาวิจัย"/>
      <w:r w:rsidR="006162AE" w:rsidRPr="006162A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fldChar w:fldCharType="begin"/>
      </w:r>
      <w:r w:rsidR="006162AE" w:rsidRPr="006162AE">
        <w:rPr>
          <w:rFonts w:ascii="TH SarabunPSK" w:eastAsia="Times New Roman" w:hAnsi="TH SarabunPSK" w:cs="TH SarabunPSK"/>
          <w:b/>
          <w:bCs/>
          <w:sz w:val="32"/>
          <w:szCs w:val="32"/>
        </w:rPr>
        <w:instrText xml:space="preserve">HYPERLINK  \l </w:instrText>
      </w:r>
      <w:r w:rsidR="006162AE" w:rsidRPr="006162A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instrText>"สาขา</w:instrText>
      </w:r>
      <w:r w:rsidR="006162AE" w:rsidRPr="006162AE">
        <w:rPr>
          <w:rFonts w:ascii="TH SarabunPSK" w:eastAsia="Times New Roman" w:hAnsi="TH SarabunPSK" w:cs="TH SarabunPSK"/>
          <w:b/>
          <w:bCs/>
          <w:sz w:val="32"/>
          <w:szCs w:val="32"/>
        </w:rPr>
        <w:instrText>OECD</w:instrText>
      </w:r>
      <w:r w:rsidR="006162AE" w:rsidRPr="006162A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instrText>"</w:instrText>
      </w:r>
      <w:r w:rsidR="006162AE" w:rsidRPr="006162AE">
        <w:rPr>
          <w:rFonts w:ascii="TH SarabunPSK" w:eastAsia="Times New Roman" w:hAnsi="TH SarabunPSK" w:cs="TH SarabunPSK"/>
          <w:b/>
          <w:bCs/>
          <w:sz w:val="32"/>
          <w:szCs w:val="32"/>
          <w:cs/>
        </w:rPr>
      </w:r>
      <w:r w:rsidR="006162AE" w:rsidRPr="006162A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fldChar w:fldCharType="separate"/>
      </w:r>
      <w:r w:rsidR="006162AE" w:rsidRPr="006162AE">
        <w:rPr>
          <w:rStyle w:val="af3"/>
          <w:rFonts w:ascii="TH SarabunPSK" w:eastAsia="Times New Roman" w:hAnsi="TH SarabunPSK" w:cs="TH SarabunPSK"/>
          <w:b/>
          <w:bCs/>
          <w:color w:val="auto"/>
          <w:sz w:val="32"/>
          <w:szCs w:val="32"/>
          <w:u w:val="none"/>
          <w:cs/>
        </w:rPr>
        <w:t>สาขาวิจัย</w:t>
      </w:r>
      <w:r w:rsidR="006162AE" w:rsidRPr="006162A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fldChar w:fldCharType="end"/>
      </w:r>
      <w:bookmarkEnd w:id="18"/>
      <w:r w:rsidR="006162AE" w:rsidRPr="006162A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จำแนกตาม </w:t>
      </w:r>
      <w:r w:rsidR="006162AE" w:rsidRPr="006162AE">
        <w:rPr>
          <w:rFonts w:ascii="TH SarabunPSK" w:eastAsia="Times New Roman" w:hAnsi="TH SarabunPSK" w:cs="TH SarabunPSK"/>
          <w:b/>
          <w:bCs/>
          <w:sz w:val="32"/>
          <w:szCs w:val="32"/>
        </w:rPr>
        <w:t>Organization for Economic Co-Operation and Development (OECD)</w:t>
      </w:r>
      <w:r w:rsidR="006162AE">
        <w:t xml:space="preserve"> </w:t>
      </w:r>
    </w:p>
    <w:tbl>
      <w:tblPr>
        <w:tblStyle w:val="a5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985"/>
        <w:gridCol w:w="1559"/>
        <w:gridCol w:w="6095"/>
      </w:tblGrid>
      <w:tr w:rsidR="006162AE" w:rsidRPr="00402A4E" w14:paraId="5CCE2FC0" w14:textId="77777777" w:rsidTr="00887609">
        <w:trPr>
          <w:trHeight w:val="232"/>
          <w:tblHeader/>
        </w:trPr>
        <w:tc>
          <w:tcPr>
            <w:tcW w:w="1985" w:type="dxa"/>
            <w:shd w:val="clear" w:color="auto" w:fill="D0CECE" w:themeFill="background2" w:themeFillShade="E6"/>
            <w:noWrap/>
            <w:hideMark/>
          </w:tcPr>
          <w:p w14:paraId="5CC565E8" w14:textId="77777777" w:rsidR="006162AE" w:rsidRPr="00402A4E" w:rsidRDefault="006162A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สาขา </w:t>
            </w: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OECD </w:t>
            </w: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หลัก</w:t>
            </w:r>
          </w:p>
        </w:tc>
        <w:tc>
          <w:tcPr>
            <w:tcW w:w="1559" w:type="dxa"/>
            <w:shd w:val="clear" w:color="auto" w:fill="D0CECE" w:themeFill="background2" w:themeFillShade="E6"/>
            <w:noWrap/>
            <w:hideMark/>
          </w:tcPr>
          <w:p w14:paraId="1BE35C76" w14:textId="77777777" w:rsidR="006162AE" w:rsidRPr="00402A4E" w:rsidRDefault="006162A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สาขา </w:t>
            </w: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OECD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ย่อย</w:t>
            </w:r>
          </w:p>
        </w:tc>
        <w:tc>
          <w:tcPr>
            <w:tcW w:w="6095" w:type="dxa"/>
            <w:shd w:val="clear" w:color="auto" w:fill="D0CECE" w:themeFill="background2" w:themeFillShade="E6"/>
            <w:noWrap/>
            <w:hideMark/>
          </w:tcPr>
          <w:p w14:paraId="7C5ED2E9" w14:textId="77777777" w:rsidR="006162AE" w:rsidRPr="00402A4E" w:rsidRDefault="006162A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สาขาที่เกี่ยวข้อง</w:t>
            </w:r>
          </w:p>
        </w:tc>
      </w:tr>
      <w:tr w:rsidR="006162AE" w:rsidRPr="00402A4E" w14:paraId="7C299DB5" w14:textId="77777777" w:rsidTr="00887609">
        <w:trPr>
          <w:trHeight w:val="454"/>
        </w:trPr>
        <w:tc>
          <w:tcPr>
            <w:tcW w:w="1985" w:type="dxa"/>
            <w:vMerge w:val="restart"/>
            <w:noWrap/>
            <w:hideMark/>
          </w:tcPr>
          <w:p w14:paraId="6D0AC35F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เกษตรศาสตร์</w:t>
            </w:r>
          </w:p>
        </w:tc>
        <w:tc>
          <w:tcPr>
            <w:tcW w:w="1559" w:type="dxa"/>
            <w:vMerge w:val="restart"/>
            <w:noWrap/>
            <w:hideMark/>
          </w:tcPr>
          <w:p w14:paraId="50F5FF8F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เกษตรกรรม</w:t>
            </w: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ป่าไม้ ประมง</w:t>
            </w:r>
          </w:p>
        </w:tc>
        <w:tc>
          <w:tcPr>
            <w:tcW w:w="6095" w:type="dxa"/>
            <w:noWrap/>
            <w:hideMark/>
          </w:tcPr>
          <w:p w14:paraId="0859E818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ประมง</w:t>
            </w:r>
          </w:p>
        </w:tc>
      </w:tr>
      <w:tr w:rsidR="006162AE" w:rsidRPr="00402A4E" w14:paraId="4037AB46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6394236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451F5A52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5ED8DA32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ป่าไม้</w:t>
            </w:r>
          </w:p>
        </w:tc>
      </w:tr>
      <w:tr w:rsidR="006162AE" w:rsidRPr="00402A4E" w14:paraId="3DC7E85A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32B2609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00314C1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7E41CFA5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พืชไร่</w:t>
            </w:r>
          </w:p>
        </w:tc>
      </w:tr>
      <w:tr w:rsidR="006162AE" w:rsidRPr="00402A4E" w14:paraId="04696C6D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39298CDA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0A0D5DF7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3DDA8D3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พืชสวน</w:t>
            </w:r>
          </w:p>
        </w:tc>
      </w:tr>
      <w:tr w:rsidR="006162AE" w:rsidRPr="00402A4E" w14:paraId="65530BCA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5B71507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2528A7E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23BEAF2D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อารักษ์ขา</w:t>
            </w:r>
          </w:p>
        </w:tc>
      </w:tr>
      <w:tr w:rsidR="006162AE" w:rsidRPr="00402A4E" w14:paraId="745A6159" w14:textId="77777777" w:rsidTr="00887609">
        <w:trPr>
          <w:trHeight w:val="300"/>
        </w:trPr>
        <w:tc>
          <w:tcPr>
            <w:tcW w:w="1985" w:type="dxa"/>
            <w:vMerge/>
            <w:noWrap/>
            <w:hideMark/>
          </w:tcPr>
          <w:p w14:paraId="3DF8384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7694955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3D334E9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พืชวิชาอื่นๆ ที่เกี่ยวข้อง ยกเว้นเทคโนโลยีชีวภาพทางการเกษตร</w:t>
            </w:r>
          </w:p>
        </w:tc>
      </w:tr>
      <w:tr w:rsidR="006162AE" w:rsidRPr="00402A4E" w14:paraId="4E0E27B1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4A558E8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14:paraId="4F49291B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เทคโนโลยีชีวภาพทางด้านการเกษตร</w:t>
            </w:r>
          </w:p>
        </w:tc>
        <w:tc>
          <w:tcPr>
            <w:tcW w:w="6095" w:type="dxa"/>
            <w:noWrap/>
            <w:hideMark/>
          </w:tcPr>
          <w:p w14:paraId="44BAD1C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การคัดเลือกโดยใช้มาร์กเกอร์ช่วย</w:t>
            </w:r>
          </w:p>
        </w:tc>
      </w:tr>
      <w:tr w:rsidR="006162AE" w:rsidRPr="00402A4E" w14:paraId="6BE24CCB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101582D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2448A41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11CC7647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การตัดต่อพันธุกรรมพืช</w:t>
            </w:r>
          </w:p>
        </w:tc>
      </w:tr>
      <w:tr w:rsidR="006162AE" w:rsidRPr="00402A4E" w14:paraId="1BD8B8E6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63A9012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659D32B7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5AAF8D9D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การทําฟาร์มชีวภาพ</w:t>
            </w:r>
          </w:p>
        </w:tc>
      </w:tr>
      <w:tr w:rsidR="006162AE" w:rsidRPr="00402A4E" w14:paraId="662F5956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643A028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207EFC7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42A8F0E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การวินิจฉัย (การฝังชิป </w:t>
            </w:r>
            <w:r w:rsidRPr="00402A4E">
              <w:rPr>
                <w:rFonts w:ascii="TH SarabunPSK" w:hAnsi="TH SarabunPSK" w:cs="TH SarabunPSK"/>
                <w:sz w:val="32"/>
                <w:szCs w:val="32"/>
              </w:rPr>
              <w:t xml:space="preserve">DNA) </w:t>
            </w: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และอุปกรณ์การตรวจหาโรค)</w:t>
            </w:r>
          </w:p>
        </w:tc>
      </w:tr>
      <w:tr w:rsidR="006162AE" w:rsidRPr="00402A4E" w14:paraId="38342A9A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41831CA5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5DEECF1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2D8A92F2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โคลนนิ่งปศุสัตว์</w:t>
            </w:r>
          </w:p>
        </w:tc>
      </w:tr>
      <w:tr w:rsidR="006162AE" w:rsidRPr="00402A4E" w14:paraId="6B676249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445323D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4493F84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7BA7B212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จริยธรรมเกี่ยวกับเทคโนโลยีชีวภาพทางด้านเกษตรและที่เกี่ยวข้องอื่นๆ</w:t>
            </w:r>
          </w:p>
        </w:tc>
      </w:tr>
      <w:tr w:rsidR="006162AE" w:rsidRPr="00402A4E" w14:paraId="08DB5317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78326D32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41941FE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6A98F42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เทคโนโลยีจีเอ็ม (พืชผลและปศุสัตว์)</w:t>
            </w:r>
          </w:p>
        </w:tc>
      </w:tr>
      <w:tr w:rsidR="006162AE" w:rsidRPr="00402A4E" w14:paraId="09BF84F2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610F417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214E6CB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58AD41B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เทคโนโลยีชีวภาพทางด้านการเกษตรและด้านอาหาร</w:t>
            </w:r>
          </w:p>
        </w:tc>
      </w:tr>
      <w:tr w:rsidR="006162AE" w:rsidRPr="00402A4E" w14:paraId="7F188990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135BDB82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4600C86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27158192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เทคโนโลยีการผลิตอาหารสัตว์จากชีวมวล</w:t>
            </w:r>
          </w:p>
        </w:tc>
      </w:tr>
      <w:tr w:rsidR="006162AE" w:rsidRPr="00402A4E" w14:paraId="496C6EAC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6B625D1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14:paraId="379AE87E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สัตวแพทยศาสตร์</w:t>
            </w:r>
          </w:p>
        </w:tc>
        <w:tc>
          <w:tcPr>
            <w:tcW w:w="6095" w:type="dxa"/>
            <w:noWrap/>
            <w:hideMark/>
          </w:tcPr>
          <w:p w14:paraId="4CD6043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การรักษาพยาบาลสัตว์ ในรูปแบบต่างๆ</w:t>
            </w:r>
          </w:p>
        </w:tc>
      </w:tr>
      <w:tr w:rsidR="006162AE" w:rsidRPr="00402A4E" w14:paraId="3F0CB0AE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5FDE9B4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79F7774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25A827D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อื่นๆ ที่เกี่ยวข้อง</w:t>
            </w:r>
          </w:p>
        </w:tc>
      </w:tr>
      <w:tr w:rsidR="006162AE" w:rsidRPr="00402A4E" w14:paraId="3CC18B82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64E2D3A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14:paraId="6CDFBD8F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สัตวศาสตร์</w:t>
            </w:r>
          </w:p>
        </w:tc>
        <w:tc>
          <w:tcPr>
            <w:tcW w:w="6095" w:type="dxa"/>
            <w:noWrap/>
            <w:hideMark/>
          </w:tcPr>
          <w:p w14:paraId="5E7800B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สัตวบาลและวิชาว่าด้วยผลิตภัณฑ์นม</w:t>
            </w:r>
          </w:p>
        </w:tc>
      </w:tr>
      <w:tr w:rsidR="006162AE" w:rsidRPr="00402A4E" w14:paraId="179BE316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6811D82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0F9F7ABD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74345B35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สัตว์เลี้ยง</w:t>
            </w:r>
          </w:p>
        </w:tc>
      </w:tr>
      <w:tr w:rsidR="006162AE" w:rsidRPr="00402A4E" w14:paraId="490248C6" w14:textId="77777777" w:rsidTr="00887609">
        <w:trPr>
          <w:trHeight w:val="454"/>
        </w:trPr>
        <w:tc>
          <w:tcPr>
            <w:tcW w:w="1985" w:type="dxa"/>
            <w:vMerge/>
            <w:noWrap/>
          </w:tcPr>
          <w:p w14:paraId="52638CF2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9" w:type="dxa"/>
            <w:noWrap/>
          </w:tcPr>
          <w:p w14:paraId="50230478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วิทยาศาสตร์ทางด้านการเกษตรอื่นๆ</w:t>
            </w:r>
          </w:p>
        </w:tc>
        <w:tc>
          <w:tcPr>
            <w:tcW w:w="6095" w:type="dxa"/>
            <w:noWrap/>
          </w:tcPr>
          <w:p w14:paraId="6A6F404A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ศาสตร์ทางการเกษตรที่ยังสรุปไม่ได้</w:t>
            </w:r>
          </w:p>
        </w:tc>
      </w:tr>
      <w:tr w:rsidR="006162AE" w:rsidRPr="00402A4E" w14:paraId="380C51EC" w14:textId="77777777" w:rsidTr="00887609">
        <w:trPr>
          <w:trHeight w:val="454"/>
        </w:trPr>
        <w:tc>
          <w:tcPr>
            <w:tcW w:w="1985" w:type="dxa"/>
            <w:vMerge w:val="restart"/>
            <w:tcBorders>
              <w:top w:val="single" w:sz="4" w:space="0" w:color="auto"/>
            </w:tcBorders>
            <w:noWrap/>
            <w:hideMark/>
          </w:tcPr>
          <w:p w14:paraId="77AEB15D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มนุษยศาสตร์</w:t>
            </w:r>
          </w:p>
        </w:tc>
        <w:tc>
          <w:tcPr>
            <w:tcW w:w="1559" w:type="dxa"/>
            <w:noWrap/>
            <w:hideMark/>
          </w:tcPr>
          <w:p w14:paraId="03D72A09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ประวัติศาสตร์และโบราณคดี</w:t>
            </w:r>
          </w:p>
        </w:tc>
        <w:tc>
          <w:tcPr>
            <w:tcW w:w="6095" w:type="dxa"/>
            <w:noWrap/>
            <w:hideMark/>
          </w:tcPr>
          <w:p w14:paraId="7074487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ประวัติศาสตร์และโบราณคดี</w:t>
            </w:r>
          </w:p>
        </w:tc>
      </w:tr>
      <w:tr w:rsidR="00EA58BC" w:rsidRPr="00402A4E" w14:paraId="2CB9CC18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4BAFA52C" w14:textId="77777777" w:rsidR="00EA58BC" w:rsidRPr="00402A4E" w:rsidRDefault="00EA58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14:paraId="2C606C0B" w14:textId="77777777" w:rsidR="00EA58BC" w:rsidRPr="00402A4E" w:rsidRDefault="00EA58B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ปรัชญา</w:t>
            </w: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 </w:t>
            </w: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จริยธรรม และศาสนา</w:t>
            </w:r>
          </w:p>
        </w:tc>
        <w:tc>
          <w:tcPr>
            <w:tcW w:w="6095" w:type="dxa"/>
            <w:noWrap/>
            <w:hideMark/>
          </w:tcPr>
          <w:p w14:paraId="0A1D9A6C" w14:textId="77777777" w:rsidR="00EA58BC" w:rsidRPr="00402A4E" w:rsidRDefault="00EA58B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จริยธรรม</w:t>
            </w:r>
          </w:p>
        </w:tc>
      </w:tr>
      <w:tr w:rsidR="00EA58BC" w:rsidRPr="00402A4E" w14:paraId="70253197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6ED78AA9" w14:textId="77777777" w:rsidR="00EA58BC" w:rsidRPr="00402A4E" w:rsidRDefault="00EA58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5DEF5C58" w14:textId="77777777" w:rsidR="00EA58BC" w:rsidRPr="00402A4E" w:rsidRDefault="00EA58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42B68BFD" w14:textId="77777777" w:rsidR="00EA58BC" w:rsidRPr="00402A4E" w:rsidRDefault="00EA58B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เทววิทยา</w:t>
            </w:r>
          </w:p>
        </w:tc>
      </w:tr>
      <w:tr w:rsidR="00EA58BC" w:rsidRPr="00402A4E" w14:paraId="6500CFD6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5DEC4F09" w14:textId="77777777" w:rsidR="00EA58BC" w:rsidRPr="00402A4E" w:rsidRDefault="00EA58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4DA0FCBD" w14:textId="77777777" w:rsidR="00EA58BC" w:rsidRPr="00402A4E" w:rsidRDefault="00EA58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340CAACA" w14:textId="77777777" w:rsidR="00EA58BC" w:rsidRPr="00402A4E" w:rsidRDefault="00EA58B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ปรัชญา รวมถึงประวัติความเป็นมาของวิทยาศาสตร์และเทคโนโลยี</w:t>
            </w:r>
          </w:p>
        </w:tc>
      </w:tr>
      <w:tr w:rsidR="00EA58BC" w:rsidRPr="00402A4E" w14:paraId="0A89CF80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6B323761" w14:textId="77777777" w:rsidR="00EA58BC" w:rsidRPr="00402A4E" w:rsidRDefault="00EA58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00838100" w14:textId="77777777" w:rsidR="00EA58BC" w:rsidRPr="00402A4E" w:rsidRDefault="00EA58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4FF87ABF" w14:textId="77777777" w:rsidR="00EA58BC" w:rsidRPr="00402A4E" w:rsidRDefault="00EA58B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ศาสนศึกษา</w:t>
            </w:r>
          </w:p>
        </w:tc>
      </w:tr>
      <w:tr w:rsidR="006162AE" w:rsidRPr="00402A4E" w14:paraId="1243721C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63EA25D5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14:paraId="28BA4F65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ภาษาและวรรณคดี</w:t>
            </w:r>
          </w:p>
        </w:tc>
        <w:tc>
          <w:tcPr>
            <w:tcW w:w="6095" w:type="dxa"/>
            <w:noWrap/>
            <w:hideMark/>
          </w:tcPr>
          <w:p w14:paraId="0E84A89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ภาษาโบราณและสมัยใหม่และวรรณคดี</w:t>
            </w:r>
          </w:p>
        </w:tc>
      </w:tr>
      <w:tr w:rsidR="006162AE" w:rsidRPr="00402A4E" w14:paraId="4864079D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407D4ED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2245C667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69D9176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ภาษาศาสตร์</w:t>
            </w:r>
          </w:p>
        </w:tc>
      </w:tr>
      <w:tr w:rsidR="006162AE" w:rsidRPr="00402A4E" w14:paraId="7F1F81DE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4084DE2A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444BB9B7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28206DC2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วิชาทางมนุษยศาสตร์อื่นๆ</w:t>
            </w:r>
          </w:p>
        </w:tc>
      </w:tr>
      <w:tr w:rsidR="006162AE" w:rsidRPr="00402A4E" w14:paraId="516FE9B9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76C60C0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14:paraId="26C8FF81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ศิลปะ</w:t>
            </w:r>
          </w:p>
        </w:tc>
        <w:tc>
          <w:tcPr>
            <w:tcW w:w="6095" w:type="dxa"/>
            <w:noWrap/>
            <w:hideMark/>
          </w:tcPr>
          <w:p w14:paraId="07FEB4E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การละคร</w:t>
            </w:r>
          </w:p>
        </w:tc>
      </w:tr>
      <w:tr w:rsidR="006162AE" w:rsidRPr="00402A4E" w14:paraId="0937EC93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4D66413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66DFA64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2CF9E0F5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การศึกษาเกี่ยวกับภาพยนตร์</w:t>
            </w:r>
          </w:p>
        </w:tc>
      </w:tr>
      <w:tr w:rsidR="006162AE" w:rsidRPr="00402A4E" w14:paraId="7616E301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417B878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3B0A8AB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1E77D44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การออกแบบทางสถาปัตยกรรม</w:t>
            </w:r>
          </w:p>
        </w:tc>
      </w:tr>
      <w:tr w:rsidR="006162AE" w:rsidRPr="00402A4E" w14:paraId="521EBBAF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670FA74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5E92449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2C5EF66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คติชนวิทยาศึกษา</w:t>
            </w:r>
          </w:p>
        </w:tc>
      </w:tr>
      <w:tr w:rsidR="006162AE" w:rsidRPr="00402A4E" w14:paraId="3A62773F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0012F74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72A42172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1DA41265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งานเขียน</w:t>
            </w:r>
          </w:p>
        </w:tc>
      </w:tr>
      <w:tr w:rsidR="006162AE" w:rsidRPr="00402A4E" w14:paraId="7BBC1C52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6E857B75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11DE33F7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147C32F8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จิตรกรรม</w:t>
            </w:r>
          </w:p>
        </w:tc>
      </w:tr>
      <w:tr w:rsidR="006162AE" w:rsidRPr="00402A4E" w14:paraId="51748DDE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7A9779E2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202BDC4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4DAF199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ดนตรี</w:t>
            </w:r>
          </w:p>
        </w:tc>
      </w:tr>
      <w:tr w:rsidR="006162AE" w:rsidRPr="00402A4E" w14:paraId="5570604E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7F734E58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059177DD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38B0105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ประติมากรรม</w:t>
            </w:r>
          </w:p>
        </w:tc>
      </w:tr>
      <w:tr w:rsidR="006162AE" w:rsidRPr="00402A4E" w14:paraId="646D850A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532B63B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429DDD2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3D39909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ศิลปะการแสดง</w:t>
            </w:r>
          </w:p>
        </w:tc>
      </w:tr>
      <w:tr w:rsidR="006162AE" w:rsidRPr="00402A4E" w14:paraId="267FAEB6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5895BEB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03C1D2B7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3DBD695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ศิลปะ รวมถึงประวัติศาสตร์ศิลป์และศิลปวิจารณ์</w:t>
            </w:r>
          </w:p>
        </w:tc>
      </w:tr>
      <w:tr w:rsidR="006162AE" w:rsidRPr="00402A4E" w14:paraId="15DAE193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0B5E501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3C3433C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39B2A7C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วิทยุและโทรทัศน์ และศาสตร์อื่นๆ ที่เกี่ยวข้อง</w:t>
            </w:r>
          </w:p>
        </w:tc>
      </w:tr>
      <w:tr w:rsidR="006162AE" w:rsidRPr="00402A4E" w14:paraId="3DED2580" w14:textId="77777777" w:rsidTr="00887609">
        <w:trPr>
          <w:trHeight w:val="454"/>
        </w:trPr>
        <w:tc>
          <w:tcPr>
            <w:tcW w:w="1985" w:type="dxa"/>
            <w:vMerge/>
            <w:noWrap/>
          </w:tcPr>
          <w:p w14:paraId="090C6FF0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9" w:type="dxa"/>
            <w:noWrap/>
          </w:tcPr>
          <w:p w14:paraId="3D2F121F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มนุษยศาสตร์อื่นๆ</w:t>
            </w:r>
          </w:p>
        </w:tc>
        <w:tc>
          <w:tcPr>
            <w:tcW w:w="6095" w:type="dxa"/>
            <w:noWrap/>
          </w:tcPr>
          <w:p w14:paraId="51D6F11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อื่นๆ ที่เกี่ยวข้องกับมนุษยศาสตร์ กิจกรรมทางด้านระเบียบวิธี</w:t>
            </w:r>
            <w:r w:rsidRPr="00402A4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ประวัติศาสตร์ และกิจกรรมทางวิทยาศาสตร์และเทคโนโลยีอื่นๆ</w:t>
            </w:r>
            <w:r w:rsidRPr="00402A4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ที่เกี่ยวกับวิชาในกลุ่มนี้</w:t>
            </w:r>
          </w:p>
        </w:tc>
      </w:tr>
      <w:tr w:rsidR="006162AE" w:rsidRPr="00402A4E" w14:paraId="55F6D803" w14:textId="77777777" w:rsidTr="00887609">
        <w:trPr>
          <w:trHeight w:val="454"/>
        </w:trPr>
        <w:tc>
          <w:tcPr>
            <w:tcW w:w="1985" w:type="dxa"/>
            <w:vMerge w:val="restart"/>
            <w:noWrap/>
            <w:hideMark/>
          </w:tcPr>
          <w:p w14:paraId="4DC48746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วิทยาศาสตร์การแพทย์และสุขภาพ</w:t>
            </w:r>
          </w:p>
        </w:tc>
        <w:tc>
          <w:tcPr>
            <w:tcW w:w="1559" w:type="dxa"/>
            <w:vMerge w:val="restart"/>
            <w:noWrap/>
            <w:hideMark/>
          </w:tcPr>
          <w:p w14:paraId="0786783A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การแพทย์คลินิก</w:t>
            </w:r>
          </w:p>
        </w:tc>
        <w:tc>
          <w:tcPr>
            <w:tcW w:w="6095" w:type="dxa"/>
            <w:noWrap/>
            <w:hideMark/>
          </w:tcPr>
          <w:p w14:paraId="4CBEFCD8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การบําบัดรักษา-ผิวหนังวิทยา-กามโรควิทยา เบาหวาน</w:t>
            </w:r>
          </w:p>
        </w:tc>
      </w:tr>
      <w:tr w:rsidR="006162AE" w:rsidRPr="00402A4E" w14:paraId="00639E3E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79C9DA5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4FCACB25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31E02E7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กุมารเวช</w:t>
            </w:r>
          </w:p>
        </w:tc>
      </w:tr>
      <w:tr w:rsidR="006162AE" w:rsidRPr="00402A4E" w14:paraId="0DED822C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08BA728A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73C8CC95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795D5E0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จักษุวิทยา</w:t>
            </w:r>
          </w:p>
        </w:tc>
      </w:tr>
      <w:tr w:rsidR="006162AE" w:rsidRPr="00402A4E" w14:paraId="031368B7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6BA7920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169ABBD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4923F24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จิตบําบัด</w:t>
            </w:r>
          </w:p>
        </w:tc>
      </w:tr>
      <w:tr w:rsidR="006162AE" w:rsidRPr="00402A4E" w14:paraId="58660347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1AA4E7C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435DB3F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7CCCD075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ทันตวิทยา</w:t>
            </w:r>
          </w:p>
        </w:tc>
      </w:tr>
      <w:tr w:rsidR="006162AE" w:rsidRPr="00402A4E" w14:paraId="645B0223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5C988E7D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639F272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6BACEF08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นรีเวชวิทยา</w:t>
            </w:r>
          </w:p>
        </w:tc>
      </w:tr>
      <w:tr w:rsidR="006162AE" w:rsidRPr="00402A4E" w14:paraId="46E59968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126DD8DA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1B24D86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6F8E732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ประสาทวิทยาคลีนิก</w:t>
            </w:r>
          </w:p>
        </w:tc>
      </w:tr>
      <w:tr w:rsidR="006162AE" w:rsidRPr="00402A4E" w14:paraId="6716C269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713B019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7FBA1E9A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2235053D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ระบบ หัวใจและหลอดเลือด</w:t>
            </w:r>
          </w:p>
        </w:tc>
      </w:tr>
      <w:tr w:rsidR="006162AE" w:rsidRPr="00402A4E" w14:paraId="7DB1D793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6F2D1A65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305A963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1E42A49D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รังสีวิทยา</w:t>
            </w:r>
          </w:p>
        </w:tc>
      </w:tr>
      <w:tr w:rsidR="006162AE" w:rsidRPr="00402A4E" w14:paraId="32C0D230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2AA8199D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0DEB759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1D0A649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โลหิตวิทยา</w:t>
            </w:r>
          </w:p>
        </w:tc>
      </w:tr>
      <w:tr w:rsidR="006162AE" w:rsidRPr="00402A4E" w14:paraId="28A48A81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2A4C482A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4B794D1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078F89C2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วิชาแพทย์คลีนิกอื่นๆ</w:t>
            </w:r>
          </w:p>
        </w:tc>
      </w:tr>
      <w:tr w:rsidR="006162AE" w:rsidRPr="00402A4E" w14:paraId="134CDFB1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4B624517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14014F1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1144B127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วิสัญญีวิทยา</w:t>
            </w:r>
          </w:p>
        </w:tc>
      </w:tr>
      <w:tr w:rsidR="006162AE" w:rsidRPr="00402A4E" w14:paraId="1B6AA518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072E377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1312592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41F2D1E2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ศัลยกรรม</w:t>
            </w:r>
          </w:p>
        </w:tc>
      </w:tr>
      <w:tr w:rsidR="006162AE" w:rsidRPr="00402A4E" w14:paraId="26A39D31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654C42F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39B1CEE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755A5CB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สูติศาสตร์ (แพทย์ศาสตร์ที่เกี่ยวข้องกับการดูแลการตั้งครรภ์การ คลอดลูก</w:t>
            </w:r>
            <w:r w:rsidRPr="00402A4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และภาวะหลังคลอด)</w:t>
            </w:r>
          </w:p>
        </w:tc>
      </w:tr>
      <w:tr w:rsidR="006162AE" w:rsidRPr="00402A4E" w14:paraId="6216F3CA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6DD22A0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32A253F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187BD7EA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ระบบทางเดินอาหาร-ระบบสืบพันธุ์-มะเร็ง-เนื้องอก</w:t>
            </w:r>
          </w:p>
        </w:tc>
      </w:tr>
      <w:tr w:rsidR="006162AE" w:rsidRPr="00402A4E" w14:paraId="3AAFA3EE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259366A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22D6A99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20355FF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โสต ศอ นาสิก</w:t>
            </w:r>
          </w:p>
        </w:tc>
      </w:tr>
      <w:tr w:rsidR="006162AE" w:rsidRPr="00402A4E" w14:paraId="6B71349E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7F30BE72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0C070537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045FD4B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เวชศาสตร์ผู้สูงอายุ และอายุรศาสตร์ทั่วไป</w:t>
            </w:r>
          </w:p>
        </w:tc>
      </w:tr>
      <w:tr w:rsidR="006162AE" w:rsidRPr="00402A4E" w14:paraId="0D17F642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70FC890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14:paraId="2322E170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การแพทย์พื้นฐาน</w:t>
            </w:r>
          </w:p>
        </w:tc>
        <w:tc>
          <w:tcPr>
            <w:tcW w:w="6095" w:type="dxa"/>
            <w:noWrap/>
            <w:hideMark/>
          </w:tcPr>
          <w:p w14:paraId="0C2F493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กายวิภาคและสันฐานวิทยา ยกเว้นพืช</w:t>
            </w:r>
          </w:p>
        </w:tc>
      </w:tr>
      <w:tr w:rsidR="006162AE" w:rsidRPr="00402A4E" w14:paraId="5D1C669B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6B4EF57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4F2B34D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4795E91A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เคมีคลีนิก</w:t>
            </w:r>
          </w:p>
        </w:tc>
      </w:tr>
      <w:tr w:rsidR="006162AE" w:rsidRPr="00402A4E" w14:paraId="63F5A1BC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2599322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012701C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507CEF5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จุลชีววิทยาคลีนิก</w:t>
            </w:r>
          </w:p>
        </w:tc>
      </w:tr>
      <w:tr w:rsidR="006162AE" w:rsidRPr="00402A4E" w14:paraId="11C03118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614A8E2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043C346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14B2284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พยาธิวิทยา</w:t>
            </w:r>
          </w:p>
        </w:tc>
      </w:tr>
      <w:tr w:rsidR="006162AE" w:rsidRPr="00402A4E" w14:paraId="1A0507FA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15281E8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3F277BA7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68BF9D5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พันธุศาสตร์มนุษย์</w:t>
            </w:r>
          </w:p>
        </w:tc>
      </w:tr>
      <w:tr w:rsidR="006162AE" w:rsidRPr="00402A4E" w14:paraId="6259A20C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4E0FB9B7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4C548EA7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62F16918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พิษวิทยา</w:t>
            </w:r>
          </w:p>
        </w:tc>
      </w:tr>
      <w:tr w:rsidR="006162AE" w:rsidRPr="00402A4E" w14:paraId="38C95B1B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23AA888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604407D8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2CEDC5C8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เภสัชวิทยาและเภสัชกรรม</w:t>
            </w:r>
          </w:p>
        </w:tc>
      </w:tr>
      <w:tr w:rsidR="006162AE" w:rsidRPr="00402A4E" w14:paraId="34C8690E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1FB8DF4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125B1AD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4C214E5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วิทยาภูมิคุ้มกัน</w:t>
            </w:r>
          </w:p>
        </w:tc>
      </w:tr>
      <w:tr w:rsidR="006162AE" w:rsidRPr="00402A4E" w14:paraId="6027F5F0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0773101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643BDE5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67CDE06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วิทยาศาสตร์ทางยาและสมุนไพร</w:t>
            </w:r>
          </w:p>
        </w:tc>
      </w:tr>
      <w:tr w:rsidR="006162AE" w:rsidRPr="00402A4E" w14:paraId="1CD839CB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7812DC7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069FB63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381F1E3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สรีรวิทยา รวมถึงจิตสรีรวิทยา</w:t>
            </w:r>
          </w:p>
        </w:tc>
      </w:tr>
      <w:tr w:rsidR="006162AE" w:rsidRPr="00402A4E" w14:paraId="660B48E1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2E2DF198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14:paraId="339A2DAF" w14:textId="77777777" w:rsidR="006162A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เทคโนโลยี</w:t>
            </w:r>
          </w:p>
          <w:p w14:paraId="3CD767C5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ชีวภาพทางด้านการแพทย์</w:t>
            </w:r>
          </w:p>
        </w:tc>
        <w:tc>
          <w:tcPr>
            <w:tcW w:w="6095" w:type="dxa"/>
            <w:noWrap/>
            <w:hideMark/>
          </w:tcPr>
          <w:p w14:paraId="2EB4B83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การจัดการเซลล์-เนื้อเยื่อ อวัยวะหรือร่างกาย (การสืบพันธุ์โดยวิธีช่วย)</w:t>
            </w:r>
          </w:p>
        </w:tc>
      </w:tr>
      <w:tr w:rsidR="006162AE" w:rsidRPr="00402A4E" w14:paraId="20FE3506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59F7BD1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101E4E5D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75B0F6E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วัสดุชีวภาพ (ที่เกี่ยวข้องกับการปลูกถ่ายทางการแพทย์)</w:t>
            </w:r>
          </w:p>
        </w:tc>
      </w:tr>
      <w:tr w:rsidR="006162AE" w:rsidRPr="00402A4E" w14:paraId="76B42222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5344E6F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155C9B7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</w:tcPr>
          <w:p w14:paraId="1CC618DA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เทคโนโลยีชีวภาพที่เกี่ยวกับสุขภาพ</w:t>
            </w:r>
          </w:p>
        </w:tc>
      </w:tr>
      <w:tr w:rsidR="006162AE" w:rsidRPr="00402A4E" w14:paraId="2E640657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778E625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2C609F45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</w:tcPr>
          <w:p w14:paraId="11CADBE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เทคโนโลยีเกี่ยวกับการระบุการทําหน้าที่ของ </w:t>
            </w:r>
            <w:r w:rsidRPr="00402A4E">
              <w:rPr>
                <w:rFonts w:ascii="TH SarabunPSK" w:hAnsi="TH SarabunPSK" w:cs="TH SarabunPSK"/>
                <w:sz w:val="32"/>
                <w:szCs w:val="32"/>
              </w:rPr>
              <w:t xml:space="preserve">DNA </w:t>
            </w: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รวมถึง การรักษาทางยีนส์</w:t>
            </w:r>
          </w:p>
        </w:tc>
      </w:tr>
      <w:tr w:rsidR="006162AE" w:rsidRPr="00402A4E" w14:paraId="113A80BA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4E53F90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0684FE4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371A9107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จริยธรรมที่เกี่ยวกับเทคโนโลยีชีวภาพทางการแพทย์</w:t>
            </w:r>
          </w:p>
        </w:tc>
      </w:tr>
      <w:tr w:rsidR="006162AE" w:rsidRPr="00402A4E" w14:paraId="1D4194D4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0C69287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3942A00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4C02AA0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วิชาอื่นๆ ที่ใกล้เคียงกัน</w:t>
            </w:r>
          </w:p>
        </w:tc>
      </w:tr>
      <w:tr w:rsidR="006162AE" w:rsidRPr="00402A4E" w14:paraId="18F2A167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77F74B0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14:paraId="6506265B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วิทยาศาสตร์สุขภาพ</w:t>
            </w:r>
          </w:p>
        </w:tc>
        <w:tc>
          <w:tcPr>
            <w:tcW w:w="6095" w:type="dxa"/>
            <w:noWrap/>
            <w:hideMark/>
          </w:tcPr>
          <w:p w14:paraId="37FA5098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การใช้สารในทางที่ผิด</w:t>
            </w:r>
          </w:p>
        </w:tc>
      </w:tr>
      <w:tr w:rsidR="006162AE" w:rsidRPr="00402A4E" w14:paraId="4BC410E6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2F269927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76CE318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5F4DEE8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จริยธรรมทางการแพทย์</w:t>
            </w:r>
          </w:p>
        </w:tc>
      </w:tr>
      <w:tr w:rsidR="006162AE" w:rsidRPr="00402A4E" w14:paraId="6611027B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3BC9245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2E830C52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747C77E8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ผลทางการเมืองและสังคมของ การวิจัยทางการแพทย์ชีวภาพ</w:t>
            </w:r>
          </w:p>
        </w:tc>
      </w:tr>
      <w:tr w:rsidR="006162AE" w:rsidRPr="00402A4E" w14:paraId="24EDBDE6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3599049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4A531CB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71820B05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วิชาและงานบริการดูแลสุขภาพ-รวมการบริหารในโรงพยาบาล</w:t>
            </w:r>
          </w:p>
        </w:tc>
      </w:tr>
      <w:tr w:rsidR="006162AE" w:rsidRPr="00402A4E" w14:paraId="65FBA63F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4F9AD66D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02210472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47B42BA8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วิชาว่าด้วยการบําบัดรักษาเนื้องอกทางจิตวิทยา</w:t>
            </w:r>
          </w:p>
        </w:tc>
      </w:tr>
      <w:tr w:rsidR="006162AE" w:rsidRPr="00402A4E" w14:paraId="4B8BECEE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0225A40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7912F5B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67693E67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การพยาบาล</w:t>
            </w:r>
          </w:p>
        </w:tc>
      </w:tr>
      <w:tr w:rsidR="006162AE" w:rsidRPr="00402A4E" w14:paraId="07E937B5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520D356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5FC7CE65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0F45E83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โภชนาการ</w:t>
            </w:r>
          </w:p>
        </w:tc>
      </w:tr>
      <w:tr w:rsidR="006162AE" w:rsidRPr="00402A4E" w14:paraId="237D44E0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190ACC0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4E4322D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009D095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สาธารณสุขศาสตร์และอนามัยสิ่งแวดล้อม</w:t>
            </w:r>
          </w:p>
        </w:tc>
      </w:tr>
      <w:tr w:rsidR="006162AE" w:rsidRPr="00402A4E" w14:paraId="6C6934BA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17C8042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6F54ACD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1E7793A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เวชศาสตร์เขตร้อน</w:t>
            </w:r>
          </w:p>
        </w:tc>
      </w:tr>
      <w:tr w:rsidR="006162AE" w:rsidRPr="00402A4E" w14:paraId="70A38011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1B18BE75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1F4F3DC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3E02131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อนามัยในอาชีพ รวมถึงวิทยาศาสตร์การกีฬา</w:t>
            </w:r>
          </w:p>
        </w:tc>
      </w:tr>
      <w:tr w:rsidR="006162AE" w:rsidRPr="00402A4E" w14:paraId="7F09611B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4B75122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65460CF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4B6BBB9D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ชีวเวชศาสตร์สังคม รวมถึง อนามัยทางเพศ</w:t>
            </w:r>
          </w:p>
        </w:tc>
      </w:tr>
      <w:tr w:rsidR="006162AE" w:rsidRPr="00402A4E" w14:paraId="76932397" w14:textId="77777777" w:rsidTr="00887609">
        <w:trPr>
          <w:trHeight w:val="454"/>
        </w:trPr>
        <w:tc>
          <w:tcPr>
            <w:tcW w:w="1985" w:type="dxa"/>
            <w:vMerge/>
            <w:noWrap/>
          </w:tcPr>
          <w:p w14:paraId="25DF384E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9" w:type="dxa"/>
            <w:vMerge w:val="restart"/>
            <w:noWrap/>
          </w:tcPr>
          <w:p w14:paraId="7F7FC699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วิทยาศาสตร์ทางการแพทย์อื่นๆ</w:t>
            </w:r>
          </w:p>
        </w:tc>
        <w:tc>
          <w:tcPr>
            <w:tcW w:w="6095" w:type="dxa"/>
            <w:noWrap/>
          </w:tcPr>
          <w:p w14:paraId="63F2D99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นิติวิทยาศาสตร์</w:t>
            </w:r>
          </w:p>
        </w:tc>
      </w:tr>
      <w:tr w:rsidR="006162AE" w:rsidRPr="00402A4E" w14:paraId="606FF851" w14:textId="77777777" w:rsidTr="00887609">
        <w:trPr>
          <w:trHeight w:val="454"/>
        </w:trPr>
        <w:tc>
          <w:tcPr>
            <w:tcW w:w="1985" w:type="dxa"/>
            <w:vMerge/>
            <w:noWrap/>
          </w:tcPr>
          <w:p w14:paraId="05C9439B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  <w:noWrap/>
          </w:tcPr>
          <w:p w14:paraId="15334C94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95" w:type="dxa"/>
            <w:noWrap/>
          </w:tcPr>
          <w:p w14:paraId="6C0D973D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นิติเวช</w:t>
            </w:r>
          </w:p>
        </w:tc>
      </w:tr>
      <w:tr w:rsidR="006162AE" w:rsidRPr="00402A4E" w14:paraId="51DF7024" w14:textId="77777777" w:rsidTr="00887609">
        <w:trPr>
          <w:trHeight w:val="454"/>
        </w:trPr>
        <w:tc>
          <w:tcPr>
            <w:tcW w:w="1985" w:type="dxa"/>
            <w:vMerge/>
            <w:noWrap/>
          </w:tcPr>
          <w:p w14:paraId="429630B0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  <w:noWrap/>
          </w:tcPr>
          <w:p w14:paraId="16D6B40B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95" w:type="dxa"/>
            <w:noWrap/>
          </w:tcPr>
          <w:p w14:paraId="45C5D73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วิชาอื่นๆ ที่ใกล้เคียงกัน</w:t>
            </w:r>
          </w:p>
        </w:tc>
      </w:tr>
      <w:tr w:rsidR="006162AE" w:rsidRPr="00402A4E" w14:paraId="773921E9" w14:textId="77777777" w:rsidTr="00887609">
        <w:trPr>
          <w:trHeight w:val="454"/>
        </w:trPr>
        <w:tc>
          <w:tcPr>
            <w:tcW w:w="1985" w:type="dxa"/>
            <w:vMerge w:val="restart"/>
            <w:noWrap/>
            <w:hideMark/>
          </w:tcPr>
          <w:p w14:paraId="03DDF045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วิทยาศาสตร์ธรรมชาติ</w:t>
            </w:r>
          </w:p>
        </w:tc>
        <w:tc>
          <w:tcPr>
            <w:tcW w:w="1559" w:type="dxa"/>
            <w:vMerge w:val="restart"/>
            <w:noWrap/>
            <w:hideMark/>
          </w:tcPr>
          <w:p w14:paraId="74573CB6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คณิตศาสตร์</w:t>
            </w:r>
          </w:p>
        </w:tc>
        <w:tc>
          <w:tcPr>
            <w:tcW w:w="6095" w:type="dxa"/>
            <w:noWrap/>
            <w:hideMark/>
          </w:tcPr>
          <w:p w14:paraId="51C1146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คณิตศาสตร์ประยุกต์</w:t>
            </w:r>
          </w:p>
        </w:tc>
      </w:tr>
      <w:tr w:rsidR="006162AE" w:rsidRPr="00402A4E" w14:paraId="6AA71F73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65D6EE1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0177D6E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6D7CDFE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ทฤษฎีทางคณิตศาสตร์</w:t>
            </w:r>
          </w:p>
        </w:tc>
      </w:tr>
      <w:tr w:rsidR="006162AE" w:rsidRPr="00402A4E" w14:paraId="7F10498F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286E658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2E38E0D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5715EC1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สถิติและความน่าจะเป็น</w:t>
            </w:r>
          </w:p>
        </w:tc>
      </w:tr>
      <w:tr w:rsidR="006162AE" w:rsidRPr="00402A4E" w14:paraId="3224CD08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2EE2ED2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14:paraId="52B0FB43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คอมพิวเตอร์และสารสนเทศศาสตร์</w:t>
            </w: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(</w:t>
            </w: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เฉพาะซอฟต์แวร์)</w:t>
            </w:r>
          </w:p>
        </w:tc>
        <w:tc>
          <w:tcPr>
            <w:tcW w:w="6095" w:type="dxa"/>
            <w:noWrap/>
            <w:hideMark/>
          </w:tcPr>
          <w:p w14:paraId="6AA40A1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ชีว-สารสนเทศศาสตร์</w:t>
            </w:r>
          </w:p>
        </w:tc>
      </w:tr>
      <w:tr w:rsidR="006162AE" w:rsidRPr="00402A4E" w14:paraId="1445DEEB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48DA8538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0235A2F8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5EB9AD9A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วิทยาการคอมพิวเตอร์</w:t>
            </w:r>
          </w:p>
        </w:tc>
      </w:tr>
      <w:tr w:rsidR="006162AE" w:rsidRPr="00402A4E" w14:paraId="20B98ADD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57858C0D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395AAEC8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66F0034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วิทยาการสารสนเทศ</w:t>
            </w:r>
          </w:p>
        </w:tc>
      </w:tr>
      <w:tr w:rsidR="006162AE" w:rsidRPr="00402A4E" w14:paraId="292CCB34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0911073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14:paraId="6D4FAFE2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วิทยาศาสตร์เคมี</w:t>
            </w:r>
          </w:p>
        </w:tc>
        <w:tc>
          <w:tcPr>
            <w:tcW w:w="6095" w:type="dxa"/>
            <w:noWrap/>
            <w:hideMark/>
          </w:tcPr>
          <w:p w14:paraId="251B738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คอลลอยด์</w:t>
            </w:r>
          </w:p>
        </w:tc>
      </w:tr>
      <w:tr w:rsidR="006162AE" w:rsidRPr="00402A4E" w14:paraId="3299D0C7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367C61B5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5CBD321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6137BEA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เคมีฟิสิกส์</w:t>
            </w:r>
          </w:p>
        </w:tc>
      </w:tr>
      <w:tr w:rsidR="006162AE" w:rsidRPr="00402A4E" w14:paraId="1AC3D3D3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51EB4067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49128EA7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67F7715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เคมีวิเคราะห์</w:t>
            </w:r>
          </w:p>
        </w:tc>
      </w:tr>
      <w:tr w:rsidR="006162AE" w:rsidRPr="00402A4E" w14:paraId="63481ACF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65A2087D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142C7E27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09F0506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เคมีอนินทรีย์ และเคมีนิวเคลียร์</w:t>
            </w:r>
          </w:p>
        </w:tc>
      </w:tr>
      <w:tr w:rsidR="006162AE" w:rsidRPr="00402A4E" w14:paraId="2128455A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60397048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1695686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7CD20C2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เคมีอินทรีย์</w:t>
            </w:r>
          </w:p>
        </w:tc>
      </w:tr>
      <w:tr w:rsidR="006162AE" w:rsidRPr="00402A4E" w14:paraId="557AE65D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20F94EC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17512F1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20897C8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วิชาเคมีอื่นๆ ที่เกี่ยวข้อง</w:t>
            </w:r>
          </w:p>
        </w:tc>
      </w:tr>
      <w:tr w:rsidR="006162AE" w:rsidRPr="00402A4E" w14:paraId="78A40A04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66E454C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60952BB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55BAC1A7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พอลิเมอร์</w:t>
            </w:r>
          </w:p>
        </w:tc>
      </w:tr>
      <w:tr w:rsidR="006162AE" w:rsidRPr="00402A4E" w14:paraId="7BA87C57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4821404D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3EACA5C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005FF0E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เคมีอิเล็กทรอนิกส์</w:t>
            </w:r>
          </w:p>
        </w:tc>
      </w:tr>
      <w:tr w:rsidR="006162AE" w:rsidRPr="00402A4E" w14:paraId="1FC2F695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09B713F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14:paraId="4F84A97D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วิทยาศาสตร์ชีววิทยา</w:t>
            </w:r>
          </w:p>
        </w:tc>
        <w:tc>
          <w:tcPr>
            <w:tcW w:w="6095" w:type="dxa"/>
            <w:noWrap/>
            <w:hideMark/>
          </w:tcPr>
          <w:p w14:paraId="2F670F4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กีฏวิทยา</w:t>
            </w:r>
          </w:p>
        </w:tc>
      </w:tr>
      <w:tr w:rsidR="006162AE" w:rsidRPr="00402A4E" w14:paraId="2F3812F7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157A8467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183627D5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70A2C3A2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จุลชีววิทยา</w:t>
            </w:r>
          </w:p>
        </w:tc>
      </w:tr>
      <w:tr w:rsidR="006162AE" w:rsidRPr="00402A4E" w14:paraId="084C47B9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153C63FA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48D423E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0D72CDC2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ชีวเคมีและชีววิทยาโมเลกุล</w:t>
            </w:r>
          </w:p>
        </w:tc>
      </w:tr>
      <w:tr w:rsidR="006162AE" w:rsidRPr="00402A4E" w14:paraId="53F00DD0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7168392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466683A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65D5BE3D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ชีวฟิสิกส</w:t>
            </w:r>
          </w:p>
        </w:tc>
      </w:tr>
      <w:tr w:rsidR="006162AE" w:rsidRPr="00402A4E" w14:paraId="1D31C80A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3B4ED4B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5A43E08D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790A5A2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เซลล์วิทยา</w:t>
            </w:r>
          </w:p>
        </w:tc>
      </w:tr>
      <w:tr w:rsidR="006162AE" w:rsidRPr="00402A4E" w14:paraId="1D7F806C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19D3E5E7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71278038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136ED21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พฤกษศาสตร์</w:t>
            </w:r>
          </w:p>
        </w:tc>
      </w:tr>
      <w:tr w:rsidR="006162AE" w:rsidRPr="00402A4E" w14:paraId="2260E700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3F6E799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0C3A6A5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380E946D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พันธุศาสตร์</w:t>
            </w:r>
          </w:p>
        </w:tc>
      </w:tr>
      <w:tr w:rsidR="006162AE" w:rsidRPr="00402A4E" w14:paraId="0D2455C2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7A8AB6D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3694B5F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02157B35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วิชาอื่นๆ ที่ใกล้เคียงกัน</w:t>
            </w:r>
          </w:p>
        </w:tc>
      </w:tr>
      <w:tr w:rsidR="006162AE" w:rsidRPr="00402A4E" w14:paraId="392AB993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45FA9B1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3A1D9BB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1CEC880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ไวรัสวิทยา</w:t>
            </w:r>
          </w:p>
        </w:tc>
      </w:tr>
      <w:tr w:rsidR="006162AE" w:rsidRPr="00402A4E" w14:paraId="7AB1EFE1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371E181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188FF6F7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660220D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สัตววิทยา</w:t>
            </w:r>
          </w:p>
        </w:tc>
      </w:tr>
      <w:tr w:rsidR="006162AE" w:rsidRPr="00402A4E" w14:paraId="09CD0593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174C718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6AAC9D1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7B12582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เห็ดราวิทยา</w:t>
            </w:r>
          </w:p>
        </w:tc>
      </w:tr>
      <w:tr w:rsidR="006162AE" w:rsidRPr="00402A4E" w14:paraId="11224573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195B827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66A7D8B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50315F4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แบคทีเรียวิทยา จุลชีววิทยา</w:t>
            </w:r>
          </w:p>
        </w:tc>
      </w:tr>
      <w:tr w:rsidR="006162AE" w:rsidRPr="00402A4E" w14:paraId="3665F98E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6ACF07E5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236EC21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6B18EDC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ชีววิทยาทางทะเล</w:t>
            </w:r>
          </w:p>
        </w:tc>
      </w:tr>
      <w:tr w:rsidR="006162AE" w:rsidRPr="00402A4E" w14:paraId="7656D3C3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01237A8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14:paraId="49215561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วิทยาศาสตร์ฟิสิกส์</w:t>
            </w:r>
          </w:p>
        </w:tc>
        <w:tc>
          <w:tcPr>
            <w:tcW w:w="6095" w:type="dxa"/>
            <w:noWrap/>
            <w:hideMark/>
          </w:tcPr>
          <w:p w14:paraId="1ED54222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การควบแน่น ภาวะตัวนํายิ่งยวด</w:t>
            </w:r>
          </w:p>
        </w:tc>
      </w:tr>
      <w:tr w:rsidR="006162AE" w:rsidRPr="00402A4E" w14:paraId="7C237747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7C06CFA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2C5853F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539AFE88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การแผ่รังสี</w:t>
            </w:r>
          </w:p>
        </w:tc>
      </w:tr>
      <w:tr w:rsidR="006162AE" w:rsidRPr="00402A4E" w14:paraId="6E6A91D0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77A3D0C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628C86F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44222EC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การสะท้อนของแม่เหล็กเกี่ยวกับเสียงอื่นๆ</w:t>
            </w:r>
          </w:p>
        </w:tc>
      </w:tr>
      <w:tr w:rsidR="006162AE" w:rsidRPr="00402A4E" w14:paraId="0ED13EE4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0968D7D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162E2A8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04215BF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ดาราศาสตร์</w:t>
            </w:r>
          </w:p>
        </w:tc>
      </w:tr>
      <w:tr w:rsidR="006162AE" w:rsidRPr="00402A4E" w14:paraId="36C71690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0C665A7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4DAA46F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1870B47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นิวเคลียร์ฟิสิกส์</w:t>
            </w:r>
          </w:p>
        </w:tc>
      </w:tr>
      <w:tr w:rsidR="006162AE" w:rsidRPr="00402A4E" w14:paraId="3344FD07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0EB95F0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787FDC78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5C39DFA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ฟิสิกส์เกี่ยวกับอะตอม-ปรมาณู</w:t>
            </w:r>
          </w:p>
        </w:tc>
      </w:tr>
      <w:tr w:rsidR="006162AE" w:rsidRPr="00402A4E" w14:paraId="57936EBF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78ABD1B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7298D04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6B7A8D8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โมเลกุลและเคมีฟิสิกส์</w:t>
            </w:r>
          </w:p>
        </w:tc>
      </w:tr>
      <w:tr w:rsidR="006162AE" w:rsidRPr="00402A4E" w14:paraId="1140C98B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4E0C69F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4D4A9EC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42BABF1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ทัศนศาสตร์</w:t>
            </w:r>
          </w:p>
        </w:tc>
      </w:tr>
      <w:tr w:rsidR="006162AE" w:rsidRPr="00402A4E" w14:paraId="77FEEA8B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7D808F37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48033A4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3EDE7A1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วิชาฟิสิกส์อื่นๆ ที่ใกล้เคียงกัน</w:t>
            </w:r>
          </w:p>
        </w:tc>
      </w:tr>
      <w:tr w:rsidR="006162AE" w:rsidRPr="00402A4E" w14:paraId="6899426A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0978D20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14:paraId="7B1F2ACA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วิทยาศาสตร์สิ่งแวดล้อม</w:t>
            </w:r>
          </w:p>
        </w:tc>
        <w:tc>
          <w:tcPr>
            <w:tcW w:w="6095" w:type="dxa"/>
            <w:noWrap/>
            <w:hideMark/>
          </w:tcPr>
          <w:p w14:paraId="75B9811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ทรัพยากรน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้ำ</w:t>
            </w: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และที่เกี่ยวข้องกับ สิ่งแวดล้อมอื่นๆ</w:t>
            </w:r>
          </w:p>
        </w:tc>
      </w:tr>
      <w:tr w:rsidR="006162AE" w:rsidRPr="00402A4E" w14:paraId="40303637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5A95C33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3E6FAFC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5DB692F2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ธรณีฟิสิกส์</w:t>
            </w:r>
          </w:p>
        </w:tc>
      </w:tr>
      <w:tr w:rsidR="006162AE" w:rsidRPr="00402A4E" w14:paraId="5785C87B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149CAFD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5A12154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02C84182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ปฐพีเคมี</w:t>
            </w:r>
          </w:p>
        </w:tc>
      </w:tr>
      <w:tr w:rsidR="006162AE" w:rsidRPr="00402A4E" w14:paraId="3B71D838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4268EFA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4EBDAEE8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5DEBD5B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ฟอสซิล</w:t>
            </w:r>
          </w:p>
        </w:tc>
      </w:tr>
      <w:tr w:rsidR="006162AE" w:rsidRPr="00402A4E" w14:paraId="7CEB96BC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1980ABE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78502C7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36C69FC2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ภูมิศาสตร์กายภาพและวิชา เกี่ยวกับแร่</w:t>
            </w:r>
          </w:p>
        </w:tc>
      </w:tr>
      <w:tr w:rsidR="006162AE" w:rsidRPr="00402A4E" w14:paraId="7963C972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7502B28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0387547D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79C0ED7D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ภูมิศาสตร์ทางทะเล สมุทรศาสตร์</w:t>
            </w:r>
          </w:p>
        </w:tc>
      </w:tr>
      <w:tr w:rsidR="006162AE" w:rsidRPr="00402A4E" w14:paraId="18C1BE31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0434102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5C5B834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3DC7101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วิทยาศาสตร์ ด้านพื้นดิน-ธรณีวิทยา</w:t>
            </w:r>
          </w:p>
        </w:tc>
      </w:tr>
      <w:tr w:rsidR="006162AE" w:rsidRPr="00402A4E" w14:paraId="51EF4D49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5BAA243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293CE1B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1FAD2EF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อุทกศาสตร์</w:t>
            </w:r>
          </w:p>
        </w:tc>
      </w:tr>
      <w:tr w:rsidR="006162AE" w:rsidRPr="00402A4E" w14:paraId="0B3666EE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6474D30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70D0371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7EDD4F4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อุตุนิยมวิทยา วิทยาศาสตร์ด้านบรรยากาศ-ภูมิอากาศ</w:t>
            </w:r>
          </w:p>
        </w:tc>
      </w:tr>
      <w:tr w:rsidR="006162AE" w:rsidRPr="00402A4E" w14:paraId="6227C3D2" w14:textId="77777777" w:rsidTr="00887609">
        <w:trPr>
          <w:trHeight w:val="454"/>
        </w:trPr>
        <w:tc>
          <w:tcPr>
            <w:tcW w:w="1985" w:type="dxa"/>
            <w:vMerge/>
            <w:noWrap/>
          </w:tcPr>
          <w:p w14:paraId="411764BE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9" w:type="dxa"/>
            <w:noWrap/>
          </w:tcPr>
          <w:p w14:paraId="3980B446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วิทยาศาสตร์ธรรมชาติอื่นๆ</w:t>
            </w:r>
          </w:p>
        </w:tc>
        <w:tc>
          <w:tcPr>
            <w:tcW w:w="6095" w:type="dxa"/>
            <w:noWrap/>
          </w:tcPr>
          <w:p w14:paraId="1990C6C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วิชาที่ใกล้เคียงกันอื่นๆ</w:t>
            </w:r>
          </w:p>
        </w:tc>
      </w:tr>
      <w:tr w:rsidR="006162AE" w:rsidRPr="00402A4E" w14:paraId="1474D9A5" w14:textId="77777777" w:rsidTr="00887609">
        <w:trPr>
          <w:trHeight w:val="454"/>
        </w:trPr>
        <w:tc>
          <w:tcPr>
            <w:tcW w:w="1985" w:type="dxa"/>
            <w:vMerge w:val="restart"/>
            <w:noWrap/>
            <w:hideMark/>
          </w:tcPr>
          <w:p w14:paraId="2A903A37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วิศวกรรมศาสตร์และเทคโนโลยี</w:t>
            </w:r>
          </w:p>
        </w:tc>
        <w:tc>
          <w:tcPr>
            <w:tcW w:w="1559" w:type="dxa"/>
            <w:vMerge w:val="restart"/>
            <w:noWrap/>
            <w:hideMark/>
          </w:tcPr>
          <w:p w14:paraId="7A160B2C" w14:textId="77777777" w:rsidR="006162A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เทคโนโลยี</w:t>
            </w:r>
          </w:p>
          <w:p w14:paraId="3AB783DB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ชีวภาพสิ่งแวดล้อม</w:t>
            </w:r>
          </w:p>
        </w:tc>
        <w:tc>
          <w:tcPr>
            <w:tcW w:w="6095" w:type="dxa"/>
            <w:noWrap/>
            <w:hideMark/>
          </w:tcPr>
          <w:p w14:paraId="2D4A3F8D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การรักษาและการวินิจฉัยโรค ทางด้านชีวภาพ (</w:t>
            </w:r>
            <w:r w:rsidRPr="00402A4E">
              <w:rPr>
                <w:rFonts w:ascii="TH SarabunPSK" w:hAnsi="TH SarabunPSK" w:cs="TH SarabunPSK"/>
                <w:sz w:val="32"/>
                <w:szCs w:val="32"/>
              </w:rPr>
              <w:t xml:space="preserve">DNA chips </w:t>
            </w: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และอุปกรณ์ตรวจจับทางชีวภาพใน การจัดการสิ่งแวดล้อม)</w:t>
            </w:r>
          </w:p>
        </w:tc>
      </w:tr>
      <w:tr w:rsidR="006162AE" w:rsidRPr="00402A4E" w14:paraId="1C0466FE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61CE451D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413E4FE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0E8B95F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จริยธรรมกับเทคโนโลยีชีวภาพ สิ่งแวดล้อม</w:t>
            </w:r>
          </w:p>
        </w:tc>
      </w:tr>
      <w:tr w:rsidR="006162AE" w:rsidRPr="00402A4E" w14:paraId="6D14B627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6FEFDE5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60316EB2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63707A67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เทคโนโลยีชีวภาพสิ่งแวดล้อม</w:t>
            </w:r>
          </w:p>
        </w:tc>
      </w:tr>
      <w:tr w:rsidR="006162AE" w:rsidRPr="00402A4E" w14:paraId="6BB30CF0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4E9CF638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769EAC8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404D2C8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อื่นๆ ที่เกี่ยวข้อง</w:t>
            </w:r>
          </w:p>
        </w:tc>
      </w:tr>
      <w:tr w:rsidR="006162AE" w:rsidRPr="00402A4E" w14:paraId="179D1FA6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4F044CB8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14:paraId="730020A8" w14:textId="77777777" w:rsidR="006162A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เทคโนโลยี</w:t>
            </w:r>
          </w:p>
          <w:p w14:paraId="66F1C9DC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ชีวภาพอุตสาหกรรม</w:t>
            </w:r>
          </w:p>
        </w:tc>
        <w:tc>
          <w:tcPr>
            <w:tcW w:w="6095" w:type="dxa"/>
            <w:noWrap/>
            <w:hideMark/>
          </w:tcPr>
          <w:p w14:paraId="64D9EE7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กระบวนการทางชีวภาพ</w:t>
            </w:r>
          </w:p>
        </w:tc>
      </w:tr>
      <w:tr w:rsidR="006162AE" w:rsidRPr="00402A4E" w14:paraId="0E83A8F9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01D3D86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3722C57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4BFEF18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การหมักชีวภาพ</w:t>
            </w:r>
          </w:p>
        </w:tc>
      </w:tr>
      <w:tr w:rsidR="006162AE" w:rsidRPr="00402A4E" w14:paraId="31D68646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6BF61A6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5B5F688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763A337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เคมีภัณฑ์จากชีวภาพ</w:t>
            </w:r>
          </w:p>
        </w:tc>
      </w:tr>
      <w:tr w:rsidR="006162AE" w:rsidRPr="00402A4E" w14:paraId="471E2A7B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0DE9FE1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64C50627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7589EB8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เชื้อเพลิงชีวภาพ</w:t>
            </w:r>
          </w:p>
        </w:tc>
      </w:tr>
      <w:tr w:rsidR="006162AE" w:rsidRPr="00402A4E" w14:paraId="3F67CE31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6B509B9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0E6E6AD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3D068D4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เทคโนโลยีการแปรรูปทางชีวภาพ</w:t>
            </w:r>
          </w:p>
        </w:tc>
      </w:tr>
      <w:tr w:rsidR="006162AE" w:rsidRPr="00402A4E" w14:paraId="260D6CAE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0C5DF40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0B66D22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0298414A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เทคโนโลยีเกี่ยวกับชีวภาพอุตสาหกรรม</w:t>
            </w:r>
          </w:p>
        </w:tc>
      </w:tr>
      <w:tr w:rsidR="006162AE" w:rsidRPr="00402A4E" w14:paraId="646B4C4F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6C0F1CE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1AD5155A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7BA0D72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พลาสติกชีวภาพ</w:t>
            </w:r>
          </w:p>
        </w:tc>
      </w:tr>
      <w:tr w:rsidR="006162AE" w:rsidRPr="00402A4E" w14:paraId="694F73A8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035B5BD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62DE816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0D17E8ED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วิชาอื่นๆ ที่เกี่ยวข้อง</w:t>
            </w:r>
          </w:p>
        </w:tc>
      </w:tr>
      <w:tr w:rsidR="006162AE" w:rsidRPr="00402A4E" w14:paraId="7C89D709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2814F0A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14:paraId="466079AD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นาโนเทคโนโลยี</w:t>
            </w:r>
          </w:p>
        </w:tc>
        <w:tc>
          <w:tcPr>
            <w:tcW w:w="6095" w:type="dxa"/>
            <w:noWrap/>
            <w:hideMark/>
          </w:tcPr>
          <w:p w14:paraId="7E28C13A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วัสดุนาโน-การผลิตและคุณสมบัติ</w:t>
            </w:r>
          </w:p>
        </w:tc>
      </w:tr>
      <w:tr w:rsidR="006162AE" w:rsidRPr="00402A4E" w14:paraId="305CB7E9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4F0B75F8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05B9951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3B9A7A9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กรรมวิธีทางนาโนเทคโนโลยี</w:t>
            </w:r>
          </w:p>
        </w:tc>
      </w:tr>
      <w:tr w:rsidR="006162AE" w:rsidRPr="00402A4E" w14:paraId="54A334D1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7008381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14:paraId="065BB687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วิศวกรรมการแพทย์</w:t>
            </w:r>
          </w:p>
        </w:tc>
        <w:tc>
          <w:tcPr>
            <w:tcW w:w="6095" w:type="dxa"/>
            <w:noWrap/>
            <w:hideMark/>
          </w:tcPr>
          <w:p w14:paraId="0775FE2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เทคโนโลยีห้องปฏิบัติการทาง การแพทย์วินิจฉัยโรค</w:t>
            </w:r>
          </w:p>
        </w:tc>
      </w:tr>
      <w:tr w:rsidR="006162AE" w:rsidRPr="00402A4E" w14:paraId="718B0A18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142E274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49A63B4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093C837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วิศวกรรมที่เกี่ยวข้องทางการแพทย์</w:t>
            </w:r>
          </w:p>
        </w:tc>
      </w:tr>
      <w:tr w:rsidR="006162AE" w:rsidRPr="00402A4E" w14:paraId="7E185819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7E0F339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14:paraId="283A8E28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วิศวกรรมเคมี</w:t>
            </w:r>
          </w:p>
        </w:tc>
        <w:tc>
          <w:tcPr>
            <w:tcW w:w="6095" w:type="dxa"/>
            <w:noWrap/>
            <w:hideMark/>
          </w:tcPr>
          <w:p w14:paraId="696C62D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วิศวกรรมว่าด้วยกระบวนการทางเคมี- เคมีภัณฑ์</w:t>
            </w:r>
          </w:p>
        </w:tc>
      </w:tr>
      <w:tr w:rsidR="006162AE" w:rsidRPr="00402A4E" w14:paraId="1C201141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06F8A54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0BEA5C4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38E3F44D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อุตสาหกรรมเคมี</w:t>
            </w:r>
          </w:p>
        </w:tc>
      </w:tr>
      <w:tr w:rsidR="006162AE" w:rsidRPr="00402A4E" w14:paraId="1EC96002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1542B7F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3B975D6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</w:tcPr>
          <w:p w14:paraId="38E75C3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วิศวกรรมด้านพืช และผลิตภัณฑ์</w:t>
            </w:r>
          </w:p>
        </w:tc>
      </w:tr>
      <w:tr w:rsidR="006162AE" w:rsidRPr="00402A4E" w14:paraId="09D048C4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2E74DEC8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54935F05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34B11DC8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วิชาอื่นๆ ที่ใกล้เคียงกัน</w:t>
            </w:r>
          </w:p>
        </w:tc>
      </w:tr>
      <w:tr w:rsidR="006162AE" w:rsidRPr="00402A4E" w14:paraId="31EC56C9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16844925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14:paraId="6BF6BDEC" w14:textId="77777777" w:rsidR="006162A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วิศวกรรม</w:t>
            </w:r>
          </w:p>
          <w:p w14:paraId="73E0EA63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เครื่องกล</w:t>
            </w:r>
          </w:p>
        </w:tc>
        <w:tc>
          <w:tcPr>
            <w:tcW w:w="6095" w:type="dxa"/>
            <w:noWrap/>
            <w:hideMark/>
          </w:tcPr>
          <w:p w14:paraId="168CC84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กลศาสตร์ ประยุกต์</w:t>
            </w:r>
          </w:p>
        </w:tc>
      </w:tr>
      <w:tr w:rsidR="006162AE" w:rsidRPr="00402A4E" w14:paraId="16AB1805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52CA34A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32540B58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5D440CC7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การสร้างยานอวกาศ</w:t>
            </w:r>
          </w:p>
        </w:tc>
      </w:tr>
      <w:tr w:rsidR="006162AE" w:rsidRPr="00402A4E" w14:paraId="34ADFAAF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3CC5369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74CCBA6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6D175F4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เครื่องกลโรงงาน</w:t>
            </w:r>
          </w:p>
        </w:tc>
      </w:tr>
      <w:tr w:rsidR="006162AE" w:rsidRPr="00402A4E" w14:paraId="20842F27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1176DCBA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17FE742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17BBF3C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เทอร์โมไดนามิกส์</w:t>
            </w:r>
          </w:p>
        </w:tc>
      </w:tr>
      <w:tr w:rsidR="006162AE" w:rsidRPr="00402A4E" w14:paraId="25625A06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0A11A97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629DDEFD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5D807DA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วิศวกรรมด้านเสียง และวิชาอื่นๆ ที่ใกล้เคียง</w:t>
            </w:r>
          </w:p>
        </w:tc>
      </w:tr>
      <w:tr w:rsidR="006162AE" w:rsidRPr="00402A4E" w14:paraId="15A860DF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49245B8A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12D8A24A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1BD6AC9A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วิศวกรรมนิวเคลียร์</w:t>
            </w:r>
          </w:p>
        </w:tc>
      </w:tr>
      <w:tr w:rsidR="006162AE" w:rsidRPr="00402A4E" w14:paraId="72442DA0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7799051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14:paraId="4464C7B4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วิศวกรรมไฟฟ้าอิเล็กทรอนิกส์และสารสนเทศ</w:t>
            </w:r>
          </w:p>
        </w:tc>
        <w:tc>
          <w:tcPr>
            <w:tcW w:w="6095" w:type="dxa"/>
            <w:noWrap/>
            <w:hideMark/>
          </w:tcPr>
          <w:p w14:paraId="694E0C8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การผลิตด้วยเครื่องจักรและระบบควบคุม และวิชาอื่นๆ ที่ใกล้เคียงกัน</w:t>
            </w:r>
          </w:p>
        </w:tc>
      </w:tr>
      <w:tr w:rsidR="006162AE" w:rsidRPr="00402A4E" w14:paraId="6FFC0198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3C973A0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1098FAFA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57E10EA7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การออกแบบหุ่นยนต์และการ ควบคุมแบบอัตโนมัติ</w:t>
            </w:r>
          </w:p>
        </w:tc>
      </w:tr>
      <w:tr w:rsidR="006162AE" w:rsidRPr="00402A4E" w14:paraId="6000335F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31D617C2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7D5A4AE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0BF8B9E5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เทคโนโลยีการสื่อสารโทรคมนาคม</w:t>
            </w:r>
          </w:p>
        </w:tc>
      </w:tr>
      <w:tr w:rsidR="006162AE" w:rsidRPr="00402A4E" w14:paraId="7DD09C4F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02BFB1A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0F0F545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5A22A2E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วิชาการบิน</w:t>
            </w:r>
          </w:p>
        </w:tc>
      </w:tr>
      <w:tr w:rsidR="006162AE" w:rsidRPr="00402A4E" w14:paraId="22F79A20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47097078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502C897A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57A2FE0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ฮาร์ดว์และการพัฒนาฮาร์ดแวร์</w:t>
            </w:r>
          </w:p>
        </w:tc>
      </w:tr>
      <w:tr w:rsidR="006162AE" w:rsidRPr="00402A4E" w14:paraId="69A1C86D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0FE079B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14:paraId="31AA553F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วิศวกรรมโยธา</w:t>
            </w:r>
          </w:p>
        </w:tc>
        <w:tc>
          <w:tcPr>
            <w:tcW w:w="6095" w:type="dxa"/>
            <w:noWrap/>
            <w:hideMark/>
          </w:tcPr>
          <w:p w14:paraId="6E951DB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วิศวกรรมการขนส่ง</w:t>
            </w:r>
          </w:p>
        </w:tc>
      </w:tr>
      <w:tr w:rsidR="006162AE" w:rsidRPr="00402A4E" w14:paraId="5C9D38A3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7E92DA6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62D2B02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47BDEF9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วิศวกรรมด้านการก่อสร้าง</w:t>
            </w:r>
          </w:p>
        </w:tc>
      </w:tr>
      <w:tr w:rsidR="006162AE" w:rsidRPr="00402A4E" w14:paraId="7FB6F454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1692BBA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1636BC5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4CE4C71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วิศวกรรมด้านโครงสร้างและ เทศบาลนคร</w:t>
            </w:r>
          </w:p>
        </w:tc>
      </w:tr>
      <w:tr w:rsidR="006162AE" w:rsidRPr="00402A4E" w14:paraId="27B6FE12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28C82A1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2203534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749F8B7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วิศวกรรมด้านสถาปัตยกรรม</w:t>
            </w:r>
          </w:p>
        </w:tc>
      </w:tr>
      <w:tr w:rsidR="006162AE" w:rsidRPr="00402A4E" w14:paraId="3744E1EE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323DD347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08DF235D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735C4EB8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วิศวกรรมและวิทยาศาสตร์ด้านอาคาร</w:t>
            </w:r>
          </w:p>
        </w:tc>
      </w:tr>
      <w:tr w:rsidR="006162AE" w:rsidRPr="00402A4E" w14:paraId="4B2A7971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689C2F5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4AD017A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2C29659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วิชาอื่นๆ ที่ใกล้เคียงกัน</w:t>
            </w:r>
          </w:p>
        </w:tc>
      </w:tr>
      <w:tr w:rsidR="006162AE" w:rsidRPr="00402A4E" w14:paraId="3F165E5F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3781B10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14:paraId="05703BBF" w14:textId="77777777" w:rsidR="006162A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วิศวกรรม</w:t>
            </w:r>
          </w:p>
          <w:p w14:paraId="3DB0D3B2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โลหการและวัสดุ</w:t>
            </w:r>
          </w:p>
        </w:tc>
        <w:tc>
          <w:tcPr>
            <w:tcW w:w="6095" w:type="dxa"/>
            <w:noWrap/>
            <w:hideMark/>
          </w:tcPr>
          <w:p w14:paraId="43B62E2D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การเคลือบและฟิล์ม</w:t>
            </w:r>
          </w:p>
        </w:tc>
      </w:tr>
      <w:tr w:rsidR="006162AE" w:rsidRPr="00402A4E" w14:paraId="10B52B97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582F3D2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274AB8F2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78A5EE55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เซรามิก</w:t>
            </w:r>
          </w:p>
        </w:tc>
      </w:tr>
      <w:tr w:rsidR="006162AE" w:rsidRPr="00402A4E" w14:paraId="7D68A524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11560B5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2CFCAC2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7465B89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เทคโนโลยีสิ่งทอ</w:t>
            </w:r>
          </w:p>
        </w:tc>
      </w:tr>
      <w:tr w:rsidR="006162AE" w:rsidRPr="00402A4E" w14:paraId="5572EFAA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3294602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013A48D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3408ECD8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พลาสติกเสริมความเหนียว</w:t>
            </w:r>
          </w:p>
        </w:tc>
      </w:tr>
      <w:tr w:rsidR="006162AE" w:rsidRPr="00402A4E" w14:paraId="2504457F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35611FE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6A1148CA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34225AD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โลหะและวัสดุ</w:t>
            </w:r>
          </w:p>
        </w:tc>
      </w:tr>
      <w:tr w:rsidR="006162AE" w:rsidRPr="00402A4E" w14:paraId="47CC3A43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2FEAECF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62923CD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1F34CDEA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วัสดุหลากองค์ประกอบอื่นๆ</w:t>
            </w:r>
          </w:p>
        </w:tc>
      </w:tr>
      <w:tr w:rsidR="006162AE" w:rsidRPr="00402A4E" w14:paraId="5B4B4387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00E3F54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444595E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3C95D64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อื่นๆ ที่เกี่ยวข้อง ยกเว้น วัสดุชีวภาพ จัดอยู่ในเทคโนฯ ชีวภาพอุตสาหกรรม</w:t>
            </w:r>
          </w:p>
        </w:tc>
      </w:tr>
      <w:tr w:rsidR="006162AE" w:rsidRPr="00402A4E" w14:paraId="2C030D6E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716A800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14:paraId="1DBECBFD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วิศวกรรมสิ่งแวดล้อม</w:t>
            </w:r>
          </w:p>
        </w:tc>
        <w:tc>
          <w:tcPr>
            <w:tcW w:w="6095" w:type="dxa"/>
            <w:noWrap/>
            <w:hideMark/>
          </w:tcPr>
          <w:p w14:paraId="3BA45FF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วิศวกรรมที่เกี่ยวกับพื้นดิน-เหมืองแร่-การปรับแต่งแร่-ปิโตรเลียม-พลังงานและเชื้อเพลิง</w:t>
            </w:r>
          </w:p>
        </w:tc>
      </w:tr>
      <w:tr w:rsidR="006162AE" w:rsidRPr="00402A4E" w14:paraId="49D4BC2A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0C27085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50786B4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36B7F23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อื่นๆ ที่เกี่ยวข้อง</w:t>
            </w:r>
          </w:p>
        </w:tc>
      </w:tr>
      <w:tr w:rsidR="006162AE" w:rsidRPr="00402A4E" w14:paraId="51E114D9" w14:textId="77777777" w:rsidTr="00887609">
        <w:trPr>
          <w:trHeight w:val="454"/>
        </w:trPr>
        <w:tc>
          <w:tcPr>
            <w:tcW w:w="1985" w:type="dxa"/>
            <w:vMerge/>
            <w:noWrap/>
          </w:tcPr>
          <w:p w14:paraId="01438555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9" w:type="dxa"/>
            <w:vMerge w:val="restart"/>
            <w:noWrap/>
          </w:tcPr>
          <w:p w14:paraId="165EBAD7" w14:textId="77777777" w:rsidR="006162A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วิศวกรรม</w:t>
            </w:r>
          </w:p>
          <w:p w14:paraId="4B327CFC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ศาสตร์และเทคโนโลยีอื่น</w:t>
            </w: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ๆ</w:t>
            </w:r>
          </w:p>
        </w:tc>
        <w:tc>
          <w:tcPr>
            <w:tcW w:w="6095" w:type="dxa"/>
            <w:noWrap/>
          </w:tcPr>
          <w:p w14:paraId="6AF19B5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วิศวกรรมและเทคโนโลยีอุบัติใหม่อื่นๆ</w:t>
            </w:r>
          </w:p>
        </w:tc>
      </w:tr>
      <w:tr w:rsidR="006162AE" w:rsidRPr="00402A4E" w14:paraId="118E0D05" w14:textId="77777777" w:rsidTr="00887609">
        <w:trPr>
          <w:trHeight w:val="454"/>
        </w:trPr>
        <w:tc>
          <w:tcPr>
            <w:tcW w:w="1985" w:type="dxa"/>
            <w:vMerge/>
            <w:noWrap/>
          </w:tcPr>
          <w:p w14:paraId="42E9A42B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  <w:noWrap/>
          </w:tcPr>
          <w:p w14:paraId="184BEF93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95" w:type="dxa"/>
            <w:noWrap/>
          </w:tcPr>
          <w:p w14:paraId="343287B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อาหารและเครื่องดื่ม-เทคโนโลยีการผลิตอาหารเทคโนโลยีเฉพาะของ</w:t>
            </w:r>
            <w:r w:rsidRPr="00402A4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สาขาสหวิชาการ</w:t>
            </w:r>
          </w:p>
        </w:tc>
      </w:tr>
      <w:tr w:rsidR="006162AE" w:rsidRPr="00402A4E" w14:paraId="2F871BFB" w14:textId="77777777" w:rsidTr="00887609">
        <w:trPr>
          <w:trHeight w:val="454"/>
        </w:trPr>
        <w:tc>
          <w:tcPr>
            <w:tcW w:w="1985" w:type="dxa"/>
            <w:vMerge w:val="restart"/>
            <w:noWrap/>
            <w:hideMark/>
          </w:tcPr>
          <w:p w14:paraId="11962481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สังคมศาสตร์</w:t>
            </w:r>
          </w:p>
        </w:tc>
        <w:tc>
          <w:tcPr>
            <w:tcW w:w="1559" w:type="dxa"/>
            <w:vMerge w:val="restart"/>
            <w:noWrap/>
            <w:hideMark/>
          </w:tcPr>
          <w:p w14:paraId="4803185E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จิตวิทยา</w:t>
            </w:r>
          </w:p>
        </w:tc>
        <w:tc>
          <w:tcPr>
            <w:tcW w:w="6095" w:type="dxa"/>
            <w:noWrap/>
            <w:hideMark/>
          </w:tcPr>
          <w:p w14:paraId="39CAAE22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จิตวิทยา รวมทั้งความสัมพันธ์ระหว่างมนุษย์-เครื่องจักร</w:t>
            </w:r>
          </w:p>
        </w:tc>
      </w:tr>
      <w:tr w:rsidR="006162AE" w:rsidRPr="00402A4E" w14:paraId="4D14744C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6D49268D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2A58DC2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2E033BA8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จิตวิทยาเฉพาะด้าน รวมถึงการบําบัดเพื่อการเรียนรู้ การพูด การได้ยิน</w:t>
            </w:r>
            <w:r w:rsidRPr="00402A4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การมองเห็นและความพิการทางกายภาพและจิตอื่นๆ</w:t>
            </w:r>
          </w:p>
        </w:tc>
      </w:tr>
      <w:tr w:rsidR="006162AE" w:rsidRPr="00402A4E" w14:paraId="51A39802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24BE6067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14:paraId="36850C43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นิติศาสตร์</w:t>
            </w:r>
          </w:p>
        </w:tc>
        <w:tc>
          <w:tcPr>
            <w:tcW w:w="6095" w:type="dxa"/>
            <w:noWrap/>
            <w:hideMark/>
          </w:tcPr>
          <w:p w14:paraId="29342CB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ทัณฑวิทยา</w:t>
            </w:r>
          </w:p>
        </w:tc>
      </w:tr>
      <w:tr w:rsidR="006162AE" w:rsidRPr="00402A4E" w14:paraId="274533EB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0C0B5B6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2ABEF7C8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7B347A4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ศาสตร์ว่าด้วยกฎหมาย</w:t>
            </w:r>
          </w:p>
        </w:tc>
      </w:tr>
      <w:tr w:rsidR="006162AE" w:rsidRPr="00402A4E" w14:paraId="1093EFF0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24E584B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1421C2E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6E3F61B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อาชญาวิทยา</w:t>
            </w:r>
          </w:p>
        </w:tc>
      </w:tr>
      <w:tr w:rsidR="006162AE" w:rsidRPr="00402A4E" w14:paraId="3FD2B3D4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166890D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4489935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6CE59D5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อื่นๆ ที่เกี่ยวข้อง</w:t>
            </w:r>
          </w:p>
        </w:tc>
      </w:tr>
      <w:tr w:rsidR="006162AE" w:rsidRPr="00402A4E" w14:paraId="0DF6DEAB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1149AAF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14:paraId="52300B6F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นิเทศศาสตร์และสื่อสารมวลชน</w:t>
            </w:r>
          </w:p>
        </w:tc>
        <w:tc>
          <w:tcPr>
            <w:tcW w:w="6095" w:type="dxa"/>
            <w:noWrap/>
            <w:hideMark/>
          </w:tcPr>
          <w:p w14:paraId="1833956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บรรณารักษ์ศาสตร์</w:t>
            </w:r>
          </w:p>
        </w:tc>
      </w:tr>
      <w:tr w:rsidR="006162AE" w:rsidRPr="00402A4E" w14:paraId="6FD34C24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52C90895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055B1A65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1310352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วารสารศาสตร์</w:t>
            </w:r>
          </w:p>
        </w:tc>
      </w:tr>
      <w:tr w:rsidR="006162AE" w:rsidRPr="00402A4E" w14:paraId="09786079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181CE56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2799A90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4CF5B6F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สารสนเทศศาสตร์ เฉพาะทางสังคม</w:t>
            </w:r>
          </w:p>
        </w:tc>
      </w:tr>
      <w:tr w:rsidR="006162AE" w:rsidRPr="00402A4E" w14:paraId="5C03F938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6A19AD6A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761EA2D5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1059B1BA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การสื่อสารอื่นๆ วิชาการทางสังคมศาสตร์อื่นๆ และศาสตร์ที่เกี่ยวข้องอื่น ๆ</w:t>
            </w:r>
          </w:p>
        </w:tc>
      </w:tr>
      <w:tr w:rsidR="006162AE" w:rsidRPr="00402A4E" w14:paraId="293DB87B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1F7CD29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14:paraId="12A74D90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ภูมิศาสตร์ทางสังคมและเศรษฐกิจ</w:t>
            </w:r>
          </w:p>
        </w:tc>
        <w:tc>
          <w:tcPr>
            <w:tcW w:w="6095" w:type="dxa"/>
            <w:noWrap/>
            <w:hideMark/>
          </w:tcPr>
          <w:p w14:paraId="37573FF7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การวางผังเมืองและชนบท</w:t>
            </w:r>
          </w:p>
        </w:tc>
      </w:tr>
      <w:tr w:rsidR="006162AE" w:rsidRPr="00402A4E" w14:paraId="639E680A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3FDB00A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4FB5DD5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0EF8388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ภูมิศาสตร์ทางสังคมวัฒนธรรม และทางเศรษฐกิจ</w:t>
            </w:r>
          </w:p>
        </w:tc>
      </w:tr>
      <w:tr w:rsidR="006162AE" w:rsidRPr="00402A4E" w14:paraId="51ED1E14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4F0A3A4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566A65D2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4AD113B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อื่นๆ ที่เกี่ยวข้อง</w:t>
            </w:r>
          </w:p>
        </w:tc>
      </w:tr>
      <w:tr w:rsidR="006162AE" w:rsidRPr="00402A4E" w14:paraId="20DDD8E2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10A7C8A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14:paraId="0FC8500F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รัฐศาสตร์</w:t>
            </w:r>
          </w:p>
        </w:tc>
        <w:tc>
          <w:tcPr>
            <w:tcW w:w="6095" w:type="dxa"/>
            <w:noWrap/>
            <w:hideMark/>
          </w:tcPr>
          <w:p w14:paraId="12B4103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ทฤษฎีองค์กร</w:t>
            </w:r>
          </w:p>
        </w:tc>
      </w:tr>
      <w:tr w:rsidR="006162AE" w:rsidRPr="00402A4E" w14:paraId="18F5D8BA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79D6089A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2314E61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73CCF592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รัฐประศาสนศาสตร์</w:t>
            </w:r>
          </w:p>
        </w:tc>
      </w:tr>
      <w:tr w:rsidR="006162AE" w:rsidRPr="00402A4E" w14:paraId="5C0E1D73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2A88269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443E6D7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29F94D1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ศาสตร์ว่าด้วยการปกครอง</w:t>
            </w:r>
          </w:p>
        </w:tc>
      </w:tr>
      <w:tr w:rsidR="006162AE" w:rsidRPr="00402A4E" w14:paraId="2B0A5D18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248CBF4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14:paraId="46932CAF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ศึกษาศาสตร์</w:t>
            </w:r>
          </w:p>
        </w:tc>
        <w:tc>
          <w:tcPr>
            <w:tcW w:w="6095" w:type="dxa"/>
            <w:noWrap/>
            <w:hideMark/>
          </w:tcPr>
          <w:p w14:paraId="1726154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การศึกษาทั่วไป รวมทั้งการฝึกอบรม</w:t>
            </w:r>
          </w:p>
        </w:tc>
      </w:tr>
      <w:tr w:rsidR="006162AE" w:rsidRPr="00402A4E" w14:paraId="321E74D7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47A22C92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3394C87D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6DDC290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วิชาการสอน แบบวิภาษวิธีการศึกษาเฉพาะด้าน (ผู้ที่มีความสามารถพิเศษ</w:t>
            </w:r>
            <w:r w:rsidRPr="00402A4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ผู้ที่พิการด้านการเรียนรู้)</w:t>
            </w:r>
          </w:p>
        </w:tc>
      </w:tr>
      <w:tr w:rsidR="006162AE" w:rsidRPr="00402A4E" w14:paraId="54E11884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557535A5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0C97D71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3823EA52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วิชาอื่นๆ ที่เกี่ยวข้อง</w:t>
            </w:r>
          </w:p>
        </w:tc>
      </w:tr>
      <w:tr w:rsidR="006162AE" w:rsidRPr="00402A4E" w14:paraId="16F49491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5A7659CA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14:paraId="095F926C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เศรษฐศาสตร์</w:t>
            </w:r>
          </w:p>
        </w:tc>
        <w:tc>
          <w:tcPr>
            <w:tcW w:w="6095" w:type="dxa"/>
            <w:noWrap/>
            <w:hideMark/>
          </w:tcPr>
          <w:p w14:paraId="3280EC4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เศรษฐมิติ ศาสตร์ที่ว่าด้วยเศรษฐกิจ และแรงงานสัมพันธ์</w:t>
            </w:r>
          </w:p>
        </w:tc>
      </w:tr>
      <w:tr w:rsidR="006162AE" w:rsidRPr="00402A4E" w14:paraId="33DB300F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3FF44A6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19D829F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14CDBD1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ธุรกิจและการจัดการ และที่เกี่ยวข้องอื่นๆ</w:t>
            </w:r>
          </w:p>
        </w:tc>
      </w:tr>
      <w:tr w:rsidR="006162AE" w:rsidRPr="00402A4E" w14:paraId="46CEEE6F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7ACF8517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14:paraId="0631B4CD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สังคมศาสตร์</w:t>
            </w:r>
          </w:p>
        </w:tc>
        <w:tc>
          <w:tcPr>
            <w:tcW w:w="6095" w:type="dxa"/>
            <w:noWrap/>
            <w:hideMark/>
          </w:tcPr>
          <w:p w14:paraId="3BF1D04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ประชากรศาสตร์</w:t>
            </w:r>
          </w:p>
        </w:tc>
      </w:tr>
      <w:tr w:rsidR="006162AE" w:rsidRPr="00402A4E" w14:paraId="1CB2F899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0B9DE13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42D66428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35CD369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หัวข้อทางด้านสังคม (สตรีและเพศศึกษาครอบครัวงานสังคม)</w:t>
            </w:r>
          </w:p>
        </w:tc>
      </w:tr>
      <w:tr w:rsidR="006162AE" w:rsidRPr="00402A4E" w14:paraId="16C9584F" w14:textId="77777777" w:rsidTr="00887609">
        <w:trPr>
          <w:trHeight w:val="424"/>
        </w:trPr>
        <w:tc>
          <w:tcPr>
            <w:tcW w:w="1985" w:type="dxa"/>
            <w:vMerge/>
            <w:noWrap/>
            <w:hideMark/>
          </w:tcPr>
          <w:p w14:paraId="18F7C79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74B0ED07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42822B7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มานุษยวิทยา สังคมและวัฒนธรรมและชาติพันธุ์วิทยา</w:t>
            </w:r>
          </w:p>
        </w:tc>
      </w:tr>
      <w:tr w:rsidR="006162AE" w:rsidRPr="00402A4E" w14:paraId="2F5FDF17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454D826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14:paraId="499069A2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สังคมศาสตร์อื่นๆ</w:t>
            </w:r>
          </w:p>
        </w:tc>
        <w:tc>
          <w:tcPr>
            <w:tcW w:w="6095" w:type="dxa"/>
            <w:noWrap/>
            <w:hideMark/>
          </w:tcPr>
          <w:p w14:paraId="443138E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กิจกรรมทางวิทยาศาสตร์และเทคโนโลยี เช่น สหสาขาวิชาการ</w:t>
            </w:r>
            <w:r w:rsidRPr="00402A4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ระเบียบวิธีและประวัติศาสตร์ ที่เกี่ยวข้องกับวิชาในกลุ่มนี้</w:t>
            </w:r>
          </w:p>
        </w:tc>
      </w:tr>
      <w:tr w:rsidR="006162AE" w:rsidRPr="00402A4E" w14:paraId="2126C4DE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0BFE368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327F4D6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58C88F1A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อื่นๆ ที่เกี่ยวข้อง</w:t>
            </w:r>
          </w:p>
        </w:tc>
      </w:tr>
      <w:tr w:rsidR="006162AE" w:rsidRPr="00402A4E" w14:paraId="7417DECE" w14:textId="77777777" w:rsidTr="00887609">
        <w:trPr>
          <w:trHeight w:val="454"/>
        </w:trPr>
        <w:tc>
          <w:tcPr>
            <w:tcW w:w="1985" w:type="dxa"/>
            <w:noWrap/>
            <w:hideMark/>
          </w:tcPr>
          <w:p w14:paraId="675B4C1E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อื่นๆ</w:t>
            </w:r>
          </w:p>
        </w:tc>
        <w:tc>
          <w:tcPr>
            <w:tcW w:w="1559" w:type="dxa"/>
            <w:noWrap/>
            <w:hideMark/>
          </w:tcPr>
          <w:p w14:paraId="34840213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อื่นๆ</w:t>
            </w:r>
          </w:p>
        </w:tc>
        <w:tc>
          <w:tcPr>
            <w:tcW w:w="6095" w:type="dxa"/>
            <w:noWrap/>
            <w:hideMark/>
          </w:tcPr>
          <w:p w14:paraId="4750715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อื่นๆ</w:t>
            </w:r>
          </w:p>
        </w:tc>
      </w:tr>
    </w:tbl>
    <w:p w14:paraId="7CA2705C" w14:textId="77777777" w:rsidR="004A4EDE" w:rsidRDefault="004A4EDE" w:rsidP="00887609">
      <w:pPr>
        <w:spacing w:after="0"/>
        <w:rPr>
          <w:rFonts w:ascii="TH SarabunPSK" w:eastAsia="Helvetica" w:hAnsi="TH SarabunPSK" w:cs="TH SarabunPSK"/>
          <w:b/>
          <w:bCs/>
          <w:sz w:val="32"/>
          <w:szCs w:val="32"/>
          <w:bdr w:val="nil"/>
          <w:cs/>
        </w:rPr>
        <w:sectPr w:rsidR="004A4EDE" w:rsidSect="004330FF">
          <w:pgSz w:w="11906" w:h="16838"/>
          <w:pgMar w:top="1350" w:right="991" w:bottom="993" w:left="1440" w:header="708" w:footer="281" w:gutter="0"/>
          <w:cols w:space="708"/>
          <w:docGrid w:linePitch="360"/>
        </w:sectPr>
      </w:pPr>
    </w:p>
    <w:p w14:paraId="7EBD805D" w14:textId="5D71E7AA" w:rsidR="004A4EDE" w:rsidRPr="0098515A" w:rsidRDefault="00BC2081" w:rsidP="004A4ED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lastRenderedPageBreak/>
        <w:t xml:space="preserve">5. </w:t>
      </w:r>
      <w:r w:rsidR="004A4EDE" w:rsidRPr="00566BC7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ประเภทของผล</w:t>
      </w:r>
      <w:r w:rsidR="004A4EDE" w:rsidRPr="00566BC7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>ผลิต</w:t>
      </w:r>
      <w:r w:rsidR="004A4EDE" w:rsidRPr="00566BC7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 xml:space="preserve">และคำจำกัดความ </w:t>
      </w:r>
      <w:r w:rsidR="004A4EDE" w:rsidRPr="00566BC7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="004A4EDE" w:rsidRPr="00566BC7">
        <w:rPr>
          <w:rFonts w:ascii="TH SarabunPSK" w:hAnsi="TH SarabunPSK" w:cs="TH SarabunPSK"/>
          <w:b/>
          <w:bCs/>
          <w:sz w:val="32"/>
          <w:szCs w:val="32"/>
        </w:rPr>
        <w:t>Type of Outputs and Definition)</w:t>
      </w:r>
    </w:p>
    <w:p w14:paraId="46F2753B" w14:textId="77777777" w:rsidR="004A4EDE" w:rsidRPr="004A4EDE" w:rsidRDefault="004A4EDE" w:rsidP="004A4EDE">
      <w:pPr>
        <w:pStyle w:val="a3"/>
        <w:numPr>
          <w:ilvl w:val="0"/>
          <w:numId w:val="6"/>
        </w:numPr>
        <w:spacing w:after="0" w:line="240" w:lineRule="auto"/>
        <w:ind w:left="426"/>
        <w:rPr>
          <w:rFonts w:ascii="TH SarabunPSK" w:hAnsi="TH SarabunPSK" w:cs="TH SarabunPSK"/>
          <w:sz w:val="32"/>
          <w:szCs w:val="32"/>
        </w:rPr>
      </w:pPr>
      <w:r w:rsidRPr="004A4EDE">
        <w:rPr>
          <w:rFonts w:ascii="TH SarabunPSK" w:eastAsia="Cordia New" w:hAnsi="TH SarabunPSK" w:cs="TH SarabunPSK"/>
          <w:sz w:val="32"/>
          <w:szCs w:val="32"/>
          <w:cs/>
          <w:lang w:bidi="th-TH"/>
        </w:rPr>
        <w:t>นิยามขอ</w:t>
      </w:r>
      <w:r w:rsidRPr="004A4EDE">
        <w:rPr>
          <w:rFonts w:ascii="TH SarabunPSK" w:eastAsia="Cordia New" w:hAnsi="TH SarabunPSK" w:cs="TH SarabunPSK" w:hint="cs"/>
          <w:sz w:val="32"/>
          <w:szCs w:val="32"/>
          <w:cs/>
          <w:lang w:bidi="th-TH"/>
        </w:rPr>
        <w:t>ง</w:t>
      </w:r>
      <w:r w:rsidRPr="004A4EDE">
        <w:rPr>
          <w:rFonts w:ascii="TH SarabunPSK" w:eastAsia="Cordia New" w:hAnsi="TH SarabunPSK" w:cs="TH SarabunPSK"/>
          <w:sz w:val="32"/>
          <w:szCs w:val="32"/>
          <w:cs/>
          <w:lang w:bidi="th-TH"/>
        </w:rPr>
        <w:t>ผลผลิต</w:t>
      </w:r>
      <w:r w:rsidRPr="004A4EDE">
        <w:rPr>
          <w:rFonts w:ascii="TH SarabunPSK" w:eastAsia="Cordia New" w:hAnsi="TH SarabunPSK" w:cs="TH SarabunPSK"/>
          <w:sz w:val="32"/>
          <w:szCs w:val="32"/>
          <w:cs/>
        </w:rPr>
        <w:t xml:space="preserve"> </w:t>
      </w:r>
      <w:r w:rsidRPr="004A4EDE">
        <w:rPr>
          <w:rFonts w:ascii="TH SarabunPSK" w:eastAsia="Cordia New" w:hAnsi="TH SarabunPSK" w:cs="TH SarabunPSK"/>
          <w:sz w:val="32"/>
          <w:szCs w:val="32"/>
          <w:cs/>
          <w:lang w:bidi="th-TH"/>
        </w:rPr>
        <w:t>คือ</w:t>
      </w:r>
      <w:r w:rsidRPr="004A4EDE">
        <w:rPr>
          <w:rFonts w:ascii="TH SarabunPSK" w:eastAsia="Cordia New" w:hAnsi="TH SarabunPSK" w:cs="TH SarabunPSK"/>
          <w:sz w:val="32"/>
          <w:szCs w:val="32"/>
          <w:cs/>
        </w:rPr>
        <w:t xml:space="preserve"> </w:t>
      </w:r>
      <w:r w:rsidRPr="004A4EDE">
        <w:rPr>
          <w:rFonts w:ascii="TH SarabunPSK" w:hAnsi="TH SarabunPSK" w:cs="TH SarabunPSK"/>
          <w:sz w:val="32"/>
          <w:szCs w:val="32"/>
          <w:cs/>
          <w:lang w:val="th-TH" w:bidi="th-TH"/>
        </w:rPr>
        <w:t>ผลผลิตที่เกิดขึ้นจากการวิจัย</w:t>
      </w:r>
      <w:r w:rsidRPr="004A4EDE">
        <w:rPr>
          <w:rFonts w:ascii="TH SarabunPSK" w:hAnsi="TH SarabunPSK" w:cs="TH SarabunPSK" w:hint="cs"/>
          <w:sz w:val="32"/>
          <w:szCs w:val="32"/>
          <w:cs/>
          <w:lang w:val="th-TH" w:bidi="th-TH"/>
        </w:rPr>
        <w:t>และพัฒนานวัตกรรม</w:t>
      </w:r>
      <w:r w:rsidRPr="004A4EDE">
        <w:rPr>
          <w:rFonts w:ascii="TH SarabunPSK" w:hAnsi="TH SarabunPSK" w:cs="TH SarabunPSK"/>
          <w:sz w:val="32"/>
          <w:szCs w:val="32"/>
          <w:cs/>
          <w:lang w:val="th-TH" w:bidi="th-TH"/>
        </w:rPr>
        <w:t>ที่ได้รับการจัดสรรทุนวิจัย</w:t>
      </w:r>
      <w:r w:rsidRPr="004A4EDE">
        <w:rPr>
          <w:rFonts w:ascii="TH SarabunPSK" w:hAnsi="TH SarabunPSK" w:cs="TH SarabunPSK"/>
          <w:sz w:val="32"/>
          <w:szCs w:val="32"/>
          <w:cs/>
          <w:lang w:val="th-TH"/>
        </w:rPr>
        <w:t xml:space="preserve"> </w:t>
      </w:r>
      <w:r w:rsidRPr="004A4EDE">
        <w:rPr>
          <w:rFonts w:ascii="TH SarabunPSK" w:hAnsi="TH SarabunPSK" w:cs="TH SarabunPSK"/>
          <w:sz w:val="32"/>
          <w:szCs w:val="32"/>
          <w:cs/>
          <w:lang w:val="th-TH" w:bidi="th-TH"/>
        </w:rPr>
        <w:t>ผ่านกองทุนส่งเสริมวิทยาศาสตร์</w:t>
      </w:r>
      <w:r w:rsidRPr="004A4EDE">
        <w:rPr>
          <w:rFonts w:ascii="TH SarabunPSK" w:hAnsi="TH SarabunPSK" w:cs="TH SarabunPSK"/>
          <w:sz w:val="32"/>
          <w:szCs w:val="32"/>
          <w:cs/>
          <w:lang w:val="th-TH"/>
        </w:rPr>
        <w:t xml:space="preserve"> </w:t>
      </w:r>
      <w:r w:rsidRPr="004A4EDE">
        <w:rPr>
          <w:rFonts w:ascii="TH SarabunPSK" w:hAnsi="TH SarabunPSK" w:cs="TH SarabunPSK"/>
          <w:sz w:val="32"/>
          <w:szCs w:val="32"/>
          <w:cs/>
          <w:lang w:val="th-TH" w:bidi="th-TH"/>
        </w:rPr>
        <w:t>วิจัย</w:t>
      </w:r>
      <w:r w:rsidRPr="004A4EDE">
        <w:rPr>
          <w:rFonts w:ascii="TH SarabunPSK" w:hAnsi="TH SarabunPSK" w:cs="TH SarabunPSK"/>
          <w:sz w:val="32"/>
          <w:szCs w:val="32"/>
          <w:cs/>
          <w:lang w:val="th-TH"/>
        </w:rPr>
        <w:t xml:space="preserve"> </w:t>
      </w:r>
      <w:r w:rsidRPr="004A4EDE">
        <w:rPr>
          <w:rFonts w:ascii="TH SarabunPSK" w:hAnsi="TH SarabunPSK" w:cs="TH SarabunPSK"/>
          <w:sz w:val="32"/>
          <w:szCs w:val="32"/>
          <w:cs/>
          <w:lang w:val="th-TH" w:bidi="th-TH"/>
        </w:rPr>
        <w:t>และนวัตกรรม</w:t>
      </w:r>
      <w:r w:rsidRPr="004A4EDE"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 </w:t>
      </w:r>
      <w:r w:rsidRPr="004A4EDE">
        <w:rPr>
          <w:rFonts w:ascii="TH SarabunPSK" w:hAnsi="TH SarabunPSK" w:cs="TH SarabunPSK" w:hint="cs"/>
          <w:sz w:val="32"/>
          <w:szCs w:val="32"/>
          <w:cs/>
          <w:lang w:val="th-TH" w:bidi="th-TH"/>
        </w:rPr>
        <w:t>โดยเป็น</w:t>
      </w:r>
      <w:r w:rsidRPr="004A4EDE">
        <w:rPr>
          <w:rFonts w:ascii="TH SarabunPSK" w:hAnsi="TH SarabunPSK" w:cs="TH SarabunPSK"/>
          <w:sz w:val="32"/>
          <w:szCs w:val="32"/>
          <w:cs/>
          <w:lang w:val="th-TH" w:bidi="th-TH"/>
        </w:rPr>
        <w:t>ผลที่เกิดขึ้นทันทีเมื่อจบโครงการ</w:t>
      </w:r>
      <w:r w:rsidRPr="004A4EDE">
        <w:rPr>
          <w:rFonts w:ascii="TH SarabunPSK" w:hAnsi="TH SarabunPSK" w:cs="TH SarabunPSK"/>
          <w:sz w:val="32"/>
          <w:szCs w:val="32"/>
          <w:cs/>
          <w:lang w:val="th-TH"/>
        </w:rPr>
        <w:t xml:space="preserve"> </w:t>
      </w:r>
      <w:r w:rsidRPr="004A4EDE">
        <w:rPr>
          <w:rFonts w:ascii="TH SarabunPSK" w:hAnsi="TH SarabunPSK" w:cs="TH SarabunPSK"/>
          <w:sz w:val="32"/>
          <w:szCs w:val="32"/>
          <w:cs/>
          <w:lang w:val="th-TH" w:bidi="th-TH"/>
        </w:rPr>
        <w:t>และเป็นผลโดยตรงจากการดำเนินโครงการ</w:t>
      </w:r>
      <w:r w:rsidRPr="004A4EDE">
        <w:rPr>
          <w:rFonts w:ascii="TH SarabunPSK" w:hAnsi="TH SarabunPSK" w:cs="TH SarabunPSK"/>
          <w:sz w:val="32"/>
          <w:szCs w:val="32"/>
          <w:cs/>
          <w:lang w:val="th-TH"/>
        </w:rPr>
        <w:t xml:space="preserve"> </w:t>
      </w:r>
      <w:r w:rsidRPr="004A4EDE">
        <w:rPr>
          <w:rFonts w:ascii="TH SarabunPSK" w:hAnsi="TH SarabunPSK" w:cs="TH SarabunPSK" w:hint="cs"/>
          <w:sz w:val="32"/>
          <w:szCs w:val="32"/>
          <w:cs/>
          <w:lang w:bidi="th-TH"/>
        </w:rPr>
        <w:t>ทั้งนี้</w:t>
      </w:r>
      <w:r w:rsidRPr="004A4ED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A4EDE">
        <w:rPr>
          <w:rFonts w:ascii="TH SarabunPSK" w:hAnsi="TH SarabunPSK" w:cs="TH SarabunPSK" w:hint="cs"/>
          <w:sz w:val="32"/>
          <w:szCs w:val="32"/>
          <w:cs/>
          <w:lang w:bidi="th-TH"/>
        </w:rPr>
        <w:t>หน่วยงานจะต้องนำส่งภายใน</w:t>
      </w:r>
      <w:r w:rsidRPr="004A4EDE">
        <w:rPr>
          <w:rFonts w:ascii="TH SarabunPSK" w:hAnsi="TH SarabunPSK" w:cs="TH SarabunPSK" w:hint="cs"/>
          <w:sz w:val="32"/>
          <w:szCs w:val="32"/>
          <w:cs/>
        </w:rPr>
        <w:t xml:space="preserve"> 2 </w:t>
      </w:r>
      <w:r w:rsidRPr="004A4EDE">
        <w:rPr>
          <w:rFonts w:ascii="TH SarabunPSK" w:hAnsi="TH SarabunPSK" w:cs="TH SarabunPSK" w:hint="cs"/>
          <w:sz w:val="32"/>
          <w:szCs w:val="32"/>
          <w:cs/>
          <w:lang w:bidi="th-TH"/>
        </w:rPr>
        <w:t>ปีงบประมาณ</w:t>
      </w:r>
      <w:r w:rsidRPr="004A4EDE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5E88459A" w14:textId="636018BC" w:rsidR="004A4EDE" w:rsidRPr="0031694E" w:rsidRDefault="004A4EDE" w:rsidP="004A4EDE">
      <w:pPr>
        <w:pStyle w:val="a3"/>
        <w:numPr>
          <w:ilvl w:val="0"/>
          <w:numId w:val="6"/>
        </w:numPr>
        <w:spacing w:after="0" w:line="240" w:lineRule="auto"/>
        <w:ind w:left="426"/>
        <w:rPr>
          <w:rFonts w:ascii="TH SarabunPSK" w:hAnsi="TH SarabunPSK" w:cs="TH SarabunPSK"/>
          <w:color w:val="EE0000"/>
          <w:sz w:val="32"/>
          <w:szCs w:val="32"/>
        </w:rPr>
      </w:pPr>
      <w:bookmarkStart w:id="19" w:name="ประเภทผลผลิต"/>
      <w:r w:rsidRPr="008B5888">
        <w:rPr>
          <w:rFonts w:ascii="TH SarabunPSK" w:hAnsi="TH SarabunPSK" w:cs="TH SarabunPSK" w:hint="cs"/>
          <w:sz w:val="32"/>
          <w:szCs w:val="32"/>
          <w:cs/>
          <w:lang w:bidi="th-TH"/>
        </w:rPr>
        <w:t>ประเภทของผลผลิต</w:t>
      </w:r>
      <w:bookmarkEnd w:id="19"/>
      <w:r w:rsidRPr="008B588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A4EDE">
        <w:rPr>
          <w:rFonts w:ascii="TH SarabunPSK" w:hAnsi="TH SarabunPSK" w:cs="TH SarabunPSK" w:hint="cs"/>
          <w:sz w:val="32"/>
          <w:szCs w:val="32"/>
          <w:cs/>
          <w:lang w:bidi="th-TH"/>
        </w:rPr>
        <w:t>ประกอบด้วย</w:t>
      </w:r>
      <w:r w:rsidRPr="004A4EDE">
        <w:rPr>
          <w:rFonts w:ascii="TH SarabunPSK" w:hAnsi="TH SarabunPSK" w:cs="TH SarabunPSK" w:hint="cs"/>
          <w:sz w:val="32"/>
          <w:szCs w:val="32"/>
          <w:cs/>
        </w:rPr>
        <w:t xml:space="preserve"> 10 </w:t>
      </w:r>
      <w:r w:rsidRPr="004A4EDE">
        <w:rPr>
          <w:rFonts w:ascii="TH SarabunPSK" w:hAnsi="TH SarabunPSK" w:cs="TH SarabunPSK" w:hint="cs"/>
          <w:sz w:val="32"/>
          <w:szCs w:val="32"/>
          <w:cs/>
          <w:lang w:bidi="th-TH"/>
        </w:rPr>
        <w:t>ผลผลิต</w:t>
      </w:r>
      <w:r w:rsidRPr="004A4EDE">
        <w:rPr>
          <w:rFonts w:ascii="TH SarabunPSK" w:hAnsi="TH SarabunPSK" w:cs="TH SarabunPSK"/>
          <w:sz w:val="32"/>
          <w:szCs w:val="32"/>
        </w:rPr>
        <w:t xml:space="preserve"> </w:t>
      </w:r>
      <w:r w:rsidRPr="004A4EDE">
        <w:rPr>
          <w:rFonts w:ascii="TH SarabunPSK" w:hAnsi="TH SarabunPSK" w:cs="TH SarabunPSK" w:hint="cs"/>
          <w:sz w:val="32"/>
          <w:szCs w:val="32"/>
          <w:cs/>
          <w:lang w:bidi="th-TH"/>
        </w:rPr>
        <w:t>ตามตารางดังนี้</w:t>
      </w:r>
      <w:r w:rsidRPr="004A4EDE">
        <w:rPr>
          <w:rFonts w:ascii="TH SarabunPSK" w:hAnsi="TH SarabunPSK" w:cs="TH SarabunPSK"/>
          <w:color w:val="EE0000"/>
          <w:sz w:val="32"/>
          <w:szCs w:val="32"/>
        </w:rPr>
        <w:t xml:space="preserve"> </w:t>
      </w:r>
      <w:r w:rsidRPr="0031694E">
        <w:rPr>
          <w:rFonts w:ascii="TH SarabunPSK" w:hAnsi="TH SarabunPSK" w:cs="TH SarabunPSK"/>
          <w:color w:val="EE0000"/>
          <w:sz w:val="32"/>
          <w:szCs w:val="32"/>
        </w:rPr>
        <w:t>(</w:t>
      </w:r>
      <w:r w:rsidRPr="0031694E">
        <w:rPr>
          <w:rFonts w:ascii="TH SarabunPSK" w:hAnsi="TH SarabunPSK" w:cs="TH SarabunPSK" w:hint="cs"/>
          <w:color w:val="EE0000"/>
          <w:sz w:val="32"/>
          <w:szCs w:val="32"/>
          <w:cs/>
          <w:lang w:bidi="th-TH"/>
        </w:rPr>
        <w:t>ทั้งนี้ควรเลือกผลผลิตให้สอดคล้องกับการนำส่งผลงานตามจุดมุ่งเน้น โดยสามารถดูรายละเอียดได้ที่</w:t>
      </w:r>
      <w:hyperlink w:anchor="ประภทผลผลิตที่นำส่งตามจุดมุ่งเน้น" w:history="1">
        <w:r w:rsidRPr="0031694E">
          <w:rPr>
            <w:rStyle w:val="af3"/>
            <w:rFonts w:ascii="TH SarabunPSK" w:hAnsi="TH SarabunPSK" w:cs="TH SarabunPSK"/>
            <w:sz w:val="32"/>
            <w:szCs w:val="32"/>
            <w:cs/>
            <w:lang w:bidi="th-TH"/>
          </w:rPr>
          <w:t>ประเภทผลผลิตที่นำส่งตามจุดมุ่งเน้น</w:t>
        </w:r>
        <w:r w:rsidRPr="0031694E">
          <w:rPr>
            <w:rStyle w:val="af3"/>
            <w:rFonts w:ascii="TH SarabunPSK" w:hAnsi="TH SarabunPSK" w:cs="TH SarabunPSK" w:hint="cs"/>
            <w:sz w:val="32"/>
            <w:szCs w:val="32"/>
            <w:cs/>
            <w:lang w:bidi="th-TH"/>
          </w:rPr>
          <w:t xml:space="preserve"> </w:t>
        </w:r>
      </w:hyperlink>
      <w:r w:rsidRPr="0031694E">
        <w:rPr>
          <w:rFonts w:ascii="TH SarabunPSK" w:hAnsi="TH SarabunPSK" w:cs="TH SarabunPSK"/>
          <w:color w:val="EE0000"/>
          <w:sz w:val="32"/>
          <w:szCs w:val="32"/>
        </w:rPr>
        <w:t>)</w:t>
      </w:r>
    </w:p>
    <w:tbl>
      <w:tblPr>
        <w:tblStyle w:val="TableGrid6"/>
        <w:tblW w:w="14884" w:type="dxa"/>
        <w:tblLayout w:type="fixed"/>
        <w:tblLook w:val="04A0" w:firstRow="1" w:lastRow="0" w:firstColumn="1" w:lastColumn="0" w:noHBand="0" w:noVBand="1"/>
      </w:tblPr>
      <w:tblGrid>
        <w:gridCol w:w="2269"/>
        <w:gridCol w:w="3113"/>
        <w:gridCol w:w="1139"/>
        <w:gridCol w:w="5381"/>
        <w:gridCol w:w="2982"/>
      </w:tblGrid>
      <w:tr w:rsidR="004A4EDE" w:rsidRPr="00CF0D0B" w14:paraId="014078F0" w14:textId="77777777" w:rsidTr="00BD6B00">
        <w:trPr>
          <w:tblHeader/>
        </w:trPr>
        <w:tc>
          <w:tcPr>
            <w:tcW w:w="2269" w:type="dxa"/>
          </w:tcPr>
          <w:p w14:paraId="2CE317BD" w14:textId="77777777" w:rsidR="004A4EDE" w:rsidRPr="00CF0D0B" w:rsidRDefault="004A4EDE" w:rsidP="00BD6B0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F0D0B">
              <w:rPr>
                <w:rFonts w:ascii="TH SarabunPSK" w:hAnsi="TH SarabunPSK" w:cs="TH SarabunPSK"/>
                <w:b/>
                <w:bCs/>
                <w:sz w:val="28"/>
                <w:cs/>
              </w:rPr>
              <w:t>ผลผลิต</w:t>
            </w:r>
          </w:p>
        </w:tc>
        <w:tc>
          <w:tcPr>
            <w:tcW w:w="3113" w:type="dxa"/>
          </w:tcPr>
          <w:p w14:paraId="1F126BA1" w14:textId="77777777" w:rsidR="004A4EDE" w:rsidRPr="00CF0D0B" w:rsidRDefault="004A4EDE" w:rsidP="00BD6B0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F0D0B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ประเภทผลผลิต</w:t>
            </w:r>
          </w:p>
        </w:tc>
        <w:tc>
          <w:tcPr>
            <w:tcW w:w="1139" w:type="dxa"/>
          </w:tcPr>
          <w:p w14:paraId="20B7BB49" w14:textId="77777777" w:rsidR="004A4EDE" w:rsidRPr="00CF0D0B" w:rsidRDefault="004A4EDE" w:rsidP="00BD6B0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F0D0B">
              <w:rPr>
                <w:rFonts w:ascii="TH SarabunPSK" w:hAnsi="TH SarabunPSK" w:cs="TH SarabunPSK"/>
                <w:b/>
                <w:bCs/>
                <w:sz w:val="28"/>
                <w:cs/>
              </w:rPr>
              <w:t>หน่วยนับ</w:t>
            </w:r>
          </w:p>
        </w:tc>
        <w:tc>
          <w:tcPr>
            <w:tcW w:w="5381" w:type="dxa"/>
          </w:tcPr>
          <w:p w14:paraId="4398910C" w14:textId="77777777" w:rsidR="004A4EDE" w:rsidRPr="00CF0D0B" w:rsidRDefault="004A4EDE" w:rsidP="00BD6B0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F0D0B">
              <w:rPr>
                <w:rFonts w:ascii="TH SarabunPSK" w:hAnsi="TH SarabunPSK" w:cs="TH SarabunPSK"/>
                <w:b/>
                <w:bCs/>
                <w:sz w:val="28"/>
                <w:cs/>
              </w:rPr>
              <w:t>คำนิยามของประเภทผลผลิต</w:t>
            </w:r>
          </w:p>
        </w:tc>
        <w:tc>
          <w:tcPr>
            <w:tcW w:w="2982" w:type="dxa"/>
          </w:tcPr>
          <w:p w14:paraId="4F0155AC" w14:textId="77777777" w:rsidR="004A4EDE" w:rsidRPr="00CF0D0B" w:rsidRDefault="004A4EDE" w:rsidP="00BD6B0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F0D0B">
              <w:rPr>
                <w:rFonts w:ascii="TH SarabunPSK" w:hAnsi="TH SarabunPSK" w:cs="TH SarabunPSK"/>
                <w:b/>
                <w:bCs/>
                <w:sz w:val="28"/>
                <w:cs/>
                <w:lang w:val="th-TH"/>
              </w:rPr>
              <w:t>หลักฐาน/เอกสารประกอบ</w:t>
            </w:r>
          </w:p>
        </w:tc>
      </w:tr>
      <w:tr w:rsidR="004A4EDE" w:rsidRPr="00CF0D0B" w14:paraId="4B7E8F03" w14:textId="77777777" w:rsidTr="00BD6B00">
        <w:tc>
          <w:tcPr>
            <w:tcW w:w="2269" w:type="dxa"/>
          </w:tcPr>
          <w:p w14:paraId="216C2D50" w14:textId="77777777" w:rsidR="004A4EDE" w:rsidRPr="006F72B7" w:rsidRDefault="004A4EDE" w:rsidP="00BD6B00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F0D0B">
              <w:rPr>
                <w:rFonts w:ascii="TH SarabunPSK" w:hAnsi="TH SarabunPSK" w:cs="TH SarabunPSK"/>
                <w:b/>
                <w:bCs/>
                <w:sz w:val="28"/>
                <w:cs/>
              </w:rPr>
              <w:t>1. กำลังคน หรือหน่วยงาน ที่ได้รับการพัฒนาทักษะ</w:t>
            </w:r>
          </w:p>
        </w:tc>
        <w:tc>
          <w:tcPr>
            <w:tcW w:w="12615" w:type="dxa"/>
            <w:gridSpan w:val="4"/>
          </w:tcPr>
          <w:p w14:paraId="4E130A4A" w14:textId="77777777" w:rsidR="004A4EDE" w:rsidRPr="00CF0D0B" w:rsidRDefault="004A4EDE" w:rsidP="00BD6B00">
            <w:pPr>
              <w:rPr>
                <w:rFonts w:ascii="TH SarabunPSK" w:eastAsia="DengXian" w:hAnsi="TH SarabunPSK" w:cs="TH SarabunPSK"/>
                <w:b/>
                <w:bCs/>
                <w:sz w:val="28"/>
                <w:cs/>
                <w:lang w:eastAsia="zh-CN"/>
              </w:rPr>
            </w:pPr>
            <w:r w:rsidRPr="00CF0D0B">
              <w:rPr>
                <w:rFonts w:ascii="TH SarabunPSK" w:hAnsi="TH SarabunPSK" w:cs="TH SarabunPSK"/>
                <w:b/>
                <w:bCs/>
                <w:sz w:val="28"/>
                <w:cs/>
              </w:rPr>
              <w:t>กำลังคนหรือหน่วยงานเป้าหมายที่ได้รับการพัฒนาจากโครงการ ววน. โดยนับเฉพาะคนหรือหน่วยงานที่เป็นเป้าหมายของโครงการนั้นๆ ซึ่งอาจเป็นโครงการในรูปแบบทุนการศึกษา การฝึกอบรมเพื่อเพิ่มทักษะ หรือการดำเนินการในรูปแบบอื่นที่ระบุไว้ในโครงการ</w:t>
            </w:r>
          </w:p>
        </w:tc>
      </w:tr>
      <w:tr w:rsidR="004A4EDE" w:rsidRPr="00CF0D0B" w14:paraId="17CC6337" w14:textId="77777777" w:rsidTr="00BD6B00">
        <w:tc>
          <w:tcPr>
            <w:tcW w:w="2269" w:type="dxa"/>
          </w:tcPr>
          <w:p w14:paraId="51414B3E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50F06B9B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</w:rPr>
              <w:t>1</w:t>
            </w:r>
            <w:r w:rsidRPr="00CF0D0B">
              <w:rPr>
                <w:rFonts w:ascii="TH SarabunPSK" w:hAnsi="TH SarabunPSK" w:cs="TH SarabunPSK"/>
                <w:sz w:val="28"/>
                <w:lang w:eastAsia="zh-CN"/>
              </w:rPr>
              <w:t>.1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 นิสิต/นักศึกษา</w:t>
            </w: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>ระดับปริญญาตรี</w:t>
            </w:r>
          </w:p>
        </w:tc>
        <w:tc>
          <w:tcPr>
            <w:tcW w:w="1139" w:type="dxa"/>
          </w:tcPr>
          <w:p w14:paraId="325CEA3B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คน</w:t>
            </w:r>
          </w:p>
        </w:tc>
        <w:tc>
          <w:tcPr>
            <w:tcW w:w="5381" w:type="dxa"/>
            <w:vMerge w:val="restart"/>
          </w:tcPr>
          <w:p w14:paraId="3192B9DE" w14:textId="77777777" w:rsidR="004A4EDE" w:rsidRPr="003C0F40" w:rsidRDefault="004A4EDE" w:rsidP="00BD6B00">
            <w:pPr>
              <w:rPr>
                <w:rFonts w:ascii="TH SarabunPSK" w:hAnsi="TH SarabunPSK" w:cs="TH SarabunPSK"/>
                <w:sz w:val="28"/>
                <w:cs/>
              </w:rPr>
            </w:pPr>
            <w:r w:rsidRPr="003C0F40">
              <w:rPr>
                <w:rFonts w:ascii="TH SarabunPSK" w:hAnsi="TH SarabunPSK" w:cs="TH SarabunPSK"/>
                <w:sz w:val="28"/>
                <w:cs/>
              </w:rPr>
              <w:t>นักศึกษาที่เข้ามาช่วยงานวิจัย</w:t>
            </w:r>
            <w:r w:rsidRPr="003C0F40">
              <w:rPr>
                <w:rFonts w:ascii="TH SarabunPSK" w:hAnsi="TH SarabunPSK" w:cs="TH SarabunPSK"/>
                <w:sz w:val="28"/>
              </w:rPr>
              <w:t xml:space="preserve"> 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>โดยไม่จำเป็นต้องจบการศึกษา</w:t>
            </w:r>
          </w:p>
        </w:tc>
        <w:tc>
          <w:tcPr>
            <w:tcW w:w="2982" w:type="dxa"/>
            <w:vMerge w:val="restart"/>
          </w:tcPr>
          <w:p w14:paraId="64F14AB8" w14:textId="77777777" w:rsidR="004A4EDE" w:rsidRPr="00454DDD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แบบฟอร์มสรุป</w:t>
            </w:r>
            <w:r>
              <w:rPr>
                <w:rFonts w:ascii="TH SarabunPSK" w:hAnsi="TH SarabunPSK" w:cs="TH SarabunPSK"/>
                <w:sz w:val="28"/>
              </w:rPr>
              <w:t xml:space="preserve">* 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>ชื่อ-สกุล</w:t>
            </w:r>
            <w:r w:rsidRPr="003C0F40">
              <w:rPr>
                <w:rFonts w:ascii="TH SarabunPSK" w:hAnsi="TH SarabunPSK" w:cs="TH SarabunPSK" w:hint="cs"/>
                <w:sz w:val="28"/>
                <w:cs/>
              </w:rPr>
              <w:t xml:space="preserve"> นักศึกษา และรายละเอียดทักษะที่ได้รับการพัฒนาจากโครงการวิจัย (พอสังเขป)</w:t>
            </w:r>
          </w:p>
        </w:tc>
      </w:tr>
      <w:tr w:rsidR="004A4EDE" w:rsidRPr="00CF0D0B" w14:paraId="1347D07D" w14:textId="77777777" w:rsidTr="00BD6B00">
        <w:tc>
          <w:tcPr>
            <w:tcW w:w="2269" w:type="dxa"/>
          </w:tcPr>
          <w:p w14:paraId="1706FDD0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0243DD52" w14:textId="77777777" w:rsidR="004A4EDE" w:rsidRPr="003C0F40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bookmarkStart w:id="20" w:name="_Hlk171519916"/>
            <w:r w:rsidRPr="003C0F40">
              <w:rPr>
                <w:rFonts w:ascii="TH SarabunPSK" w:hAnsi="TH SarabunPSK" w:cs="TH SarabunPSK"/>
                <w:sz w:val="28"/>
              </w:rPr>
              <w:t>1.2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 xml:space="preserve"> นิสิต/นักศึกษา</w:t>
            </w:r>
            <w:r w:rsidRPr="003C0F40">
              <w:rPr>
                <w:rFonts w:ascii="TH SarabunPSK" w:hAnsi="TH SarabunPSK" w:cs="TH SarabunPSK"/>
                <w:sz w:val="28"/>
                <w:cs/>
                <w:lang w:val="th-TH"/>
              </w:rPr>
              <w:t>ระดับปริญญาโท</w:t>
            </w:r>
            <w:bookmarkEnd w:id="20"/>
          </w:p>
        </w:tc>
        <w:tc>
          <w:tcPr>
            <w:tcW w:w="1139" w:type="dxa"/>
          </w:tcPr>
          <w:p w14:paraId="008E5495" w14:textId="77777777" w:rsidR="004A4EDE" w:rsidRPr="003C0F40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3C0F40">
              <w:rPr>
                <w:rFonts w:ascii="TH SarabunPSK" w:hAnsi="TH SarabunPSK" w:cs="TH SarabunPSK"/>
                <w:sz w:val="28"/>
                <w:cs/>
              </w:rPr>
              <w:t>คน</w:t>
            </w:r>
          </w:p>
        </w:tc>
        <w:tc>
          <w:tcPr>
            <w:tcW w:w="5381" w:type="dxa"/>
            <w:vMerge/>
          </w:tcPr>
          <w:p w14:paraId="6F4F77AC" w14:textId="77777777" w:rsidR="004A4EDE" w:rsidRPr="003C0F40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82" w:type="dxa"/>
            <w:vMerge/>
          </w:tcPr>
          <w:p w14:paraId="56AF0461" w14:textId="77777777" w:rsidR="004A4EDE" w:rsidRPr="003C0F40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CF0D0B" w14:paraId="4AD93B9B" w14:textId="77777777" w:rsidTr="00BD6B00">
        <w:tc>
          <w:tcPr>
            <w:tcW w:w="2269" w:type="dxa"/>
          </w:tcPr>
          <w:p w14:paraId="4515F751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76BDC932" w14:textId="77777777" w:rsidR="004A4EDE" w:rsidRPr="003C0F40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bookmarkStart w:id="21" w:name="_Hlk171519943"/>
            <w:r w:rsidRPr="003C0F40">
              <w:rPr>
                <w:rFonts w:ascii="TH SarabunPSK" w:hAnsi="TH SarabunPSK" w:cs="TH SarabunPSK"/>
                <w:sz w:val="28"/>
              </w:rPr>
              <w:t>1.3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 xml:space="preserve"> นิสิต/นักศึกษา</w:t>
            </w:r>
            <w:r w:rsidRPr="003C0F40">
              <w:rPr>
                <w:rFonts w:ascii="TH SarabunPSK" w:hAnsi="TH SarabunPSK" w:cs="TH SarabunPSK"/>
                <w:sz w:val="28"/>
                <w:cs/>
                <w:lang w:val="th-TH"/>
              </w:rPr>
              <w:t>ระดับปริญญาเอก</w:t>
            </w:r>
            <w:bookmarkEnd w:id="21"/>
          </w:p>
        </w:tc>
        <w:tc>
          <w:tcPr>
            <w:tcW w:w="1139" w:type="dxa"/>
          </w:tcPr>
          <w:p w14:paraId="69DC7D25" w14:textId="77777777" w:rsidR="004A4EDE" w:rsidRPr="003C0F40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3C0F40">
              <w:rPr>
                <w:rFonts w:ascii="TH SarabunPSK" w:hAnsi="TH SarabunPSK" w:cs="TH SarabunPSK"/>
                <w:sz w:val="28"/>
                <w:cs/>
              </w:rPr>
              <w:t>คน</w:t>
            </w:r>
          </w:p>
        </w:tc>
        <w:tc>
          <w:tcPr>
            <w:tcW w:w="5381" w:type="dxa"/>
            <w:vMerge/>
          </w:tcPr>
          <w:p w14:paraId="4AB9E98E" w14:textId="77777777" w:rsidR="004A4EDE" w:rsidRPr="003C0F40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82" w:type="dxa"/>
            <w:vMerge/>
          </w:tcPr>
          <w:p w14:paraId="5941C2C1" w14:textId="77777777" w:rsidR="004A4EDE" w:rsidRPr="003C0F40" w:rsidRDefault="004A4EDE" w:rsidP="00BD6B00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4A4EDE" w:rsidRPr="00CF0D0B" w14:paraId="09D3750D" w14:textId="77777777" w:rsidTr="00BD6B00">
        <w:tc>
          <w:tcPr>
            <w:tcW w:w="2269" w:type="dxa"/>
          </w:tcPr>
          <w:p w14:paraId="0AD08CD1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7DB6E9CA" w14:textId="77777777" w:rsidR="004A4EDE" w:rsidRPr="003C0F40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3C0F40">
              <w:rPr>
                <w:rFonts w:ascii="TH SarabunPSK" w:hAnsi="TH SarabunPSK" w:cs="TH SarabunPSK"/>
                <w:sz w:val="28"/>
              </w:rPr>
              <w:t xml:space="preserve">1.4 </w:t>
            </w:r>
            <w:r w:rsidRPr="003C0F40">
              <w:rPr>
                <w:rFonts w:ascii="TH SarabunPSK" w:hAnsi="TH SarabunPSK" w:cs="TH SarabunPSK"/>
                <w:sz w:val="28"/>
                <w:cs/>
                <w:lang w:val="th-TH"/>
              </w:rPr>
              <w:t>นักวิจัยหน่วยงานรัฐ</w:t>
            </w:r>
          </w:p>
        </w:tc>
        <w:tc>
          <w:tcPr>
            <w:tcW w:w="1139" w:type="dxa"/>
          </w:tcPr>
          <w:p w14:paraId="6D33EF9A" w14:textId="77777777" w:rsidR="004A4EDE" w:rsidRPr="003C0F40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3C0F40">
              <w:rPr>
                <w:rFonts w:ascii="TH SarabunPSK" w:hAnsi="TH SarabunPSK" w:cs="TH SarabunPSK"/>
                <w:sz w:val="28"/>
                <w:cs/>
              </w:rPr>
              <w:t>คน</w:t>
            </w:r>
          </w:p>
        </w:tc>
        <w:tc>
          <w:tcPr>
            <w:tcW w:w="5381" w:type="dxa"/>
          </w:tcPr>
          <w:p w14:paraId="7C7BE5A5" w14:textId="77777777" w:rsidR="004A4EDE" w:rsidRPr="003C0F40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bookmarkStart w:id="22" w:name="_Hlk171516723"/>
            <w:r w:rsidRPr="003C0F40">
              <w:rPr>
                <w:rFonts w:ascii="TH SarabunPSK" w:hAnsi="TH SarabunPSK" w:cs="TH SarabunPSK" w:hint="cs"/>
                <w:sz w:val="28"/>
                <w:cs/>
              </w:rPr>
              <w:t>นักวิจัยร่วมที่มีส่วนร่วมในกระบวนการวิจัย และสังกัด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>หน่วยงานรัฐ ได้แก่ สถาบันวิจัย และกรม/กองต่างๆ ในสังกัดของกระทรวง รวมถึงหน่วยงานภาครัฐระดับท้องถิ่น (อบต. อบจ. เป็นต้น)</w:t>
            </w:r>
            <w:bookmarkEnd w:id="22"/>
          </w:p>
        </w:tc>
        <w:tc>
          <w:tcPr>
            <w:tcW w:w="2982" w:type="dxa"/>
            <w:vMerge w:val="restart"/>
          </w:tcPr>
          <w:p w14:paraId="3825F124" w14:textId="77777777" w:rsidR="004A4EDE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แบบฟอร์มสรุป</w:t>
            </w:r>
            <w:r>
              <w:rPr>
                <w:rFonts w:ascii="TH SarabunPSK" w:hAnsi="TH SarabunPSK" w:cs="TH SarabunPSK"/>
                <w:sz w:val="28"/>
              </w:rPr>
              <w:t xml:space="preserve">* 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>ชื่อ-สกุล นักวิจัย และสังกัด</w:t>
            </w:r>
            <w:r w:rsidRPr="003C0F40">
              <w:rPr>
                <w:rFonts w:ascii="TH SarabunPSK" w:hAnsi="TH SarabunPSK" w:cs="TH SarabunPSK"/>
                <w:sz w:val="28"/>
              </w:rPr>
              <w:t xml:space="preserve"> </w:t>
            </w:r>
            <w:r w:rsidRPr="003C0F40">
              <w:rPr>
                <w:rFonts w:ascii="TH SarabunPSK" w:hAnsi="TH SarabunPSK" w:cs="TH SarabunPSK" w:hint="cs"/>
                <w:sz w:val="28"/>
                <w:cs/>
              </w:rPr>
              <w:t>และรายละเอียดทักษะที่ได้รับการพัฒนาจากโครงการวิจัย</w:t>
            </w:r>
          </w:p>
          <w:p w14:paraId="22A0B1D8" w14:textId="77777777" w:rsidR="004A4EDE" w:rsidRPr="003C0F40" w:rsidRDefault="004A4EDE" w:rsidP="00BD6B00">
            <w:pPr>
              <w:rPr>
                <w:rFonts w:ascii="TH SarabunPSK" w:hAnsi="TH SarabunPSK" w:cs="TH SarabunPSK"/>
                <w:sz w:val="28"/>
                <w:cs/>
              </w:rPr>
            </w:pPr>
            <w:r w:rsidRPr="003C0F40">
              <w:rPr>
                <w:rFonts w:ascii="TH SarabunPSK" w:hAnsi="TH SarabunPSK" w:cs="TH SarabunPSK" w:hint="cs"/>
                <w:sz w:val="28"/>
                <w:cs/>
              </w:rPr>
              <w:t>(พอสังเขป)</w:t>
            </w:r>
          </w:p>
        </w:tc>
      </w:tr>
      <w:tr w:rsidR="004A4EDE" w:rsidRPr="00CF0D0B" w14:paraId="5F3F5B71" w14:textId="77777777" w:rsidTr="00BD6B00">
        <w:tc>
          <w:tcPr>
            <w:tcW w:w="2269" w:type="dxa"/>
          </w:tcPr>
          <w:p w14:paraId="103E3570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3D94C8A1" w14:textId="77777777" w:rsidR="004A4EDE" w:rsidRPr="003C0F40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bookmarkStart w:id="23" w:name="_Hlk171520504"/>
            <w:r w:rsidRPr="003C0F40">
              <w:rPr>
                <w:rFonts w:ascii="TH SarabunPSK" w:hAnsi="TH SarabunPSK" w:cs="TH SarabunPSK"/>
                <w:sz w:val="28"/>
              </w:rPr>
              <w:t xml:space="preserve">1.5 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>นักวิจัย</w:t>
            </w:r>
            <w:r w:rsidRPr="003C0F40">
              <w:rPr>
                <w:rFonts w:ascii="TH SarabunPSK" w:hAnsi="TH SarabunPSK" w:cs="TH SarabunPSK"/>
                <w:sz w:val="28"/>
                <w:cs/>
                <w:lang w:val="th-TH"/>
              </w:rPr>
              <w:t>ภาคเอกชน</w:t>
            </w:r>
            <w:bookmarkEnd w:id="23"/>
          </w:p>
        </w:tc>
        <w:tc>
          <w:tcPr>
            <w:tcW w:w="1139" w:type="dxa"/>
          </w:tcPr>
          <w:p w14:paraId="0FE19225" w14:textId="77777777" w:rsidR="004A4EDE" w:rsidRPr="003C0F40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3C0F40">
              <w:rPr>
                <w:rFonts w:ascii="TH SarabunPSK" w:hAnsi="TH SarabunPSK" w:cs="TH SarabunPSK"/>
                <w:sz w:val="28"/>
                <w:cs/>
              </w:rPr>
              <w:t>คน</w:t>
            </w:r>
          </w:p>
        </w:tc>
        <w:tc>
          <w:tcPr>
            <w:tcW w:w="5381" w:type="dxa"/>
          </w:tcPr>
          <w:p w14:paraId="5BB05E1F" w14:textId="77777777" w:rsidR="004A4EDE" w:rsidRPr="003C0F40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bookmarkStart w:id="24" w:name="_Hlk171520518"/>
            <w:r w:rsidRPr="003C0F40">
              <w:rPr>
                <w:rFonts w:ascii="TH SarabunPSK" w:hAnsi="TH SarabunPSK" w:cs="TH SarabunPSK"/>
                <w:sz w:val="28"/>
                <w:cs/>
              </w:rPr>
              <w:t>นักวิจัยที่มาจากบริษัท รวมถึงภาคการผลิต การตลาด และภาคบริการ ที่เข้ามามีส่วนร่วมในการวิจัย</w:t>
            </w:r>
            <w:bookmarkEnd w:id="24"/>
          </w:p>
        </w:tc>
        <w:tc>
          <w:tcPr>
            <w:tcW w:w="2982" w:type="dxa"/>
            <w:vMerge/>
          </w:tcPr>
          <w:p w14:paraId="1817AC72" w14:textId="77777777" w:rsidR="004A4EDE" w:rsidRPr="003C0F40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CF0D0B" w14:paraId="12D3F101" w14:textId="77777777" w:rsidTr="00BD6B00">
        <w:tc>
          <w:tcPr>
            <w:tcW w:w="2269" w:type="dxa"/>
          </w:tcPr>
          <w:p w14:paraId="1CA3E993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574478FA" w14:textId="77777777" w:rsidR="004A4EDE" w:rsidRPr="003C0F40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bookmarkStart w:id="25" w:name="_Hlk171520604"/>
            <w:r w:rsidRPr="003C0F40">
              <w:rPr>
                <w:rFonts w:ascii="TH SarabunPSK" w:hAnsi="TH SarabunPSK" w:cs="TH SarabunPSK"/>
                <w:sz w:val="28"/>
              </w:rPr>
              <w:t>1.6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3C0F40">
              <w:rPr>
                <w:rFonts w:ascii="TH SarabunPSK" w:hAnsi="TH SarabunPSK" w:cs="TH SarabunPSK"/>
                <w:sz w:val="28"/>
                <w:cs/>
                <w:lang w:val="th-TH"/>
              </w:rPr>
              <w:t>ชุมชนท้องถิ่น/ประชาสังคม</w:t>
            </w:r>
            <w:bookmarkEnd w:id="25"/>
          </w:p>
        </w:tc>
        <w:tc>
          <w:tcPr>
            <w:tcW w:w="1139" w:type="dxa"/>
          </w:tcPr>
          <w:p w14:paraId="78E20115" w14:textId="77777777" w:rsidR="004A4EDE" w:rsidRPr="003C0F40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3C0F40">
              <w:rPr>
                <w:rFonts w:ascii="TH SarabunPSK" w:hAnsi="TH SarabunPSK" w:cs="TH SarabunPSK"/>
                <w:sz w:val="28"/>
                <w:cs/>
              </w:rPr>
              <w:t>คน</w:t>
            </w:r>
          </w:p>
        </w:tc>
        <w:tc>
          <w:tcPr>
            <w:tcW w:w="5381" w:type="dxa"/>
          </w:tcPr>
          <w:p w14:paraId="115082E9" w14:textId="77777777" w:rsidR="004A4EDE" w:rsidRPr="003C0F40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bookmarkStart w:id="26" w:name="_Hlk171520621"/>
            <w:r w:rsidRPr="003C0F40">
              <w:rPr>
                <w:rFonts w:ascii="TH SarabunPSK" w:hAnsi="TH SarabunPSK" w:cs="TH SarabunPSK"/>
                <w:sz w:val="28"/>
                <w:cs/>
              </w:rPr>
              <w:t>ชุมชนท้องถิ่น/ประชาสังคม ได้แก่ นักวิจัยชาวบ้าน ปราชญ์ชาวบ้าน ผู้นำชุมชน ที่เข้ามามีส่วนร่วมในโครงการ ววน.</w:t>
            </w:r>
            <w:bookmarkEnd w:id="26"/>
          </w:p>
        </w:tc>
        <w:tc>
          <w:tcPr>
            <w:tcW w:w="2982" w:type="dxa"/>
            <w:vMerge/>
          </w:tcPr>
          <w:p w14:paraId="58BAD6EC" w14:textId="77777777" w:rsidR="004A4EDE" w:rsidRPr="003C0F40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CF0D0B" w14:paraId="0DC11439" w14:textId="77777777" w:rsidTr="00BD6B00">
        <w:tc>
          <w:tcPr>
            <w:tcW w:w="2269" w:type="dxa"/>
          </w:tcPr>
          <w:p w14:paraId="67D181F6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6B73A8F6" w14:textId="77777777" w:rsidR="004A4EDE" w:rsidRPr="003C0F40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bookmarkStart w:id="27" w:name="_Hlk171520782"/>
            <w:r w:rsidRPr="003C0F40">
              <w:rPr>
                <w:rFonts w:ascii="TH SarabunPSK" w:hAnsi="TH SarabunPSK" w:cs="TH SarabunPSK"/>
                <w:sz w:val="28"/>
              </w:rPr>
              <w:t xml:space="preserve">1.7 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>นักวิจัยอิสระ (ไม่มีสังกัด)</w:t>
            </w:r>
            <w:bookmarkEnd w:id="27"/>
          </w:p>
        </w:tc>
        <w:tc>
          <w:tcPr>
            <w:tcW w:w="1139" w:type="dxa"/>
          </w:tcPr>
          <w:p w14:paraId="4F25C31A" w14:textId="77777777" w:rsidR="004A4EDE" w:rsidRPr="003C0F40" w:rsidRDefault="004A4EDE" w:rsidP="00BD6B00">
            <w:pPr>
              <w:rPr>
                <w:rFonts w:ascii="TH SarabunPSK" w:hAnsi="TH SarabunPSK" w:cs="TH SarabunPSK"/>
                <w:sz w:val="28"/>
                <w:cs/>
              </w:rPr>
            </w:pPr>
            <w:r w:rsidRPr="003C0F40">
              <w:rPr>
                <w:rFonts w:ascii="TH SarabunPSK" w:hAnsi="TH SarabunPSK" w:cs="TH SarabunPSK"/>
                <w:sz w:val="28"/>
                <w:cs/>
              </w:rPr>
              <w:t>คน</w:t>
            </w:r>
          </w:p>
        </w:tc>
        <w:tc>
          <w:tcPr>
            <w:tcW w:w="5381" w:type="dxa"/>
          </w:tcPr>
          <w:p w14:paraId="76BA9F46" w14:textId="77777777" w:rsidR="004A4EDE" w:rsidRPr="003C0F40" w:rsidRDefault="004A4EDE" w:rsidP="00BD6B00">
            <w:pPr>
              <w:rPr>
                <w:rFonts w:ascii="TH SarabunPSK" w:hAnsi="TH SarabunPSK" w:cs="TH SarabunPSK"/>
                <w:sz w:val="28"/>
                <w:cs/>
              </w:rPr>
            </w:pPr>
            <w:bookmarkStart w:id="28" w:name="_Hlk171520794"/>
            <w:r w:rsidRPr="003C0F40">
              <w:rPr>
                <w:rFonts w:ascii="TH SarabunPSK" w:hAnsi="TH SarabunPSK" w:cs="TH SarabunPSK"/>
                <w:sz w:val="28"/>
                <w:cs/>
              </w:rPr>
              <w:t xml:space="preserve">นักวิจัยที่นอกเหนือจากประเภทผลผลิต </w:t>
            </w:r>
            <w:r w:rsidRPr="003C0F40">
              <w:rPr>
                <w:rFonts w:ascii="TH SarabunPSK" w:hAnsi="TH SarabunPSK" w:cs="TH SarabunPSK"/>
                <w:sz w:val="28"/>
              </w:rPr>
              <w:t>1.4-1.6</w:t>
            </w:r>
            <w:bookmarkEnd w:id="28"/>
          </w:p>
        </w:tc>
        <w:tc>
          <w:tcPr>
            <w:tcW w:w="2982" w:type="dxa"/>
            <w:vMerge/>
          </w:tcPr>
          <w:p w14:paraId="707D30AB" w14:textId="77777777" w:rsidR="004A4EDE" w:rsidRPr="003C0F40" w:rsidRDefault="004A4EDE" w:rsidP="00BD6B00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4A4EDE" w:rsidRPr="00CF0D0B" w14:paraId="2F80E5B9" w14:textId="77777777" w:rsidTr="00BD6B00">
        <w:tc>
          <w:tcPr>
            <w:tcW w:w="2269" w:type="dxa"/>
          </w:tcPr>
          <w:p w14:paraId="43318B2D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5EB5073A" w14:textId="77777777" w:rsidR="004A4EDE" w:rsidRPr="003C0F40" w:rsidRDefault="004A4EDE" w:rsidP="00BD6B00">
            <w:pPr>
              <w:rPr>
                <w:rFonts w:ascii="TH SarabunPSK" w:hAnsi="TH SarabunPSK" w:cs="TH SarabunPSK"/>
                <w:sz w:val="28"/>
                <w:cs/>
              </w:rPr>
            </w:pPr>
            <w:bookmarkStart w:id="29" w:name="_Hlk171520836"/>
            <w:r w:rsidRPr="003C0F40">
              <w:rPr>
                <w:rFonts w:ascii="TH SarabunPSK" w:hAnsi="TH SarabunPSK" w:cs="TH SarabunPSK"/>
                <w:sz w:val="28"/>
              </w:rPr>
              <w:t>1.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>8</w:t>
            </w:r>
            <w:r w:rsidRPr="003C0F40">
              <w:rPr>
                <w:rFonts w:ascii="TH SarabunPSK" w:hAnsi="TH SarabunPSK" w:cs="TH SarabunPSK"/>
                <w:sz w:val="28"/>
              </w:rPr>
              <w:t xml:space="preserve"> </w:t>
            </w:r>
            <w:r w:rsidRPr="003C0F40">
              <w:rPr>
                <w:rFonts w:ascii="TH SarabunPSK" w:hAnsi="TH SarabunPSK" w:cs="TH SarabunPSK"/>
                <w:sz w:val="28"/>
                <w:cs/>
                <w:lang w:val="th-TH"/>
              </w:rPr>
              <w:t>เด็กและเยาวชน อาชีวศึกษา</w:t>
            </w:r>
            <w:r w:rsidRPr="003C0F40">
              <w:rPr>
                <w:rFonts w:ascii="TH SarabunPSK" w:hAnsi="TH SarabunPSK" w:cs="TH SarabunPSK" w:hint="cs"/>
                <w:sz w:val="28"/>
                <w:cs/>
                <w:lang w:val="th-TH"/>
              </w:rPr>
              <w:t xml:space="preserve"> และนิสิต/นักศึกษา</w:t>
            </w:r>
            <w:bookmarkEnd w:id="29"/>
          </w:p>
        </w:tc>
        <w:tc>
          <w:tcPr>
            <w:tcW w:w="1139" w:type="dxa"/>
          </w:tcPr>
          <w:p w14:paraId="61E319A7" w14:textId="77777777" w:rsidR="004A4EDE" w:rsidRPr="00AC79BA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3C0F40">
              <w:rPr>
                <w:rFonts w:ascii="TH SarabunPSK" w:hAnsi="TH SarabunPSK" w:cs="TH SarabunPSK"/>
                <w:sz w:val="28"/>
                <w:cs/>
              </w:rPr>
              <w:t>คน</w:t>
            </w:r>
          </w:p>
        </w:tc>
        <w:tc>
          <w:tcPr>
            <w:tcW w:w="5381" w:type="dxa"/>
          </w:tcPr>
          <w:p w14:paraId="605C16D9" w14:textId="77777777" w:rsidR="004A4EDE" w:rsidRPr="003C0F40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bookmarkStart w:id="30" w:name="_Hlk171520895"/>
            <w:r w:rsidRPr="003C0F40">
              <w:rPr>
                <w:rFonts w:ascii="TH SarabunPSK" w:hAnsi="TH SarabunPSK" w:cs="TH SarabunPSK"/>
                <w:sz w:val="28"/>
                <w:cs/>
              </w:rPr>
              <w:t>- เด็ก หมายถึง บุคคลที่มีอายุ ไม่เกิน 15 ปีบริบูรณ์</w:t>
            </w:r>
          </w:p>
          <w:p w14:paraId="47E57459" w14:textId="77777777" w:rsidR="004A4EDE" w:rsidRPr="003C0F40" w:rsidRDefault="004A4EDE" w:rsidP="00BD6B00">
            <w:pPr>
              <w:rPr>
                <w:rFonts w:ascii="TH SarabunPSK" w:hAnsi="TH SarabunPSK" w:cs="TH SarabunPSK"/>
                <w:sz w:val="28"/>
                <w:lang w:eastAsia="zh-CN"/>
              </w:rPr>
            </w:pPr>
            <w:r w:rsidRPr="003C0F40">
              <w:rPr>
                <w:rFonts w:ascii="TH SarabunPSK" w:hAnsi="TH SarabunPSK" w:cs="TH SarabunPSK"/>
                <w:sz w:val="28"/>
                <w:cs/>
              </w:rPr>
              <w:t>- เยาวชน หมายถึง บุคคลที่มีอายุ 15 ปีบริบูรณ์ ขึ้นไป แต่ยังไม่ถึง 18 ปีบริบูรณ์</w:t>
            </w:r>
          </w:p>
          <w:p w14:paraId="48AD5B4A" w14:textId="77777777" w:rsidR="004A4EDE" w:rsidRPr="00DA3E5D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3C0F40">
              <w:rPr>
                <w:rFonts w:ascii="TH SarabunPSK" w:hAnsi="TH SarabunPSK" w:cs="TH SarabunPSK"/>
                <w:sz w:val="28"/>
                <w:cs/>
                <w:lang w:eastAsia="zh-CN"/>
              </w:rPr>
              <w:lastRenderedPageBreak/>
              <w:t xml:space="preserve">- 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>อาชีวศึกษา หมายถึง บุคคลที่เรียนต่อจากระดับมัธยมศึกษาตอนต้นหรือเทียบเท่าโดยมีหลักสูตรไม่เกิน 3 ปี หรืออยู่ในระดับเดียวกับมัธยมศึกษาตอนปลาย</w:t>
            </w:r>
          </w:p>
          <w:p w14:paraId="3D94015F" w14:textId="77777777" w:rsidR="004A4EDE" w:rsidRPr="003C0F40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3C0F40">
              <w:rPr>
                <w:rFonts w:ascii="TH SarabunPSK" w:hAnsi="TH SarabunPSK" w:cs="TH SarabunPSK" w:hint="cs"/>
                <w:sz w:val="28"/>
                <w:cs/>
              </w:rPr>
              <w:t xml:space="preserve">- </w:t>
            </w:r>
            <w:r w:rsidRPr="003C0F40">
              <w:rPr>
                <w:rFonts w:ascii="TH SarabunPSK" w:hAnsi="TH SarabunPSK" w:cs="TH SarabunPSK" w:hint="cs"/>
                <w:sz w:val="28"/>
                <w:cs/>
                <w:lang w:val="th-TH"/>
              </w:rPr>
              <w:t xml:space="preserve">นิสิต/นักศึกษา หมายถึง 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>บุคคลที่กำลังศึกษาในระดับอุดมศึกษา หรือมหาวิทยาลัย</w:t>
            </w:r>
          </w:p>
          <w:p w14:paraId="72056B08" w14:textId="77777777" w:rsidR="004A4EDE" w:rsidRPr="003C0F40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  <w:p w14:paraId="54E803B9" w14:textId="77777777" w:rsidR="004A4EDE" w:rsidRPr="003C0F40" w:rsidRDefault="004A4EDE" w:rsidP="00BD6B00">
            <w:pPr>
              <w:rPr>
                <w:rFonts w:ascii="TH SarabunPSK" w:hAnsi="TH SarabunPSK" w:cs="TH SarabunPSK"/>
                <w:sz w:val="28"/>
                <w:cs/>
              </w:rPr>
            </w:pPr>
            <w:r w:rsidRPr="003C0F40">
              <w:rPr>
                <w:rFonts w:ascii="TH SarabunPSK" w:hAnsi="TH SarabunPSK" w:cs="TH SarabunPSK" w:hint="cs"/>
                <w:sz w:val="28"/>
                <w:cs/>
              </w:rPr>
              <w:t>ทั้งนี้ เด็กและเยาวชน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3C0F40">
              <w:rPr>
                <w:rFonts w:ascii="TH SarabunPSK" w:hAnsi="TH SarabunPSK" w:cs="TH SarabunPSK" w:hint="cs"/>
                <w:sz w:val="28"/>
                <w:cs/>
              </w:rPr>
              <w:t>อาชีวศึกษา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3C0F40">
              <w:rPr>
                <w:rFonts w:ascii="TH SarabunPSK" w:hAnsi="TH SarabunPSK" w:cs="TH SarabunPSK" w:hint="cs"/>
                <w:sz w:val="28"/>
                <w:cs/>
              </w:rPr>
              <w:t>และนิสิต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>/</w:t>
            </w:r>
            <w:r w:rsidRPr="003C0F40">
              <w:rPr>
                <w:rFonts w:ascii="TH SarabunPSK" w:hAnsi="TH SarabunPSK" w:cs="TH SarabunPSK" w:hint="cs"/>
                <w:sz w:val="28"/>
                <w:cs/>
              </w:rPr>
              <w:t>นักศึกษา ข้างต้นต้องได้รับการพัฒนาทักษะที่เกี่ยวข้องกับประเด็นวิจัย เช่น ได้รับการอบรม</w:t>
            </w:r>
            <w:bookmarkEnd w:id="30"/>
          </w:p>
        </w:tc>
        <w:tc>
          <w:tcPr>
            <w:tcW w:w="2982" w:type="dxa"/>
            <w:vMerge w:val="restart"/>
          </w:tcPr>
          <w:p w14:paraId="63E3A6BF" w14:textId="77777777" w:rsidR="004A4EDE" w:rsidRPr="003C0F40" w:rsidRDefault="004A4EDE" w:rsidP="00BD6B00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lastRenderedPageBreak/>
              <w:t>แบบฟอร์มสรุป</w:t>
            </w:r>
            <w:r>
              <w:rPr>
                <w:rFonts w:ascii="TH SarabunPSK" w:hAnsi="TH SarabunPSK" w:cs="TH SarabunPSK"/>
                <w:sz w:val="28"/>
              </w:rPr>
              <w:t xml:space="preserve">* </w:t>
            </w:r>
            <w:r w:rsidRPr="003C0F40">
              <w:rPr>
                <w:rFonts w:ascii="TH SarabunPSK" w:hAnsi="TH SarabunPSK" w:cs="TH SarabunPSK" w:hint="cs"/>
                <w:sz w:val="28"/>
                <w:cs/>
              </w:rPr>
              <w:t>การเข้าร่วมอบรม และ</w:t>
            </w:r>
            <w:r>
              <w:rPr>
                <w:rFonts w:ascii="TH SarabunPSK" w:hAnsi="TH SarabunPSK" w:cs="TH SarabunPSK" w:hint="cs"/>
                <w:sz w:val="28"/>
                <w:cs/>
              </w:rPr>
              <w:t>/หรือ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>ใบลงทะเบียน</w:t>
            </w:r>
            <w:bookmarkStart w:id="31" w:name="_Hlk177717817"/>
            <w:r w:rsidRPr="003C0F40">
              <w:rPr>
                <w:rFonts w:ascii="TH SarabunPSK" w:hAnsi="TH SarabunPSK" w:cs="TH SarabunPSK"/>
                <w:sz w:val="28"/>
                <w:cs/>
              </w:rPr>
              <w:t>ผู้เข้าร่วมอบรม</w:t>
            </w:r>
            <w:bookmarkEnd w:id="31"/>
          </w:p>
        </w:tc>
      </w:tr>
      <w:tr w:rsidR="004A4EDE" w:rsidRPr="00CF0D0B" w14:paraId="58651BC6" w14:textId="77777777" w:rsidTr="00BD6B00">
        <w:tc>
          <w:tcPr>
            <w:tcW w:w="2269" w:type="dxa"/>
          </w:tcPr>
          <w:p w14:paraId="7EF9B91A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4D3F24EA" w14:textId="77777777" w:rsidR="004A4EDE" w:rsidRPr="003C0F40" w:rsidRDefault="004A4EDE" w:rsidP="00BD6B00">
            <w:pPr>
              <w:rPr>
                <w:rFonts w:ascii="TH SarabunPSK" w:eastAsia="DengXian" w:hAnsi="TH SarabunPSK" w:cs="TH SarabunPSK"/>
                <w:sz w:val="28"/>
                <w:lang w:eastAsia="zh-CN"/>
              </w:rPr>
            </w:pPr>
            <w:r w:rsidRPr="003C0F40">
              <w:rPr>
                <w:rFonts w:ascii="TH SarabunPSK" w:hAnsi="TH SarabunPSK" w:cs="TH SarabunPSK"/>
                <w:sz w:val="28"/>
              </w:rPr>
              <w:t>1.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 xml:space="preserve">9 </w:t>
            </w:r>
            <w:r w:rsidRPr="003C0F40">
              <w:rPr>
                <w:rFonts w:ascii="TH SarabunPSK" w:hAnsi="TH SarabunPSK" w:cs="TH SarabunPSK"/>
                <w:sz w:val="28"/>
                <w:cs/>
                <w:lang w:val="th-TH"/>
              </w:rPr>
              <w:t xml:space="preserve">ประชาชนทั่วไป </w:t>
            </w:r>
          </w:p>
        </w:tc>
        <w:tc>
          <w:tcPr>
            <w:tcW w:w="1139" w:type="dxa"/>
          </w:tcPr>
          <w:p w14:paraId="0A77F243" w14:textId="77777777" w:rsidR="004A4EDE" w:rsidRPr="003C0F40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3C0F40">
              <w:rPr>
                <w:rFonts w:ascii="TH SarabunPSK" w:hAnsi="TH SarabunPSK" w:cs="TH SarabunPSK"/>
                <w:sz w:val="28"/>
                <w:cs/>
              </w:rPr>
              <w:t>คน</w:t>
            </w:r>
          </w:p>
        </w:tc>
        <w:tc>
          <w:tcPr>
            <w:tcW w:w="5381" w:type="dxa"/>
          </w:tcPr>
          <w:p w14:paraId="3695B23B" w14:textId="77777777" w:rsidR="004A4EDE" w:rsidRPr="003C0F40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3C0F40">
              <w:rPr>
                <w:rFonts w:ascii="TH SarabunPSK" w:hAnsi="TH SarabunPSK" w:cs="TH SarabunPSK"/>
                <w:sz w:val="28"/>
                <w:cs/>
              </w:rPr>
              <w:t>สามัญชนทั่วไป ที่ไม่ใช่ข้าราชการหรือนักบวช หรือหมายถึง ผู้ที่ได้รับการยอมรับ อนุญาตให้ตั้งถิ่นฐานอาศัยอยู่ในรัฐ หรือประเทศนั้นๆ รวมทั้งผู้อพยพเข้ามาใหม่</w:t>
            </w:r>
            <w:r w:rsidRPr="003C0F40">
              <w:rPr>
                <w:rFonts w:ascii="TH SarabunPSK" w:hAnsi="TH SarabunPSK" w:cs="TH SarabunPSK" w:hint="cs"/>
                <w:sz w:val="28"/>
                <w:cs/>
              </w:rPr>
              <w:t xml:space="preserve"> ที่เข้ามาช่วย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3C0F40">
              <w:rPr>
                <w:rFonts w:ascii="TH SarabunPSK" w:hAnsi="TH SarabunPSK" w:cs="TH SarabunPSK" w:hint="cs"/>
                <w:sz w:val="28"/>
                <w:cs/>
              </w:rPr>
              <w:t>หรือมีส่วนร่วมในงานวิจัย ที่ได้รับการพัฒนาทักษะที่เกี่ยวข้องกับประเด็นวิจัย</w:t>
            </w:r>
          </w:p>
        </w:tc>
        <w:tc>
          <w:tcPr>
            <w:tcW w:w="2982" w:type="dxa"/>
            <w:vMerge/>
          </w:tcPr>
          <w:p w14:paraId="27E35CA0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CF0D0B" w14:paraId="5721D6A7" w14:textId="77777777" w:rsidTr="00BD6B00">
        <w:tc>
          <w:tcPr>
            <w:tcW w:w="2269" w:type="dxa"/>
          </w:tcPr>
          <w:p w14:paraId="39E756DE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7AFC579D" w14:textId="77777777" w:rsidR="004A4EDE" w:rsidRPr="003C0F40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3C0F40">
              <w:rPr>
                <w:rFonts w:ascii="TH SarabunPSK" w:hAnsi="TH SarabunPSK" w:cs="TH SarabunPSK"/>
                <w:sz w:val="28"/>
              </w:rPr>
              <w:t>1.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>10</w:t>
            </w:r>
            <w:r w:rsidRPr="003C0F40">
              <w:rPr>
                <w:rFonts w:ascii="TH SarabunPSK" w:hAnsi="TH SarabunPSK" w:cs="TH SarabunPSK"/>
                <w:sz w:val="28"/>
              </w:rPr>
              <w:t xml:space="preserve"> </w:t>
            </w:r>
            <w:r w:rsidRPr="003C0F40">
              <w:rPr>
                <w:rFonts w:ascii="TH SarabunPSK" w:hAnsi="TH SarabunPSK" w:cs="TH SarabunPSK"/>
                <w:sz w:val="28"/>
                <w:cs/>
                <w:lang w:val="th-TH"/>
              </w:rPr>
              <w:t>ผู้สูงอายุ</w:t>
            </w:r>
          </w:p>
        </w:tc>
        <w:tc>
          <w:tcPr>
            <w:tcW w:w="1139" w:type="dxa"/>
          </w:tcPr>
          <w:p w14:paraId="3DBA217D" w14:textId="77777777" w:rsidR="004A4EDE" w:rsidRPr="003C0F40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3C0F40">
              <w:rPr>
                <w:rFonts w:ascii="TH SarabunPSK" w:hAnsi="TH SarabunPSK" w:cs="TH SarabunPSK"/>
                <w:sz w:val="28"/>
                <w:cs/>
              </w:rPr>
              <w:t>คน</w:t>
            </w:r>
          </w:p>
        </w:tc>
        <w:tc>
          <w:tcPr>
            <w:tcW w:w="5381" w:type="dxa"/>
          </w:tcPr>
          <w:p w14:paraId="28A39134" w14:textId="77777777" w:rsidR="004A4EDE" w:rsidRPr="003C0F40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3C0F40">
              <w:rPr>
                <w:rFonts w:ascii="TH SarabunPSK" w:hAnsi="TH SarabunPSK" w:cs="TH SarabunPSK"/>
                <w:sz w:val="28"/>
                <w:cs/>
              </w:rPr>
              <w:t>บุคคลที่มีอายุ 60 ปีบริบูรณ์ ขึ้นไป</w:t>
            </w:r>
            <w:r w:rsidRPr="003C0F40">
              <w:rPr>
                <w:rFonts w:ascii="TH SarabunPSK" w:hAnsi="TH SarabunPSK" w:cs="TH SarabunPSK" w:hint="cs"/>
                <w:sz w:val="28"/>
                <w:cs/>
              </w:rPr>
              <w:t xml:space="preserve"> ที่ได้รับการพัฒนาทักษะที่เกี่ยวข้องกับประเด็นวิจัย</w:t>
            </w:r>
          </w:p>
        </w:tc>
        <w:tc>
          <w:tcPr>
            <w:tcW w:w="2982" w:type="dxa"/>
            <w:vMerge/>
          </w:tcPr>
          <w:p w14:paraId="260634BC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CF0D0B" w14:paraId="437B2D81" w14:textId="77777777" w:rsidTr="00BD6B00">
        <w:tc>
          <w:tcPr>
            <w:tcW w:w="2269" w:type="dxa"/>
          </w:tcPr>
          <w:p w14:paraId="4834B403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28EAADC9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</w:rPr>
              <w:t>1.1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1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>ผู้ด้อยโอกาสและเข้าไม่ถึงทรัพยากร</w:t>
            </w:r>
          </w:p>
        </w:tc>
        <w:tc>
          <w:tcPr>
            <w:tcW w:w="1139" w:type="dxa"/>
          </w:tcPr>
          <w:p w14:paraId="4E19B190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คน</w:t>
            </w:r>
          </w:p>
        </w:tc>
        <w:tc>
          <w:tcPr>
            <w:tcW w:w="5381" w:type="dxa"/>
          </w:tcPr>
          <w:p w14:paraId="4ABDCE55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บุคคลที่อยู่ในสภาวะยากลำบาก เนื่องจากประสบปัญหาต่างๆ มีชีวิตความเป็นอยู่ด้อยกว่าบุคคลปกติทั่วไป ขาดโอกาสหรือไม่มีโอกาสที่จะเข้าถึงทรัพยากรต่างๆ หรือบริการต่างๆ ของภาครัฐ รวมทั้งขาดการพัฒนา ทั้งทางร่างกาย สติปัญญา อารมณ์ สังคม และจิตใจ จำเป็นต้องได้รับความ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>ช่วยเหลือเป็นกรณีพิเศษ เพื่อให้มีชีวิตความเป็นอยู่ที่ดีขึ้น</w:t>
            </w:r>
            <w:r w:rsidRPr="003C0F40">
              <w:rPr>
                <w:rFonts w:ascii="TH SarabunPSK" w:hAnsi="TH SarabunPSK" w:cs="TH SarabunPSK" w:hint="cs"/>
                <w:sz w:val="28"/>
                <w:cs/>
              </w:rPr>
              <w:t xml:space="preserve"> ที่ได้รับการพัฒนาทักษะที่เกี่ยวข้องกับประเด็นวิจัย</w:t>
            </w:r>
          </w:p>
        </w:tc>
        <w:tc>
          <w:tcPr>
            <w:tcW w:w="2982" w:type="dxa"/>
            <w:vMerge/>
          </w:tcPr>
          <w:p w14:paraId="6EA177BB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CF0D0B" w14:paraId="7C027141" w14:textId="77777777" w:rsidTr="00BD6B00">
        <w:tc>
          <w:tcPr>
            <w:tcW w:w="2269" w:type="dxa"/>
          </w:tcPr>
          <w:p w14:paraId="678D8F58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3CC108DF" w14:textId="77777777" w:rsidR="004A4EDE" w:rsidRPr="003C0F40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3C0F40">
              <w:rPr>
                <w:rFonts w:ascii="TH SarabunPSK" w:hAnsi="TH SarabunPSK" w:cs="TH SarabunPSK"/>
                <w:sz w:val="28"/>
              </w:rPr>
              <w:t>1.1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>2</w:t>
            </w:r>
            <w:r w:rsidRPr="003C0F40">
              <w:rPr>
                <w:rFonts w:ascii="TH SarabunPSK" w:hAnsi="TH SarabunPSK" w:cs="TH SarabunPSK"/>
                <w:sz w:val="28"/>
              </w:rPr>
              <w:t xml:space="preserve"> 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>แรงงาน</w:t>
            </w:r>
          </w:p>
          <w:p w14:paraId="547E2E0C" w14:textId="77777777" w:rsidR="004A4EDE" w:rsidRPr="003C0F40" w:rsidRDefault="004A4EDE" w:rsidP="00BD6B00">
            <w:pPr>
              <w:pStyle w:val="a3"/>
              <w:numPr>
                <w:ilvl w:val="0"/>
                <w:numId w:val="27"/>
              </w:numPr>
              <w:spacing w:after="0" w:line="240" w:lineRule="auto"/>
              <w:rPr>
                <w:rFonts w:ascii="TH SarabunPSK" w:hAnsi="TH SarabunPSK" w:cs="TH SarabunPSK"/>
                <w:sz w:val="28"/>
                <w:szCs w:val="28"/>
              </w:rPr>
            </w:pPr>
            <w:r w:rsidRPr="003C0F40">
              <w:rPr>
                <w:rFonts w:ascii="TH SarabunPSK" w:hAnsi="TH SarabunPSK" w:cs="TH SarabunPSK" w:hint="cs"/>
                <w:sz w:val="28"/>
                <w:szCs w:val="28"/>
                <w:cs/>
              </w:rPr>
              <w:t>ภาคเกษตร</w:t>
            </w:r>
          </w:p>
          <w:p w14:paraId="07B976CD" w14:textId="77777777" w:rsidR="004A4EDE" w:rsidRPr="003C0F40" w:rsidRDefault="004A4EDE" w:rsidP="00BD6B00">
            <w:pPr>
              <w:pStyle w:val="a3"/>
              <w:numPr>
                <w:ilvl w:val="0"/>
                <w:numId w:val="27"/>
              </w:numPr>
              <w:spacing w:after="0" w:line="240" w:lineRule="auto"/>
              <w:rPr>
                <w:rFonts w:ascii="TH SarabunPSK" w:hAnsi="TH SarabunPSK" w:cs="TH SarabunPSK"/>
                <w:sz w:val="28"/>
                <w:szCs w:val="28"/>
              </w:rPr>
            </w:pPr>
            <w:r w:rsidRPr="003C0F40">
              <w:rPr>
                <w:rFonts w:ascii="TH SarabunPSK" w:hAnsi="TH SarabunPSK" w:cs="TH SarabunPSK" w:hint="cs"/>
                <w:sz w:val="28"/>
                <w:szCs w:val="28"/>
                <w:cs/>
              </w:rPr>
              <w:t>ภาคอุตสาหกรรม</w:t>
            </w:r>
          </w:p>
          <w:p w14:paraId="710F5449" w14:textId="77777777" w:rsidR="004A4EDE" w:rsidRPr="003C0F40" w:rsidRDefault="004A4EDE" w:rsidP="00BD6B00">
            <w:pPr>
              <w:pStyle w:val="a3"/>
              <w:numPr>
                <w:ilvl w:val="0"/>
                <w:numId w:val="27"/>
              </w:numPr>
              <w:spacing w:after="0" w:line="240" w:lineRule="auto"/>
              <w:rPr>
                <w:rFonts w:ascii="TH SarabunPSK" w:hAnsi="TH SarabunPSK" w:cs="TH SarabunPSK"/>
                <w:sz w:val="28"/>
                <w:szCs w:val="28"/>
              </w:rPr>
            </w:pPr>
            <w:r w:rsidRPr="003C0F40">
              <w:rPr>
                <w:rFonts w:ascii="TH SarabunPSK" w:hAnsi="TH SarabunPSK" w:cs="TH SarabunPSK" w:hint="cs"/>
                <w:sz w:val="28"/>
                <w:szCs w:val="28"/>
                <w:cs/>
              </w:rPr>
              <w:t>ภาคบริการ</w:t>
            </w:r>
          </w:p>
        </w:tc>
        <w:tc>
          <w:tcPr>
            <w:tcW w:w="1139" w:type="dxa"/>
          </w:tcPr>
          <w:p w14:paraId="74216F19" w14:textId="77777777" w:rsidR="004A4EDE" w:rsidRPr="003C0F40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3C0F40">
              <w:rPr>
                <w:rFonts w:ascii="TH SarabunPSK" w:hAnsi="TH SarabunPSK" w:cs="TH SarabunPSK"/>
                <w:sz w:val="28"/>
                <w:cs/>
              </w:rPr>
              <w:t>คน</w:t>
            </w:r>
          </w:p>
        </w:tc>
        <w:tc>
          <w:tcPr>
            <w:tcW w:w="5381" w:type="dxa"/>
          </w:tcPr>
          <w:p w14:paraId="41B01894" w14:textId="77777777" w:rsidR="004A4EDE" w:rsidRPr="003C0F40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3C0F40">
              <w:rPr>
                <w:rFonts w:ascii="TH SarabunPSK" w:hAnsi="TH SarabunPSK" w:cs="TH SarabunPSK"/>
                <w:b/>
                <w:bCs/>
                <w:sz w:val="28"/>
                <w:cs/>
              </w:rPr>
              <w:t>แรงงานภาคเกษตร คือ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 xml:space="preserve"> บุคคลผู้ประกอบอาชีพเกษตรกรรมเป็นหลัก หรืออาจเป็นกลุ่มเกษตรกร (จำนวนไม่น้อยกว่า 30 คน) และมีวัตถุประสงค์เพื่อช่วยเหลือซึ่งกันและกันในการประกอบอาชีพ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lastRenderedPageBreak/>
              <w:t>เกษตรกรรม อาจร่วมกันจัดตั้งเป็นกลุ่มเกษตรกรและจดทะเบียนจัดตั้งตาม พระราชกฤษฎีกาฯ</w:t>
            </w:r>
          </w:p>
          <w:p w14:paraId="1BABC168" w14:textId="77777777" w:rsidR="004A4EDE" w:rsidRPr="003C0F40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  <w:p w14:paraId="27276BE1" w14:textId="77777777" w:rsidR="004A4EDE" w:rsidRPr="003C0F40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3C0F40">
              <w:rPr>
                <w:rFonts w:ascii="TH SarabunPSK" w:hAnsi="TH SarabunPSK" w:cs="TH SarabunPSK"/>
                <w:b/>
                <w:bCs/>
                <w:sz w:val="28"/>
                <w:cs/>
              </w:rPr>
              <w:t>แรงงานภาคอุตสาหกรรม คือ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 xml:space="preserve"> บุคคลที่ทำงานในภาคอุตสาหกรรมต่างๆ ทั้งการผลิต การประกอบ การซ่อมบำรุง ไปจนถึงการควบคุมคุณภาพของผลิตภัณฑ์ แล้วได้รับการพัฒนาทักษะเพิ่มเติมจากงานวิจัย</w:t>
            </w:r>
          </w:p>
          <w:p w14:paraId="2E6259F3" w14:textId="77777777" w:rsidR="004A4EDE" w:rsidRPr="003C0F40" w:rsidRDefault="004A4EDE" w:rsidP="00BD6B00">
            <w:pPr>
              <w:rPr>
                <w:rFonts w:ascii="TH SarabunPSK" w:hAnsi="TH SarabunPSK" w:cs="TH SarabunPSK"/>
                <w:sz w:val="28"/>
                <w:cs/>
              </w:rPr>
            </w:pPr>
          </w:p>
          <w:p w14:paraId="0E21967F" w14:textId="77777777" w:rsidR="004A4EDE" w:rsidRPr="003C0F40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3C0F40">
              <w:rPr>
                <w:rFonts w:ascii="TH SarabunPSK" w:hAnsi="TH SarabunPSK" w:cs="TH SarabunPSK"/>
                <w:b/>
                <w:bCs/>
                <w:sz w:val="28"/>
                <w:cs/>
              </w:rPr>
              <w:t>แรงงานภาคบริการ คือ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 xml:space="preserve"> บุคคลที่ทำงานในภาคบริการต่างๆ ในธุรกิจหรืออุตสาหกรรมที่ให้บริการแก่ลูกค้าหรือผู้บริโภค โดยไม่เกี่ยวข้องกับการผลิต (เช่น บริการด้านการท่องเที่ยว บริการด้านสุขภาพ) แล้วได้รับการพัฒนาทักษะเพิ่มเติมจากงานวิจัย</w:t>
            </w:r>
          </w:p>
        </w:tc>
        <w:tc>
          <w:tcPr>
            <w:tcW w:w="2982" w:type="dxa"/>
            <w:vMerge/>
          </w:tcPr>
          <w:p w14:paraId="39974A19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CF0D0B" w14:paraId="1F3F2158" w14:textId="77777777" w:rsidTr="00BD6B00">
        <w:tc>
          <w:tcPr>
            <w:tcW w:w="2269" w:type="dxa"/>
          </w:tcPr>
          <w:p w14:paraId="04BFB218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491FF05A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</w:rPr>
              <w:t>1.1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3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ผู้ประกอบการรายย่อยและวิสาหกิจชุมชน</w:t>
            </w:r>
          </w:p>
        </w:tc>
        <w:tc>
          <w:tcPr>
            <w:tcW w:w="1139" w:type="dxa"/>
          </w:tcPr>
          <w:p w14:paraId="695477EC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คน</w:t>
            </w:r>
          </w:p>
        </w:tc>
        <w:tc>
          <w:tcPr>
            <w:tcW w:w="5381" w:type="dxa"/>
          </w:tcPr>
          <w:p w14:paraId="688980A8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E16BE9">
              <w:rPr>
                <w:rFonts w:ascii="TH SarabunPSK" w:hAnsi="TH SarabunPSK" w:cs="TH SarabunPSK"/>
                <w:b/>
                <w:bCs/>
                <w:sz w:val="28"/>
                <w:cs/>
              </w:rPr>
              <w:t>วิสาหกิจรายย่อย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 ได้แก่ กิจการที่มีลักษณะ ดังนี้</w:t>
            </w:r>
          </w:p>
          <w:p w14:paraId="7E19AAC2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1. กิจการที่มีการผลิตสินค้า ที่มีจำนวนการจ้างงานไม่เกิน 5 คน หรือมีรายได้ต่อปีไม่เกิน 1.8 ล้านบาท </w:t>
            </w:r>
          </w:p>
          <w:p w14:paraId="39B8CCBD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2. กิจการที่ให้บริการ กิจการค้าส่ง หรือกิจการค้าปลีก ที่มีจำนวนการจ้างงานไม่เกิน 5 คน หรือมีรายได้ต่อปีไม่เกิน 1.8 ล้านบาท</w:t>
            </w:r>
          </w:p>
          <w:p w14:paraId="019336AC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  <w:p w14:paraId="07A506F5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วิสาหกิจรายย่อย ครอบคลุมถึงผู้ประกอบการรายย่อยและวิสาหกิจชุมชน ได้แก่ วิสาหกิจฐานราก (ธุรกิจชุมชน : 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Local Enterprise)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วิสาหกิจรายย่อย (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Micro), Startup,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ผู้ประกอบการที่ขับเคลื่อนด้วยนวัตกรรม (</w:t>
            </w:r>
            <w:r w:rsidRPr="00CF0D0B">
              <w:rPr>
                <w:rFonts w:ascii="TH SarabunPSK" w:hAnsi="TH SarabunPSK" w:cs="TH SarabunPSK"/>
                <w:sz w:val="28"/>
              </w:rPr>
              <w:t>Innovation-Driven Entrepreneurs: IDEs)</w:t>
            </w:r>
          </w:p>
        </w:tc>
        <w:tc>
          <w:tcPr>
            <w:tcW w:w="2982" w:type="dxa"/>
            <w:vMerge/>
          </w:tcPr>
          <w:p w14:paraId="61088765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CF0D0B" w14:paraId="65E23EF2" w14:textId="77777777" w:rsidTr="00BD6B00">
        <w:tc>
          <w:tcPr>
            <w:tcW w:w="2269" w:type="dxa"/>
          </w:tcPr>
          <w:p w14:paraId="53EF017D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1318EE0E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eastAsia="DengXian" w:hAnsi="TH SarabunPSK" w:cs="TH SarabunPSK"/>
                <w:sz w:val="28"/>
                <w:lang w:eastAsia="zh-CN"/>
              </w:rPr>
              <w:t>1.1</w:t>
            </w:r>
            <w:r w:rsidRPr="00CF0D0B">
              <w:rPr>
                <w:rFonts w:ascii="TH SarabunPSK" w:eastAsia="DengXian" w:hAnsi="TH SarabunPSK" w:cs="TH SarabunPSK"/>
                <w:sz w:val="28"/>
                <w:cs/>
                <w:lang w:eastAsia="zh-CN"/>
              </w:rPr>
              <w:t>4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ผู้ประกอบการขนาดกลางและขนาดย่อม </w:t>
            </w:r>
            <w:r w:rsidRPr="00CF0D0B">
              <w:rPr>
                <w:rFonts w:ascii="TH SarabunPSK" w:hAnsi="TH SarabunPSK" w:cs="TH SarabunPSK"/>
                <w:sz w:val="28"/>
              </w:rPr>
              <w:t>(SMEs)</w:t>
            </w:r>
          </w:p>
        </w:tc>
        <w:tc>
          <w:tcPr>
            <w:tcW w:w="1139" w:type="dxa"/>
          </w:tcPr>
          <w:p w14:paraId="3E715A2A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คน</w:t>
            </w:r>
          </w:p>
        </w:tc>
        <w:tc>
          <w:tcPr>
            <w:tcW w:w="5381" w:type="dxa"/>
          </w:tcPr>
          <w:p w14:paraId="1D9CD740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  <w:lang w:eastAsia="zh-CN"/>
              </w:rPr>
            </w:pPr>
            <w:r w:rsidRPr="00CF0D0B">
              <w:rPr>
                <w:rFonts w:ascii="TH SarabunPSK" w:hAnsi="TH SarabunPSK" w:cs="TH SarabunPSK"/>
                <w:b/>
                <w:bCs/>
                <w:sz w:val="28"/>
                <w:cs/>
                <w:lang w:eastAsia="zh-CN"/>
              </w:rPr>
              <w:t>วิสาหกิจขนาดกลาง</w:t>
            </w:r>
            <w:r w:rsidRPr="00CF0D0B">
              <w:rPr>
                <w:rFonts w:ascii="TH SarabunPSK" w:hAnsi="TH SarabunPSK" w:cs="TH SarabunPSK"/>
                <w:sz w:val="28"/>
                <w:cs/>
                <w:lang w:eastAsia="zh-CN"/>
              </w:rPr>
              <w:t xml:space="preserve"> ได้แก่ กิจการที่มีลักษณะ ดังนี้</w:t>
            </w:r>
          </w:p>
          <w:p w14:paraId="24FA6B7F" w14:textId="77777777" w:rsidR="004A4EDE" w:rsidRPr="00CF0D0B" w:rsidRDefault="004A4EDE" w:rsidP="00BD6B00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221" w:hanging="221"/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lastRenderedPageBreak/>
              <w:t>กิจการที่มีการผลิตสินค้า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ที่มีจำนวนการจ้างงานเกินกว่า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50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คน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แต่ไม่เกิน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200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คน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หรือมีรายได้ต่อปีเกินกว่า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100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ล้านบาท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แต่ไม่เกิน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500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ล้านบาท</w:t>
            </w:r>
          </w:p>
          <w:p w14:paraId="35FAB849" w14:textId="77777777" w:rsidR="004A4EDE" w:rsidRPr="00CF0D0B" w:rsidRDefault="004A4EDE" w:rsidP="00BD6B00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221" w:hanging="221"/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กิจการที่ให้บริการ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กิจการค้าส่ง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หรือกิจการค้าปลีก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ที่มีจำนวนการจ้างงานเกินกว่า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30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คน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แต่ไม่เกิน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100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คน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หรือมีรายได้ต่อปีเกินกว่า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50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ล้านบาท</w:t>
            </w:r>
            <w:r w:rsidRPr="00CF0D0B"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  <w:t xml:space="preserve"> </w:t>
            </w:r>
            <w:r w:rsidRPr="00CF0D0B">
              <w:rPr>
                <w:rFonts w:ascii="TH SarabunPSK" w:eastAsia="SimSun" w:hAnsi="TH SarabunPSK" w:cs="TH SarabunPSK"/>
                <w:sz w:val="28"/>
                <w:szCs w:val="28"/>
                <w:cs/>
                <w:lang w:eastAsia="zh-CN" w:bidi="th-TH"/>
              </w:rPr>
              <w:t>แต่ไม่เกิน</w:t>
            </w:r>
            <w:r w:rsidRPr="00CF0D0B"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  <w:t xml:space="preserve"> 300 </w:t>
            </w:r>
            <w:r w:rsidRPr="00CF0D0B">
              <w:rPr>
                <w:rFonts w:ascii="TH SarabunPSK" w:eastAsia="SimSun" w:hAnsi="TH SarabunPSK" w:cs="TH SarabunPSK"/>
                <w:sz w:val="28"/>
                <w:szCs w:val="28"/>
                <w:cs/>
                <w:lang w:eastAsia="zh-CN" w:bidi="th-TH"/>
              </w:rPr>
              <w:t>ล้านบาท</w:t>
            </w:r>
          </w:p>
          <w:p w14:paraId="6E7C977E" w14:textId="77777777" w:rsidR="004A4EDE" w:rsidRPr="00CF0D0B" w:rsidRDefault="004A4EDE" w:rsidP="00BD6B00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  <w:p w14:paraId="3CCCA7D9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b/>
                <w:bCs/>
                <w:sz w:val="28"/>
                <w:cs/>
              </w:rPr>
              <w:t>วิสาหกิจขนาดย่อม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 ได้แก่ กิจการที่มีลักษณะ ดังนี้</w:t>
            </w:r>
          </w:p>
          <w:p w14:paraId="124FF90A" w14:textId="77777777" w:rsidR="004A4EDE" w:rsidRPr="00CF0D0B" w:rsidRDefault="004A4EDE" w:rsidP="00BD6B00">
            <w:pPr>
              <w:pStyle w:val="a3"/>
              <w:numPr>
                <w:ilvl w:val="0"/>
                <w:numId w:val="25"/>
              </w:numPr>
              <w:spacing w:after="0" w:line="240" w:lineRule="auto"/>
              <w:ind w:left="221" w:hanging="221"/>
              <w:rPr>
                <w:rFonts w:ascii="TH SarabunPSK" w:hAnsi="TH SarabunPSK" w:cs="TH SarabunPSK"/>
                <w:sz w:val="28"/>
                <w:szCs w:val="28"/>
              </w:rPr>
            </w:pP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กิจการที่มีการผลิตสินค้า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ที่มีจำนวนการจ้างงานเกินกว่า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szCs w:val="28"/>
              </w:rPr>
              <w:t xml:space="preserve">5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คน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แต่ไม่เกิน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50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คน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หรือมีรายได้ต่อปีเกินกว่า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szCs w:val="28"/>
              </w:rPr>
              <w:t xml:space="preserve">1.8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ล้านบาท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แต่ไม่เกิน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100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ล้านบาท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</w:p>
          <w:p w14:paraId="2111B9DE" w14:textId="77777777" w:rsidR="004A4EDE" w:rsidRPr="00CF0D0B" w:rsidRDefault="004A4EDE" w:rsidP="00BD6B00">
            <w:pPr>
              <w:pStyle w:val="a3"/>
              <w:numPr>
                <w:ilvl w:val="0"/>
                <w:numId w:val="25"/>
              </w:numPr>
              <w:spacing w:after="0" w:line="240" w:lineRule="auto"/>
              <w:ind w:left="221" w:hanging="221"/>
              <w:rPr>
                <w:rFonts w:ascii="TH SarabunPSK" w:hAnsi="TH SarabunPSK" w:cs="TH SarabunPSK"/>
                <w:sz w:val="28"/>
                <w:szCs w:val="28"/>
              </w:rPr>
            </w:pP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กิจการที่ให้บริการ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กิจการค้าส่ง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หรือกิจการค้าปลีก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ที่มีจำนวนการจ้างงานเกินกว่า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szCs w:val="28"/>
              </w:rPr>
              <w:t xml:space="preserve">5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คน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แต่ไม่เกิน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30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คน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หรือมีรายได้ต่อปีเกินกว่า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szCs w:val="28"/>
              </w:rPr>
              <w:t xml:space="preserve">1.8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ล้านบาท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แต่ไม่เกิน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50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ล้านบาท</w:t>
            </w:r>
          </w:p>
        </w:tc>
        <w:tc>
          <w:tcPr>
            <w:tcW w:w="2982" w:type="dxa"/>
            <w:vMerge/>
          </w:tcPr>
          <w:p w14:paraId="40144D32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CF0D0B" w14:paraId="03B9DC20" w14:textId="77777777" w:rsidTr="00BD6B00">
        <w:tc>
          <w:tcPr>
            <w:tcW w:w="2269" w:type="dxa"/>
          </w:tcPr>
          <w:p w14:paraId="3395A434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0EC93403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</w:rPr>
              <w:t>1.1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5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ผู้ประกอบการขนาดใหญ่</w:t>
            </w:r>
          </w:p>
        </w:tc>
        <w:tc>
          <w:tcPr>
            <w:tcW w:w="1139" w:type="dxa"/>
          </w:tcPr>
          <w:p w14:paraId="57DD17C0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คน</w:t>
            </w:r>
          </w:p>
        </w:tc>
        <w:tc>
          <w:tcPr>
            <w:tcW w:w="5381" w:type="dxa"/>
          </w:tcPr>
          <w:p w14:paraId="57E51796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ธุรกิจที่มีขนาดใหญ่ หรือบริษัท ที่ทำกิจกรรมเชิงพาณิชย์ทั่วประเทศ หรือ ทั่วโลก คือไม่มีพรมแดน บริษัท เหล่านี้เปิดสาขาโรงงานและ</w:t>
            </w:r>
            <w:r w:rsidRPr="00881C4B">
              <w:rPr>
                <w:rFonts w:ascii="TH SarabunPSK" w:hAnsi="TH SarabunPSK" w:cs="TH SarabunPSK"/>
                <w:spacing w:val="-2"/>
                <w:sz w:val="28"/>
                <w:cs/>
              </w:rPr>
              <w:t>โรงงานผลิตของตนเองทุกสาขาทั่วโลก และมีงานทำเพื่อคนหลายแสนคน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 รายได้หลายพันล้านบาท</w:t>
            </w:r>
          </w:p>
        </w:tc>
        <w:tc>
          <w:tcPr>
            <w:tcW w:w="2982" w:type="dxa"/>
            <w:vMerge/>
          </w:tcPr>
          <w:p w14:paraId="0AC6B27B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CF0D0B" w14:paraId="246A349D" w14:textId="77777777" w:rsidTr="00BD6B00">
        <w:tc>
          <w:tcPr>
            <w:tcW w:w="2269" w:type="dxa"/>
          </w:tcPr>
          <w:p w14:paraId="0C3E5706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4E9D38C7" w14:textId="77777777" w:rsidR="004A4EDE" w:rsidRPr="003C0F40" w:rsidRDefault="004A4EDE" w:rsidP="00BD6B00">
            <w:pPr>
              <w:rPr>
                <w:rFonts w:ascii="TH SarabunPSK" w:hAnsi="TH SarabunPSK" w:cs="TH SarabunPSK"/>
                <w:sz w:val="28"/>
                <w:cs/>
              </w:rPr>
            </w:pPr>
            <w:r w:rsidRPr="003C0F40">
              <w:rPr>
                <w:rFonts w:ascii="TH SarabunPSK" w:hAnsi="TH SarabunPSK" w:cs="TH SarabunPSK"/>
                <w:sz w:val="28"/>
              </w:rPr>
              <w:t>1.1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>6</w:t>
            </w:r>
            <w:r w:rsidRPr="003C0F40">
              <w:rPr>
                <w:rFonts w:ascii="TH SarabunPSK" w:hAnsi="TH SarabunPSK" w:cs="TH SarabunPSK"/>
                <w:sz w:val="28"/>
              </w:rPr>
              <w:t xml:space="preserve"> 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>บุคลากรภาครัฐ</w:t>
            </w:r>
          </w:p>
        </w:tc>
        <w:tc>
          <w:tcPr>
            <w:tcW w:w="1139" w:type="dxa"/>
          </w:tcPr>
          <w:p w14:paraId="0097FB98" w14:textId="77777777" w:rsidR="004A4EDE" w:rsidRPr="003C0F40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3C0F40">
              <w:rPr>
                <w:rFonts w:ascii="TH SarabunPSK" w:hAnsi="TH SarabunPSK" w:cs="TH SarabunPSK"/>
                <w:sz w:val="28"/>
                <w:cs/>
              </w:rPr>
              <w:t>คน</w:t>
            </w:r>
          </w:p>
        </w:tc>
        <w:tc>
          <w:tcPr>
            <w:tcW w:w="5381" w:type="dxa"/>
          </w:tcPr>
          <w:p w14:paraId="619BACC4" w14:textId="77777777" w:rsidR="004A4EDE" w:rsidRPr="003C0F40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3C0F40">
              <w:rPr>
                <w:rFonts w:ascii="TH SarabunPSK" w:hAnsi="TH SarabunPSK" w:cs="TH SarabunPSK"/>
                <w:sz w:val="28"/>
                <w:cs/>
              </w:rPr>
              <w:t>เจ้าหน้าที่ของรัฐ ข้าราชการ พนักงาน ลูกจ้าง คณะบุคคล หรือผู้ที่ปฏิบัติงานในหน่วยงานของรัฐ</w:t>
            </w:r>
            <w:r w:rsidRPr="003C0F40">
              <w:rPr>
                <w:rFonts w:ascii="TH SarabunPSK" w:hAnsi="TH SarabunPSK" w:cs="TH SarabunPSK" w:hint="cs"/>
                <w:sz w:val="28"/>
                <w:cs/>
              </w:rPr>
              <w:t xml:space="preserve"> ที่ได้รับการพัฒนาทักษะที่เกี่ยวข้องกับประเด็นวิจัย</w:t>
            </w:r>
          </w:p>
        </w:tc>
        <w:tc>
          <w:tcPr>
            <w:tcW w:w="2982" w:type="dxa"/>
            <w:vMerge/>
          </w:tcPr>
          <w:p w14:paraId="2C3FBE09" w14:textId="77777777" w:rsidR="004A4EDE" w:rsidRPr="00454DDD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CF0D0B" w14:paraId="2B4852B7" w14:textId="77777777" w:rsidTr="00BD6B00">
        <w:tc>
          <w:tcPr>
            <w:tcW w:w="2269" w:type="dxa"/>
          </w:tcPr>
          <w:p w14:paraId="1971409B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28C83E6C" w14:textId="77777777" w:rsidR="004A4EDE" w:rsidRPr="003C0F40" w:rsidRDefault="004A4EDE" w:rsidP="00BD6B00">
            <w:pPr>
              <w:rPr>
                <w:rFonts w:ascii="TH SarabunPSK" w:hAnsi="TH SarabunPSK" w:cs="TH SarabunPSK"/>
                <w:sz w:val="28"/>
                <w:cs/>
              </w:rPr>
            </w:pPr>
            <w:r w:rsidRPr="003C0F40">
              <w:rPr>
                <w:rFonts w:ascii="TH SarabunPSK" w:hAnsi="TH SarabunPSK" w:cs="TH SarabunPSK"/>
                <w:sz w:val="28"/>
              </w:rPr>
              <w:t xml:space="preserve">1.17 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>เมือง</w:t>
            </w:r>
          </w:p>
        </w:tc>
        <w:tc>
          <w:tcPr>
            <w:tcW w:w="1139" w:type="dxa"/>
          </w:tcPr>
          <w:p w14:paraId="250F6CFC" w14:textId="77777777" w:rsidR="004A4EDE" w:rsidRPr="003C0F40" w:rsidRDefault="004A4EDE" w:rsidP="00BD6B00">
            <w:pPr>
              <w:rPr>
                <w:rFonts w:ascii="TH SarabunPSK" w:hAnsi="TH SarabunPSK" w:cs="TH SarabunPSK"/>
                <w:sz w:val="28"/>
                <w:cs/>
              </w:rPr>
            </w:pPr>
            <w:r w:rsidRPr="003C0F40">
              <w:rPr>
                <w:rFonts w:ascii="TH SarabunPSK" w:hAnsi="TH SarabunPSK" w:cs="TH SarabunPSK"/>
                <w:sz w:val="28"/>
                <w:cs/>
              </w:rPr>
              <w:t>เมือง</w:t>
            </w:r>
          </w:p>
        </w:tc>
        <w:tc>
          <w:tcPr>
            <w:tcW w:w="5381" w:type="dxa"/>
          </w:tcPr>
          <w:p w14:paraId="5BD4B86B" w14:textId="77777777" w:rsidR="004A4EDE" w:rsidRPr="003C0F40" w:rsidRDefault="004A4EDE" w:rsidP="00BD6B00">
            <w:pPr>
              <w:rPr>
                <w:rFonts w:ascii="TH SarabunPSK" w:hAnsi="TH SarabunPSK" w:cs="TH SarabunPSK"/>
                <w:sz w:val="28"/>
                <w:cs/>
              </w:rPr>
            </w:pPr>
            <w:r w:rsidRPr="003C0F40">
              <w:rPr>
                <w:rFonts w:ascii="TH SarabunPSK" w:hAnsi="TH SarabunPSK" w:cs="TH SarabunPSK" w:hint="cs"/>
                <w:sz w:val="28"/>
                <w:cs/>
              </w:rPr>
              <w:t>พื้นที่การใช้ผลงานวิจัย ซึ่งเน้นแก้ปัญหาและตอบโจทย์เมือง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 xml:space="preserve"> (</w:t>
            </w:r>
            <w:r w:rsidRPr="003C0F40">
              <w:rPr>
                <w:rFonts w:ascii="TH SarabunPSK" w:hAnsi="TH SarabunPSK" w:cs="TH SarabunPSK"/>
                <w:sz w:val="28"/>
              </w:rPr>
              <w:t xml:space="preserve">City Solution) </w:t>
            </w:r>
            <w:r w:rsidRPr="003C0F40">
              <w:rPr>
                <w:rFonts w:ascii="TH SarabunPSK" w:hAnsi="TH SarabunPSK" w:cs="TH SarabunPSK" w:hint="cs"/>
                <w:sz w:val="28"/>
                <w:cs/>
              </w:rPr>
              <w:t>รวมถึงการพัฒนาเมืองทั้งในมิติเศรษฐกิจ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3C0F40">
              <w:rPr>
                <w:rFonts w:ascii="TH SarabunPSK" w:hAnsi="TH SarabunPSK" w:cs="TH SarabunPSK" w:hint="cs"/>
                <w:sz w:val="28"/>
                <w:cs/>
              </w:rPr>
              <w:t>สังคม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3C0F40">
              <w:rPr>
                <w:rFonts w:ascii="TH SarabunPSK" w:hAnsi="TH SarabunPSK" w:cs="TH SarabunPSK" w:hint="cs"/>
                <w:sz w:val="28"/>
                <w:cs/>
              </w:rPr>
              <w:t>และ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>/</w:t>
            </w:r>
            <w:r w:rsidRPr="003C0F40">
              <w:rPr>
                <w:rFonts w:ascii="TH SarabunPSK" w:hAnsi="TH SarabunPSK" w:cs="TH SarabunPSK" w:hint="cs"/>
                <w:sz w:val="28"/>
                <w:cs/>
              </w:rPr>
              <w:t>หรือสิ่งแวดล้อม</w:t>
            </w:r>
          </w:p>
        </w:tc>
        <w:tc>
          <w:tcPr>
            <w:tcW w:w="2982" w:type="dxa"/>
          </w:tcPr>
          <w:p w14:paraId="0AB3B58B" w14:textId="77777777" w:rsidR="004A4EDE" w:rsidRPr="003C0F40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แบบฟอร์มสรุป</w:t>
            </w:r>
            <w:r>
              <w:rPr>
                <w:rFonts w:ascii="TH SarabunPSK" w:hAnsi="TH SarabunPSK" w:cs="TH SarabunPSK"/>
                <w:sz w:val="28"/>
              </w:rPr>
              <w:t xml:space="preserve">* 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>คำอธิบาย</w:t>
            </w:r>
            <w:r w:rsidRPr="003C0F40">
              <w:rPr>
                <w:rFonts w:ascii="TH SarabunPSK" w:hAnsi="TH SarabunPSK" w:cs="TH SarabunPSK" w:hint="cs"/>
                <w:sz w:val="28"/>
                <w:cs/>
              </w:rPr>
              <w:t xml:space="preserve"> เพื่อเป็นหลักฐานว่าผลงานวิจัยมีส่วนช่วยในการพัฒนาหรือแก้ปัญหาและตอบ</w:t>
            </w:r>
            <w:r w:rsidRPr="003C0F40">
              <w:rPr>
                <w:rFonts w:ascii="TH SarabunPSK" w:hAnsi="TH SarabunPSK" w:cs="TH SarabunPSK" w:hint="cs"/>
                <w:sz w:val="28"/>
                <w:cs/>
              </w:rPr>
              <w:lastRenderedPageBreak/>
              <w:t>โจทย์เมือง พร้อมลิงก์คลิปวิดีโอ</w:t>
            </w:r>
            <w:r>
              <w:rPr>
                <w:rFonts w:ascii="TH SarabunPSK" w:hAnsi="TH SarabunPSK" w:cs="TH SarabunPSK" w:hint="cs"/>
                <w:sz w:val="28"/>
                <w:cs/>
              </w:rPr>
              <w:t>/</w:t>
            </w:r>
            <w:r w:rsidRPr="003C0F40">
              <w:rPr>
                <w:rFonts w:ascii="TH SarabunPSK" w:hAnsi="TH SarabunPSK" w:cs="TH SarabunPSK" w:hint="cs"/>
                <w:sz w:val="28"/>
                <w:cs/>
              </w:rPr>
              <w:t>รูปถ่าย</w:t>
            </w:r>
          </w:p>
        </w:tc>
      </w:tr>
      <w:tr w:rsidR="004A4EDE" w:rsidRPr="00CF0D0B" w14:paraId="539FE06C" w14:textId="77777777" w:rsidTr="00BD6B00">
        <w:tc>
          <w:tcPr>
            <w:tcW w:w="2269" w:type="dxa"/>
          </w:tcPr>
          <w:p w14:paraId="1099F952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13" w:type="dxa"/>
          </w:tcPr>
          <w:p w14:paraId="7DFE7329" w14:textId="77777777" w:rsidR="004A4EDE" w:rsidRPr="003C0F40" w:rsidRDefault="004A4EDE" w:rsidP="00BD6B00">
            <w:pPr>
              <w:rPr>
                <w:rFonts w:ascii="TH SarabunPSK" w:hAnsi="TH SarabunPSK" w:cs="TH SarabunPSK"/>
                <w:sz w:val="28"/>
                <w:cs/>
              </w:rPr>
            </w:pPr>
            <w:r w:rsidRPr="003C0F40">
              <w:rPr>
                <w:rFonts w:ascii="TH SarabunPSK" w:hAnsi="TH SarabunPSK" w:cs="TH SarabunPSK"/>
                <w:sz w:val="28"/>
              </w:rPr>
              <w:t xml:space="preserve">1.18 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 xml:space="preserve">นักวิทยาศาสตร์และนักเทคโนโลยี และวิศวกรที่ได้รับการพัฒนาให้มีขีดความสามารถเพิ่มสูงขึ้น และ/หรือมีทักษะวิศวกรรมขั้นสูง เช่น </w:t>
            </w:r>
            <w:r w:rsidRPr="003C0F40">
              <w:rPr>
                <w:rFonts w:ascii="TH SarabunPSK" w:hAnsi="TH SarabunPSK" w:cs="TH SarabunPSK"/>
                <w:sz w:val="28"/>
              </w:rPr>
              <w:t>AI EV Semiconductor</w:t>
            </w:r>
          </w:p>
        </w:tc>
        <w:tc>
          <w:tcPr>
            <w:tcW w:w="1139" w:type="dxa"/>
          </w:tcPr>
          <w:p w14:paraId="2594EAD3" w14:textId="77777777" w:rsidR="004A4EDE" w:rsidRPr="003C0F40" w:rsidRDefault="004A4EDE" w:rsidP="00BD6B00">
            <w:pPr>
              <w:rPr>
                <w:rFonts w:ascii="TH SarabunPSK" w:hAnsi="TH SarabunPSK" w:cs="TH SarabunPSK"/>
                <w:sz w:val="28"/>
                <w:cs/>
              </w:rPr>
            </w:pPr>
            <w:r w:rsidRPr="003C0F40">
              <w:rPr>
                <w:rFonts w:ascii="TH SarabunPSK" w:hAnsi="TH SarabunPSK" w:cs="TH SarabunPSK" w:hint="cs"/>
                <w:sz w:val="28"/>
                <w:cs/>
              </w:rPr>
              <w:t>คน</w:t>
            </w:r>
          </w:p>
        </w:tc>
        <w:tc>
          <w:tcPr>
            <w:tcW w:w="5381" w:type="dxa"/>
          </w:tcPr>
          <w:p w14:paraId="5D016F1A" w14:textId="77777777" w:rsidR="004A4EDE" w:rsidRPr="003C0F40" w:rsidRDefault="004A4EDE" w:rsidP="00BD6B00">
            <w:pPr>
              <w:rPr>
                <w:rFonts w:ascii="TH SarabunPSK" w:hAnsi="TH SarabunPSK" w:cs="TH SarabunPSK"/>
                <w:sz w:val="28"/>
                <w:cs/>
              </w:rPr>
            </w:pPr>
            <w:r w:rsidRPr="003C0F40">
              <w:rPr>
                <w:rFonts w:ascii="TH SarabunPSK" w:hAnsi="TH SarabunPSK" w:cs="TH SarabunPSK"/>
                <w:sz w:val="28"/>
                <w:cs/>
              </w:rPr>
              <w:t>นักวิทยาศาสตร์ นักเทคโนโลยี และวิศวกรที่ได้รับการพัฒนาให้มีความสามารถพิเศษ ความเชี่ยวชาญ ทักษะและสมรรถนะสูงทางด้านวิทยาศาสตร์และเทคโนโลยี และการวิจัยและนวัตกรรม</w:t>
            </w:r>
          </w:p>
        </w:tc>
        <w:tc>
          <w:tcPr>
            <w:tcW w:w="2982" w:type="dxa"/>
          </w:tcPr>
          <w:p w14:paraId="1B10191B" w14:textId="77777777" w:rsidR="004A4EDE" w:rsidRPr="003C0F40" w:rsidRDefault="004A4EDE" w:rsidP="00BD6B00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แบบฟอร์มสรุป</w:t>
            </w:r>
            <w:r>
              <w:rPr>
                <w:rFonts w:ascii="TH SarabunPSK" w:hAnsi="TH SarabunPSK" w:cs="TH SarabunPSK"/>
                <w:sz w:val="28"/>
              </w:rPr>
              <w:t xml:space="preserve">* 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>ชื่อ-สกุล และสังกัด</w:t>
            </w:r>
            <w:r w:rsidRPr="003C0F40">
              <w:rPr>
                <w:rFonts w:ascii="TH SarabunPSK" w:hAnsi="TH SarabunPSK" w:cs="TH SarabunPSK"/>
                <w:sz w:val="28"/>
              </w:rPr>
              <w:t xml:space="preserve"> </w:t>
            </w:r>
            <w:r w:rsidRPr="003C0F40">
              <w:rPr>
                <w:rFonts w:ascii="TH SarabunPSK" w:hAnsi="TH SarabunPSK" w:cs="TH SarabunPSK" w:hint="cs"/>
                <w:sz w:val="28"/>
                <w:cs/>
              </w:rPr>
              <w:t>และรายละเอียดทักษะที่ได้รับการพัฒนาจากโครงการวิจัย (พอสังเขป)</w:t>
            </w:r>
          </w:p>
        </w:tc>
      </w:tr>
      <w:tr w:rsidR="004A4EDE" w:rsidRPr="00CF0D0B" w14:paraId="509B29E0" w14:textId="77777777" w:rsidTr="00BD6B00">
        <w:tc>
          <w:tcPr>
            <w:tcW w:w="2269" w:type="dxa"/>
          </w:tcPr>
          <w:p w14:paraId="3771713E" w14:textId="77777777" w:rsidR="004A4EDE" w:rsidRPr="00186427" w:rsidRDefault="004A4EDE" w:rsidP="00BD6B00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186427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2. ต้นฉบับบทความวิจัย </w:t>
            </w:r>
            <w:r w:rsidRPr="00186427">
              <w:rPr>
                <w:rFonts w:ascii="TH SarabunPSK" w:hAnsi="TH SarabunPSK" w:cs="TH SarabunPSK"/>
                <w:b/>
                <w:bCs/>
                <w:sz w:val="28"/>
              </w:rPr>
              <w:t>(Manuscript)</w:t>
            </w:r>
          </w:p>
        </w:tc>
        <w:tc>
          <w:tcPr>
            <w:tcW w:w="12615" w:type="dxa"/>
            <w:gridSpan w:val="4"/>
          </w:tcPr>
          <w:p w14:paraId="1612217B" w14:textId="77777777" w:rsidR="004A4EDE" w:rsidRPr="003C0F40" w:rsidRDefault="004A4EDE" w:rsidP="00BD6B00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3C0F40">
              <w:rPr>
                <w:rFonts w:ascii="TH SarabunPSK" w:hAnsi="TH SarabunPSK" w:cs="TH SarabunPSK"/>
                <w:b/>
                <w:bCs/>
                <w:sz w:val="28"/>
                <w:cs/>
              </w:rPr>
              <w:t>งานเขียนทางวิชาการ ซึ่งมีการกำหนดประเด็นที่ต้องการอธิบายหรือวิเคราะห์อย่างชัดเจน ทั้งนี้ ต้องมีการวิเคราะห์ประเด็นดังกล่าวตามหลักวิชาการ โดยมีการสำรวจวรรณกรรมเพื่อสนับสนุนจนสามารถสรุปผลการวิเคราะห์ในประเด็นนั้นได้ มีการแสดงเหตุผลหรือที่มาของประเด็นที่ต้องการอธิบายหรือวิเคราะห์ กระบวนการอธิบายและวิเคราะห์และบทสรุป มีการอ้างอิงและบรรณานุกรมที่ครบถ้วนและสมบูรณ์ วารสารการวิจัยนั้นอาจจะเผยแพร่เป็นรูปเล่มสิ่งพิมพ์หรือเป็นสื่ออิเล็กทรอนิกส์</w:t>
            </w:r>
          </w:p>
        </w:tc>
      </w:tr>
      <w:tr w:rsidR="004A4EDE" w:rsidRPr="00CF0D0B" w14:paraId="6387E698" w14:textId="77777777" w:rsidTr="00BD6B00">
        <w:tc>
          <w:tcPr>
            <w:tcW w:w="2269" w:type="dxa"/>
          </w:tcPr>
          <w:p w14:paraId="6BA24712" w14:textId="77777777" w:rsidR="004A4EDE" w:rsidRPr="00186427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4B8D6F6E" w14:textId="77777777" w:rsidR="004A4EDE" w:rsidRPr="003C0F40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3C0F40">
              <w:rPr>
                <w:rFonts w:ascii="TH SarabunPSK" w:hAnsi="TH SarabunPSK" w:cs="TH SarabunPSK"/>
                <w:sz w:val="28"/>
              </w:rPr>
              <w:t xml:space="preserve">2.1 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>ต้นฉบับบทความวิจัยที่ยื่นเสนอในการประชุมวิชาการ (</w:t>
            </w:r>
            <w:r w:rsidRPr="003C0F40">
              <w:rPr>
                <w:rFonts w:ascii="TH SarabunPSK" w:hAnsi="TH SarabunPSK" w:cs="TH SarabunPSK"/>
                <w:sz w:val="28"/>
              </w:rPr>
              <w:t>Manuscript for Conference Proceeding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>)</w:t>
            </w:r>
            <w:r w:rsidRPr="003C0F40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>ระดับชาติ</w:t>
            </w:r>
          </w:p>
        </w:tc>
        <w:tc>
          <w:tcPr>
            <w:tcW w:w="1139" w:type="dxa"/>
          </w:tcPr>
          <w:p w14:paraId="0BF8AC66" w14:textId="77777777" w:rsidR="004A4EDE" w:rsidRPr="00186427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186427">
              <w:rPr>
                <w:rFonts w:ascii="TH SarabunPSK" w:hAnsi="TH SarabunPSK" w:cs="TH SarabunPSK"/>
                <w:sz w:val="28"/>
                <w:cs/>
              </w:rPr>
              <w:t>เรื่อง</w:t>
            </w:r>
          </w:p>
        </w:tc>
        <w:tc>
          <w:tcPr>
            <w:tcW w:w="5381" w:type="dxa"/>
            <w:vMerge w:val="restart"/>
          </w:tcPr>
          <w:p w14:paraId="5DFA8BEF" w14:textId="77777777" w:rsidR="004A4EDE" w:rsidRPr="003C0F40" w:rsidRDefault="004A4EDE" w:rsidP="00BD6B00">
            <w:pPr>
              <w:pStyle w:val="a3"/>
              <w:ind w:left="0"/>
              <w:rPr>
                <w:rFonts w:ascii="TH SarabunPSK" w:hAnsi="TH SarabunPSK" w:cs="TH SarabunPSK"/>
                <w:sz w:val="28"/>
                <w:szCs w:val="28"/>
              </w:rPr>
            </w:pPr>
            <w:r w:rsidRPr="003C0F40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- </w:t>
            </w:r>
            <w:r w:rsidRPr="003C0F40">
              <w:rPr>
                <w:rFonts w:ascii="TH SarabunPSK" w:hAnsi="TH SarabunPSK" w:cs="TH SarabunPSK"/>
                <w:sz w:val="28"/>
                <w:szCs w:val="28"/>
              </w:rPr>
              <w:t xml:space="preserve">Conference Proceeding 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หมายถึง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หนังสือประมวลบทความในการประชุมทางวิชาการที่เป็นฉบับเต็มของการประชุมระดับชาติหรือระดับนานาชาติ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โดยมีคณะผู้ทรงคุณวุฒิหรือคณะกรรมการคัดเลือกบทความซึ่งเป็นผู้ทรงคุณวุฒิที่อยู่ในวงวิชาการนั้นหรือสาขาวิชาที่เกี่ยวข้องจากหลากหลายสถาบัน</w:t>
            </w:r>
            <w:r w:rsidRPr="003C0F40">
              <w:rPr>
                <w:rFonts w:ascii="TH SarabunPSK" w:eastAsia="DengXian" w:hAnsi="TH SarabunPSK" w:cs="TH SarabunPSK"/>
                <w:sz w:val="28"/>
                <w:szCs w:val="28"/>
                <w:cs/>
                <w:lang w:eastAsia="zh-CN"/>
              </w:rPr>
              <w:t xml:space="preserve"> 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ทำหน้าที่คัดสรรกลั่นกรอง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รวมถึงตรวจสอบความถูกต้อง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การใช้ภาษา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และแก้ไขถ้อยคำหรือรูปแบบการนำเสนอที่ถูกต้องก่อนการเผยแพร่</w:t>
            </w:r>
            <w:r w:rsidRPr="003C0F40">
              <w:rPr>
                <w:rFonts w:ascii="TH SarabunPSK" w:eastAsia="DengXian" w:hAnsi="TH SarabunPSK" w:cs="TH SarabunPSK"/>
                <w:sz w:val="28"/>
                <w:szCs w:val="28"/>
                <w:cs/>
                <w:lang w:eastAsia="zh-CN" w:bidi="th-TH"/>
              </w:rPr>
              <w:t>ในหนังสือประมวลบทความฯ</w:t>
            </w:r>
          </w:p>
          <w:p w14:paraId="6FD74995" w14:textId="77777777" w:rsidR="004A4EDE" w:rsidRPr="003C0F40" w:rsidRDefault="004A4EDE" w:rsidP="00BD6B00">
            <w:pPr>
              <w:pStyle w:val="a3"/>
              <w:ind w:left="0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  <w:p w14:paraId="312EB957" w14:textId="77777777" w:rsidR="004A4EDE" w:rsidRPr="003C0F40" w:rsidRDefault="004A4EDE" w:rsidP="00BD6B00">
            <w:pPr>
              <w:pStyle w:val="a3"/>
              <w:ind w:left="0"/>
              <w:rPr>
                <w:rFonts w:ascii="TH SarabunPSK" w:hAnsi="TH SarabunPSK" w:cs="TH SarabunPSK"/>
                <w:sz w:val="28"/>
                <w:szCs w:val="28"/>
                <w:lang w:eastAsia="zh-CN"/>
              </w:rPr>
            </w:pP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/>
              </w:rPr>
              <w:t xml:space="preserve">- 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 w:bidi="th-TH"/>
              </w:rPr>
              <w:t>บทความตีพิมพ์ในวารสารระดับชาติ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/>
              </w:rPr>
              <w:t xml:space="preserve"> 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 w:bidi="th-TH"/>
              </w:rPr>
              <w:t>หมายถึง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/>
              </w:rPr>
              <w:t xml:space="preserve"> 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 w:bidi="th-TH"/>
              </w:rPr>
              <w:t>บทความวิจัยที่เผยแพร่ในวารสารวิชาการระดับชาติ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/>
              </w:rPr>
              <w:t xml:space="preserve"> 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 w:bidi="th-TH"/>
              </w:rPr>
              <w:t>โดยต้องเป็นวารสารที่มีคุณภาพและเป็นที่ยอมรับในวงวิชาการในสาขาวิชานั้นๆ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/>
              </w:rPr>
              <w:t xml:space="preserve"> 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 w:bidi="th-TH"/>
              </w:rPr>
              <w:t>หรือสาขาวิชาที่เกี่ยวข้อง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/>
              </w:rPr>
              <w:t xml:space="preserve"> 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 w:bidi="th-TH"/>
              </w:rPr>
              <w:t>และวารสารวิชาการนั้นต้องมีการตีพิมพ์อย่างต่อเนื่องสม่ำเสมอ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/>
              </w:rPr>
              <w:t xml:space="preserve"> 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 w:bidi="th-TH"/>
              </w:rPr>
              <w:t>เป็น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 w:bidi="th-TH"/>
              </w:rPr>
              <w:lastRenderedPageBreak/>
              <w:t>ระยะเวลาอย่างน้อย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/>
              </w:rPr>
              <w:t xml:space="preserve"> 3 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 w:bidi="th-TH"/>
              </w:rPr>
              <w:t>ปี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/>
              </w:rPr>
              <w:t xml:space="preserve"> 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 w:bidi="th-TH"/>
              </w:rPr>
              <w:t>และมีการตรวจสอบคุณภาพของบทความโดยผู้ทรงคุณวุฒิตรวจสอบบทความ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/>
              </w:rPr>
              <w:t xml:space="preserve"> (</w:t>
            </w:r>
            <w:r w:rsidRPr="003C0F40">
              <w:rPr>
                <w:rFonts w:ascii="TH SarabunPSK" w:hAnsi="TH SarabunPSK" w:cs="TH SarabunPSK"/>
                <w:sz w:val="28"/>
                <w:szCs w:val="28"/>
                <w:lang w:eastAsia="zh-CN"/>
              </w:rPr>
              <w:t>peer reviewer)</w:t>
            </w:r>
            <w:r w:rsidRPr="003C0F40">
              <w:rPr>
                <w:rFonts w:ascii="TH SarabunPSK" w:eastAsia="DengXian" w:hAnsi="TH SarabunPSK" w:cs="TH SarabunPSK"/>
                <w:sz w:val="28"/>
                <w:szCs w:val="28"/>
                <w:cs/>
                <w:lang w:eastAsia="zh-CN"/>
              </w:rPr>
              <w:t xml:space="preserve"> 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 w:bidi="th-TH"/>
              </w:rPr>
              <w:t>ซึ่งเป็นบุคคลภายนอกจากหลากหลายสถาบัน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/>
              </w:rPr>
              <w:t xml:space="preserve"> 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 w:bidi="th-TH"/>
              </w:rPr>
              <w:t>อย่างน้อย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/>
              </w:rPr>
              <w:t xml:space="preserve"> 3 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 w:bidi="th-TH"/>
              </w:rPr>
              <w:t>คน</w:t>
            </w:r>
          </w:p>
          <w:p w14:paraId="6888FAC5" w14:textId="77777777" w:rsidR="004A4EDE" w:rsidRPr="003C0F40" w:rsidRDefault="004A4EDE" w:rsidP="00BD6B00">
            <w:pPr>
              <w:pStyle w:val="a3"/>
              <w:ind w:left="0"/>
              <w:rPr>
                <w:rFonts w:ascii="TH SarabunPSK" w:hAnsi="TH SarabunPSK" w:cs="TH SarabunPSK"/>
                <w:sz w:val="28"/>
                <w:szCs w:val="28"/>
                <w:lang w:eastAsia="zh-CN"/>
              </w:rPr>
            </w:pPr>
          </w:p>
          <w:p w14:paraId="6A09524C" w14:textId="77777777" w:rsidR="004A4EDE" w:rsidRPr="003C0F40" w:rsidRDefault="004A4EDE" w:rsidP="00BD6B00">
            <w:pPr>
              <w:pStyle w:val="a3"/>
              <w:ind w:left="0"/>
              <w:rPr>
                <w:rFonts w:ascii="TH SarabunPSK" w:hAnsi="TH SarabunPSK" w:cs="TH SarabunPSK"/>
                <w:sz w:val="28"/>
                <w:szCs w:val="28"/>
                <w:cs/>
                <w:lang w:eastAsia="zh-CN"/>
              </w:rPr>
            </w:pP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/>
              </w:rPr>
              <w:t xml:space="preserve">- 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 w:bidi="th-TH"/>
              </w:rPr>
              <w:t>บทความตีพิมพ์ในวารสารระดับนานาชาติ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/>
              </w:rPr>
              <w:t xml:space="preserve"> 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 w:bidi="th-TH"/>
              </w:rPr>
              <w:t>หมายถึง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/>
              </w:rPr>
              <w:t xml:space="preserve"> 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 w:bidi="th-TH"/>
              </w:rPr>
              <w:t>บทความวิจัยที่เผยแพร่ในวารสารวิชาการระดับนานาชาติ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/>
              </w:rPr>
              <w:t xml:space="preserve"> 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 w:bidi="th-TH"/>
              </w:rPr>
              <w:t>ซึ่งอยู่ในฐานข้อมูลที่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/>
              </w:rPr>
              <w:t xml:space="preserve"> 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 w:bidi="th-TH"/>
              </w:rPr>
              <w:t>ก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/>
              </w:rPr>
              <w:t>.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 w:bidi="th-TH"/>
              </w:rPr>
              <w:t>พ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/>
              </w:rPr>
              <w:t>.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 w:bidi="th-TH"/>
              </w:rPr>
              <w:t>อ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/>
              </w:rPr>
              <w:t xml:space="preserve">. 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 w:bidi="th-TH"/>
              </w:rPr>
              <w:t>กำหนด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/>
              </w:rPr>
              <w:t xml:space="preserve"> 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 w:bidi="th-TH"/>
              </w:rPr>
              <w:t>ได้แก่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/>
              </w:rPr>
              <w:t xml:space="preserve"> </w:t>
            </w:r>
            <w:r w:rsidRPr="003C0F40">
              <w:rPr>
                <w:rFonts w:ascii="TH SarabunPSK" w:hAnsi="TH SarabunPSK" w:cs="TH SarabunPSK"/>
                <w:sz w:val="28"/>
                <w:szCs w:val="28"/>
                <w:lang w:eastAsia="zh-CN"/>
              </w:rPr>
              <w:t>ERIC, MathsciNet, Pubmed, Scopus, Web of Science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/>
              </w:rPr>
              <w:t xml:space="preserve"> (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 w:bidi="th-TH"/>
              </w:rPr>
              <w:t>เฉพาะในฐานข้อมูล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/>
              </w:rPr>
              <w:t xml:space="preserve"> </w:t>
            </w:r>
            <w:r w:rsidRPr="003C0F40">
              <w:rPr>
                <w:rFonts w:ascii="TH SarabunPSK" w:hAnsi="TH SarabunPSK" w:cs="TH SarabunPSK"/>
                <w:sz w:val="28"/>
                <w:szCs w:val="28"/>
                <w:lang w:eastAsia="zh-CN"/>
              </w:rPr>
              <w:t xml:space="preserve">SCIE, SSCI 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 w:bidi="th-TH"/>
              </w:rPr>
              <w:t>และ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/>
              </w:rPr>
              <w:t xml:space="preserve"> </w:t>
            </w:r>
            <w:r w:rsidRPr="003C0F40">
              <w:rPr>
                <w:rFonts w:ascii="TH SarabunPSK" w:hAnsi="TH SarabunPSK" w:cs="TH SarabunPSK"/>
                <w:sz w:val="28"/>
                <w:szCs w:val="28"/>
                <w:lang w:eastAsia="zh-CN"/>
              </w:rPr>
              <w:t xml:space="preserve">AHCI 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 w:bidi="th-TH"/>
              </w:rPr>
              <w:t>เท่านั้น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/>
              </w:rPr>
              <w:t>)</w:t>
            </w:r>
            <w:r w:rsidRPr="003C0F40">
              <w:rPr>
                <w:rFonts w:ascii="TH SarabunPSK" w:hAnsi="TH SarabunPSK" w:cs="TH SarabunPSK"/>
                <w:sz w:val="28"/>
                <w:szCs w:val="28"/>
                <w:lang w:eastAsia="zh-CN"/>
              </w:rPr>
              <w:t xml:space="preserve">, JSTOR 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 w:bidi="th-TH"/>
              </w:rPr>
              <w:t>และ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/>
              </w:rPr>
              <w:t xml:space="preserve"> </w:t>
            </w:r>
            <w:r w:rsidRPr="003C0F40">
              <w:rPr>
                <w:rFonts w:ascii="TH SarabunPSK" w:hAnsi="TH SarabunPSK" w:cs="TH SarabunPSK"/>
                <w:sz w:val="28"/>
                <w:szCs w:val="28"/>
                <w:lang w:eastAsia="zh-CN"/>
              </w:rPr>
              <w:t>Project Muse</w:t>
            </w:r>
          </w:p>
          <w:p w14:paraId="02A71BAF" w14:textId="77777777" w:rsidR="004A4EDE" w:rsidRPr="003C0F40" w:rsidRDefault="004A4EDE" w:rsidP="00BD6B00">
            <w:pPr>
              <w:pStyle w:val="a3"/>
              <w:ind w:left="0"/>
              <w:rPr>
                <w:rFonts w:ascii="TH SarabunPSK" w:hAnsi="TH SarabunPSK" w:cs="TH SarabunPSK"/>
                <w:sz w:val="28"/>
                <w:szCs w:val="28"/>
                <w:lang w:eastAsia="zh-CN"/>
              </w:rPr>
            </w:pPr>
          </w:p>
          <w:p w14:paraId="5FDDB588" w14:textId="77777777" w:rsidR="004A4EDE" w:rsidRPr="003C0F40" w:rsidRDefault="004A4EDE" w:rsidP="00BD6B00">
            <w:pPr>
              <w:rPr>
                <w:rFonts w:ascii="TH SarabunPSK" w:hAnsi="TH SarabunPSK" w:cs="TH SarabunPSK"/>
                <w:i/>
                <w:iCs/>
                <w:sz w:val="28"/>
                <w:cs/>
                <w:lang w:eastAsia="zh-CN"/>
              </w:rPr>
            </w:pPr>
            <w:r w:rsidRPr="003C0F40">
              <w:rPr>
                <w:rFonts w:ascii="TH SarabunPSK" w:hAnsi="TH SarabunPSK" w:cs="TH SarabunPSK"/>
                <w:i/>
                <w:iCs/>
                <w:sz w:val="28"/>
                <w:cs/>
              </w:rPr>
              <w:t>(อ่านรายละเอียดเพิ่มเติมในเอกสารแนบท้ายประกาศ ก.พ.อ.</w:t>
            </w:r>
            <w:r w:rsidRPr="003C0F40">
              <w:rPr>
                <w:rFonts w:ascii="TH SarabunPSK" w:eastAsia="DengXian" w:hAnsi="TH SarabunPSK" w:cs="TH SarabunPSK"/>
                <w:i/>
                <w:iCs/>
                <w:sz w:val="28"/>
                <w:cs/>
                <w:lang w:eastAsia="zh-CN"/>
              </w:rPr>
              <w:t xml:space="preserve"> </w:t>
            </w:r>
            <w:r w:rsidRPr="003C0F40">
              <w:rPr>
                <w:rFonts w:ascii="TH SarabunPSK" w:hAnsi="TH SarabunPSK" w:cs="TH SarabunPSK"/>
                <w:i/>
                <w:iCs/>
                <w:sz w:val="28"/>
                <w:cs/>
              </w:rPr>
              <w:t>เรื่องหลักเกณฑ์และวิธีการพิจารณาแต่งตั้งบุคคลให้ดำรงตำแหน่งผู้ช่วยศาสตราจารย์</w:t>
            </w:r>
            <w:r w:rsidRPr="003C0F40">
              <w:rPr>
                <w:rFonts w:ascii="TH SarabunPSK" w:eastAsia="DengXian" w:hAnsi="TH SarabunPSK" w:cs="TH SarabunPSK"/>
                <w:i/>
                <w:iCs/>
                <w:sz w:val="28"/>
                <w:cs/>
                <w:lang w:eastAsia="zh-CN"/>
              </w:rPr>
              <w:t xml:space="preserve"> </w:t>
            </w:r>
            <w:r w:rsidRPr="003C0F40">
              <w:rPr>
                <w:rFonts w:ascii="TH SarabunPSK" w:hAnsi="TH SarabunPSK" w:cs="TH SarabunPSK"/>
                <w:i/>
                <w:iCs/>
                <w:sz w:val="28"/>
                <w:cs/>
              </w:rPr>
              <w:t>รองศาสตราจารย์ และศาสตราจารย์ พ.ศ. 2564</w:t>
            </w:r>
            <w:r w:rsidRPr="003C0F40">
              <w:rPr>
                <w:rFonts w:ascii="TH SarabunPSK" w:hAnsi="TH SarabunPSK" w:cs="TH SarabunPSK"/>
                <w:i/>
                <w:iCs/>
                <w:sz w:val="28"/>
                <w:cs/>
                <w:lang w:eastAsia="zh-CN"/>
              </w:rPr>
              <w:t>)</w:t>
            </w:r>
          </w:p>
        </w:tc>
        <w:tc>
          <w:tcPr>
            <w:tcW w:w="2982" w:type="dxa"/>
            <w:vMerge w:val="restart"/>
          </w:tcPr>
          <w:p w14:paraId="5789FBA6" w14:textId="77777777" w:rsidR="004A4EDE" w:rsidRPr="003C0F40" w:rsidRDefault="004A4EDE" w:rsidP="00BD6B00">
            <w:pPr>
              <w:rPr>
                <w:rFonts w:ascii="TH SarabunPSK" w:eastAsia="DengXian" w:hAnsi="TH SarabunPSK" w:cs="TH SarabunPSK"/>
                <w:sz w:val="28"/>
                <w:cs/>
                <w:lang w:eastAsia="zh-CN"/>
              </w:rPr>
            </w:pPr>
            <w:r w:rsidRPr="003C0F40">
              <w:rPr>
                <w:rFonts w:ascii="TH SarabunPSK" w:hAnsi="TH SarabunPSK" w:cs="TH SarabunPSK" w:hint="cs"/>
                <w:sz w:val="28"/>
                <w:cs/>
              </w:rPr>
              <w:lastRenderedPageBreak/>
              <w:t>บทคัดย่อ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 xml:space="preserve"> (</w:t>
            </w:r>
            <w:r w:rsidRPr="003C0F40">
              <w:rPr>
                <w:rFonts w:ascii="TH SarabunPSK" w:hAnsi="TH SarabunPSK" w:cs="TH SarabunPSK"/>
                <w:sz w:val="28"/>
              </w:rPr>
              <w:t xml:space="preserve">Abstract) </w:t>
            </w:r>
            <w:r w:rsidRPr="003C0F40">
              <w:rPr>
                <w:rFonts w:ascii="TH SarabunPSK" w:hAnsi="TH SarabunPSK" w:cs="TH SarabunPSK" w:hint="cs"/>
                <w:sz w:val="28"/>
                <w:cs/>
              </w:rPr>
              <w:t>และหนังสือตอบรับที่แสดงสถานะว่าได้รับเข้าร่วมการประชุม</w:t>
            </w:r>
          </w:p>
        </w:tc>
      </w:tr>
      <w:tr w:rsidR="004A4EDE" w:rsidRPr="00CF0D0B" w14:paraId="4EC6BA9F" w14:textId="77777777" w:rsidTr="00BD6B00">
        <w:tc>
          <w:tcPr>
            <w:tcW w:w="2269" w:type="dxa"/>
          </w:tcPr>
          <w:p w14:paraId="6FA64682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58EBDBA4" w14:textId="77777777" w:rsidR="004A4EDE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3C0F40">
              <w:rPr>
                <w:rFonts w:ascii="TH SarabunPSK" w:hAnsi="TH SarabunPSK" w:cs="TH SarabunPSK"/>
                <w:sz w:val="28"/>
              </w:rPr>
              <w:t xml:space="preserve">2.2 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>ต้นฉบับบทความวิจัยที่ยื่นเสนอในการประชุมวิชาการ (</w:t>
            </w:r>
            <w:r w:rsidRPr="003C0F40">
              <w:rPr>
                <w:rFonts w:ascii="TH SarabunPSK" w:hAnsi="TH SarabunPSK" w:cs="TH SarabunPSK"/>
                <w:sz w:val="28"/>
              </w:rPr>
              <w:t>Manuscript for Conference Proceeding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>)</w:t>
            </w:r>
            <w:r w:rsidRPr="003C0F40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>ระดับนานาชาติ</w:t>
            </w:r>
          </w:p>
          <w:p w14:paraId="6B560A80" w14:textId="77777777" w:rsidR="004A4EDE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  <w:p w14:paraId="5EDDCE3A" w14:textId="77777777" w:rsidR="004A4EDE" w:rsidRPr="003C0F40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9" w:type="dxa"/>
          </w:tcPr>
          <w:p w14:paraId="7E3D7F7A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เรื่อง</w:t>
            </w:r>
          </w:p>
        </w:tc>
        <w:tc>
          <w:tcPr>
            <w:tcW w:w="5381" w:type="dxa"/>
            <w:vMerge/>
          </w:tcPr>
          <w:p w14:paraId="1850678E" w14:textId="77777777" w:rsidR="004A4EDE" w:rsidRPr="003C0F40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82" w:type="dxa"/>
            <w:vMerge/>
          </w:tcPr>
          <w:p w14:paraId="5FA16C5B" w14:textId="77777777" w:rsidR="004A4EDE" w:rsidRPr="003C0F40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CF0D0B" w14:paraId="7755C26B" w14:textId="77777777" w:rsidTr="00BD6B00">
        <w:tc>
          <w:tcPr>
            <w:tcW w:w="2269" w:type="dxa"/>
          </w:tcPr>
          <w:p w14:paraId="38F23E41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404B0AF2" w14:textId="77777777" w:rsidR="004A4EDE" w:rsidRPr="003C0F40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3C0F40">
              <w:rPr>
                <w:rFonts w:ascii="TH SarabunPSK" w:hAnsi="TH SarabunPSK" w:cs="TH SarabunPSK"/>
                <w:sz w:val="28"/>
              </w:rPr>
              <w:t xml:space="preserve">2.3 </w:t>
            </w:r>
            <w:r w:rsidRPr="003C0F40">
              <w:rPr>
                <w:rFonts w:ascii="TH SarabunPSK" w:hAnsi="TH SarabunPSK" w:cs="TH SarabunPSK" w:hint="cs"/>
                <w:sz w:val="28"/>
                <w:cs/>
              </w:rPr>
              <w:t>ต้นฉบับบทความวิจัยที่ยื่นตีพิมพ์ในวารสาร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>ระดับชาติ</w:t>
            </w:r>
          </w:p>
        </w:tc>
        <w:tc>
          <w:tcPr>
            <w:tcW w:w="1139" w:type="dxa"/>
          </w:tcPr>
          <w:p w14:paraId="19EFBCC2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เรื่อง</w:t>
            </w:r>
          </w:p>
        </w:tc>
        <w:tc>
          <w:tcPr>
            <w:tcW w:w="5381" w:type="dxa"/>
            <w:vMerge/>
          </w:tcPr>
          <w:p w14:paraId="1D2925F6" w14:textId="77777777" w:rsidR="004A4EDE" w:rsidRPr="003C0F40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82" w:type="dxa"/>
            <w:vMerge w:val="restart"/>
          </w:tcPr>
          <w:p w14:paraId="4EA20CC8" w14:textId="77777777" w:rsidR="004A4EDE" w:rsidRPr="003C0F40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3C0F40">
              <w:rPr>
                <w:rFonts w:ascii="TH SarabunPSK" w:hAnsi="TH SarabunPSK" w:cs="TH SarabunPSK" w:hint="cs"/>
                <w:sz w:val="28"/>
                <w:cs/>
              </w:rPr>
              <w:t>ต้นฉบับบทความวิจัย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 xml:space="preserve"> (</w:t>
            </w:r>
            <w:r w:rsidRPr="003C0F40">
              <w:rPr>
                <w:rFonts w:ascii="TH SarabunPSK" w:hAnsi="TH SarabunPSK" w:cs="TH SarabunPSK"/>
                <w:sz w:val="28"/>
              </w:rPr>
              <w:t xml:space="preserve">Manuscript) </w:t>
            </w:r>
            <w:r w:rsidRPr="003C0F40">
              <w:rPr>
                <w:rFonts w:ascii="TH SarabunPSK" w:hAnsi="TH SarabunPSK" w:cs="TH SarabunPSK" w:hint="cs"/>
                <w:sz w:val="28"/>
                <w:cs/>
              </w:rPr>
              <w:t>ที่ยื่นตีพิมพ์แล้ว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3C0F40">
              <w:rPr>
                <w:rFonts w:ascii="TH SarabunPSK" w:hAnsi="TH SarabunPSK" w:cs="TH SarabunPSK" w:hint="cs"/>
                <w:sz w:val="28"/>
                <w:cs/>
              </w:rPr>
              <w:t>และหนังสือตอบรับที่แสดงสถานะว่าอยู่ระหว่างการพิจารณา</w:t>
            </w:r>
          </w:p>
          <w:p w14:paraId="39D13A42" w14:textId="77777777" w:rsidR="004A4EDE" w:rsidRPr="003C0F40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  <w:p w14:paraId="2AB4DB82" w14:textId="77777777" w:rsidR="004A4EDE" w:rsidRPr="003C0F40" w:rsidRDefault="004A4EDE" w:rsidP="00BD6B00">
            <w:pPr>
              <w:rPr>
                <w:rFonts w:ascii="TH SarabunPSK" w:hAnsi="TH SarabunPSK" w:cs="TH SarabunPSK"/>
                <w:sz w:val="28"/>
                <w:cs/>
                <w:lang w:eastAsia="zh-CN"/>
              </w:rPr>
            </w:pPr>
            <w:r w:rsidRPr="003C0F40">
              <w:rPr>
                <w:rFonts w:ascii="TH SarabunPSK" w:hAnsi="TH SarabunPSK" w:cs="TH SarabunPSK" w:hint="cs"/>
                <w:sz w:val="28"/>
                <w:cs/>
              </w:rPr>
              <w:lastRenderedPageBreak/>
              <w:t>กรณีบทความวิจัยได้รับการตีพิมพ์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3C0F40">
              <w:rPr>
                <w:rFonts w:ascii="TH SarabunPSK" w:hAnsi="TH SarabunPSK" w:cs="TH SarabunPSK" w:hint="cs"/>
                <w:sz w:val="28"/>
                <w:cs/>
              </w:rPr>
              <w:t>เมื่อรายงานผลผลิตนี้แล้ว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3C0F40">
              <w:rPr>
                <w:rFonts w:ascii="TH SarabunPSK" w:hAnsi="TH SarabunPSK" w:cs="TH SarabunPSK" w:hint="cs"/>
                <w:sz w:val="28"/>
                <w:cs/>
              </w:rPr>
              <w:t>หลังจากปิดโครงการ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3C0F40">
              <w:rPr>
                <w:rFonts w:ascii="TH SarabunPSK" w:hAnsi="TH SarabunPSK" w:cs="TH SarabunPSK" w:hint="cs"/>
                <w:sz w:val="28"/>
                <w:cs/>
              </w:rPr>
              <w:t>ขอให้รายงานรายละเอียดเพิ่มเติมที่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 xml:space="preserve"> “</w:t>
            </w:r>
            <w:r w:rsidRPr="003C0F40">
              <w:rPr>
                <w:rFonts w:ascii="TH SarabunPSK" w:hAnsi="TH SarabunPSK" w:cs="TH SarabunPSK" w:hint="cs"/>
                <w:sz w:val="28"/>
                <w:cs/>
              </w:rPr>
              <w:t>กระบวนการผลักดันผลผลิตของโครงการวิจัยและนวัตกรรมไปสู่กระบวนการสร้างผลลัพธ์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cs/>
              </w:rPr>
              <w:t>(</w:t>
            </w:r>
            <w:r w:rsidRPr="003C0F40">
              <w:rPr>
                <w:rFonts w:ascii="TH SarabunPSK" w:hAnsi="TH SarabunPSK" w:cs="TH SarabunPSK"/>
                <w:sz w:val="28"/>
              </w:rPr>
              <w:t>Outcome Question Set</w:t>
            </w:r>
            <w:r>
              <w:rPr>
                <w:rFonts w:ascii="TH SarabunPSK" w:hAnsi="TH SarabunPSK" w:cs="TH SarabunPSK"/>
                <w:sz w:val="28"/>
              </w:rPr>
              <w:t xml:space="preserve">: </w:t>
            </w:r>
            <w:r w:rsidRPr="003C0F40">
              <w:rPr>
                <w:rFonts w:ascii="TH SarabunPSK" w:hAnsi="TH SarabunPSK" w:cs="TH SarabunPSK"/>
                <w:sz w:val="28"/>
              </w:rPr>
              <w:t>OQS)”</w:t>
            </w:r>
          </w:p>
        </w:tc>
      </w:tr>
      <w:tr w:rsidR="004A4EDE" w:rsidRPr="00CF0D0B" w14:paraId="4C94EFEC" w14:textId="77777777" w:rsidTr="00BD6B00">
        <w:tc>
          <w:tcPr>
            <w:tcW w:w="2269" w:type="dxa"/>
          </w:tcPr>
          <w:p w14:paraId="30108BEB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05D47264" w14:textId="77777777" w:rsidR="004A4EDE" w:rsidRPr="00186427" w:rsidRDefault="004A4EDE" w:rsidP="00BD6B00">
            <w:pPr>
              <w:rPr>
                <w:rFonts w:ascii="TH SarabunPSK" w:hAnsi="TH SarabunPSK" w:cs="TH SarabunPSK"/>
                <w:sz w:val="28"/>
                <w:cs/>
              </w:rPr>
            </w:pPr>
            <w:r w:rsidRPr="00186427">
              <w:rPr>
                <w:rFonts w:ascii="TH SarabunPSK" w:hAnsi="TH SarabunPSK" w:cs="TH SarabunPSK"/>
                <w:sz w:val="28"/>
              </w:rPr>
              <w:t>2.</w:t>
            </w:r>
            <w:r w:rsidRPr="003C0F40">
              <w:rPr>
                <w:rFonts w:ascii="TH SarabunPSK" w:hAnsi="TH SarabunPSK" w:cs="TH SarabunPSK"/>
                <w:sz w:val="28"/>
              </w:rPr>
              <w:t xml:space="preserve">4 </w:t>
            </w:r>
            <w:r w:rsidRPr="003C0F40">
              <w:rPr>
                <w:rFonts w:ascii="TH SarabunPSK" w:hAnsi="TH SarabunPSK" w:cs="TH SarabunPSK" w:hint="cs"/>
                <w:sz w:val="28"/>
                <w:cs/>
              </w:rPr>
              <w:t>ต้นฉบับบทความวิจัยที่ยื่นตีพิมพ์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>ในวารสารระดับนานาชาติ</w:t>
            </w:r>
          </w:p>
        </w:tc>
        <w:tc>
          <w:tcPr>
            <w:tcW w:w="1139" w:type="dxa"/>
          </w:tcPr>
          <w:p w14:paraId="42352CC3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เรื่อง</w:t>
            </w:r>
          </w:p>
        </w:tc>
        <w:tc>
          <w:tcPr>
            <w:tcW w:w="5381" w:type="dxa"/>
            <w:vMerge/>
          </w:tcPr>
          <w:p w14:paraId="0D0304CB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82" w:type="dxa"/>
            <w:vMerge/>
          </w:tcPr>
          <w:p w14:paraId="47DB8BF4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CF0D0B" w14:paraId="7B81D470" w14:textId="77777777" w:rsidTr="00BD6B00">
        <w:tc>
          <w:tcPr>
            <w:tcW w:w="2269" w:type="dxa"/>
          </w:tcPr>
          <w:p w14:paraId="08C51A3D" w14:textId="77777777" w:rsidR="004A4EDE" w:rsidRPr="00CF0D0B" w:rsidRDefault="004A4EDE" w:rsidP="00BD6B00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F0D0B">
              <w:rPr>
                <w:rFonts w:ascii="TH SarabunPSK" w:hAnsi="TH SarabunPSK" w:cs="TH SarabunPSK"/>
                <w:b/>
                <w:bCs/>
                <w:sz w:val="28"/>
              </w:rPr>
              <w:t xml:space="preserve">3. </w:t>
            </w:r>
            <w:r w:rsidRPr="00CF0D0B">
              <w:rPr>
                <w:rFonts w:ascii="TH SarabunPSK" w:hAnsi="TH SarabunPSK" w:cs="TH SarabunPSK"/>
                <w:b/>
                <w:bCs/>
                <w:sz w:val="28"/>
                <w:cs/>
              </w:rPr>
              <w:t>หนังสือ</w:t>
            </w:r>
          </w:p>
        </w:tc>
        <w:tc>
          <w:tcPr>
            <w:tcW w:w="12615" w:type="dxa"/>
            <w:gridSpan w:val="4"/>
          </w:tcPr>
          <w:p w14:paraId="0C8C400C" w14:textId="77777777" w:rsidR="004A4EDE" w:rsidRPr="00186427" w:rsidRDefault="004A4EDE" w:rsidP="00BD6B00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186427">
              <w:rPr>
                <w:rFonts w:ascii="TH SarabunPSK" w:hAnsi="TH SarabunPSK" w:cs="TH SarabunPSK"/>
                <w:b/>
                <w:bCs/>
                <w:sz w:val="28"/>
                <w:cs/>
                <w:lang w:val="th-TH"/>
              </w:rPr>
              <w:t>ข้อมูลงานวิจัยในรูปแบบหนังสือ ตำรา หรือหนังสืออิเล็กทรอนิกส์ (E-book) ทั้งระดับชาติและนานาชาติ โดยจะต้องผ่านกระบวนการ Peer review และมีเลข ISBN</w:t>
            </w:r>
          </w:p>
        </w:tc>
      </w:tr>
      <w:tr w:rsidR="004A4EDE" w:rsidRPr="00CF0D0B" w14:paraId="71C6CD5F" w14:textId="77777777" w:rsidTr="00BD6B00">
        <w:tc>
          <w:tcPr>
            <w:tcW w:w="2269" w:type="dxa"/>
          </w:tcPr>
          <w:p w14:paraId="3EBFC2DA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5DA2E9E7" w14:textId="77777777" w:rsidR="004A4EDE" w:rsidRPr="00186427" w:rsidRDefault="004A4EDE" w:rsidP="00BD6B00">
            <w:pPr>
              <w:rPr>
                <w:rFonts w:ascii="TH SarabunPSK" w:hAnsi="TH SarabunPSK" w:cs="TH SarabunPSK"/>
                <w:sz w:val="28"/>
                <w:cs/>
                <w:lang w:eastAsia="zh-CN"/>
              </w:rPr>
            </w:pPr>
            <w:r w:rsidRPr="00186427">
              <w:rPr>
                <w:rFonts w:ascii="TH SarabunPSK" w:hAnsi="TH SarabunPSK" w:cs="TH SarabunPSK"/>
                <w:sz w:val="28"/>
                <w:lang w:eastAsia="zh-CN"/>
              </w:rPr>
              <w:t xml:space="preserve">3.1 </w:t>
            </w:r>
            <w:r w:rsidRPr="00186427">
              <w:rPr>
                <w:rFonts w:ascii="TH SarabunPSK" w:hAnsi="TH SarabunPSK" w:cs="TH SarabunPSK" w:hint="cs"/>
                <w:sz w:val="28"/>
                <w:cs/>
                <w:lang w:eastAsia="zh-CN"/>
              </w:rPr>
              <w:t>บางบทของหนังสือตีพิมพ์ในประเทศ</w:t>
            </w:r>
            <w:r w:rsidRPr="00186427">
              <w:rPr>
                <w:rFonts w:ascii="TH SarabunPSK" w:hAnsi="TH SarabunPSK" w:cs="TH SarabunPSK"/>
                <w:sz w:val="28"/>
                <w:cs/>
                <w:lang w:eastAsia="zh-CN"/>
              </w:rPr>
              <w:t xml:space="preserve"> (</w:t>
            </w:r>
            <w:r w:rsidRPr="00186427">
              <w:rPr>
                <w:rFonts w:ascii="TH SarabunPSK" w:hAnsi="TH SarabunPSK" w:cs="TH SarabunPSK"/>
                <w:sz w:val="28"/>
                <w:lang w:eastAsia="zh-CN"/>
              </w:rPr>
              <w:t>Book Chapter)</w:t>
            </w:r>
          </w:p>
        </w:tc>
        <w:tc>
          <w:tcPr>
            <w:tcW w:w="1139" w:type="dxa"/>
          </w:tcPr>
          <w:p w14:paraId="4DF43269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บท</w:t>
            </w:r>
          </w:p>
        </w:tc>
        <w:tc>
          <w:tcPr>
            <w:tcW w:w="5381" w:type="dxa"/>
            <w:vMerge w:val="restart"/>
          </w:tcPr>
          <w:p w14:paraId="2C3ECAC6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บางบทของหนังสือ หมายถึง งานวิชาการบางบทหรือส่วนหนึ่งในหนังสือที่มีผู้เขียนหลายคน (</w:t>
            </w:r>
            <w:r w:rsidRPr="00CF0D0B">
              <w:rPr>
                <w:rFonts w:ascii="TH SarabunPSK" w:hAnsi="TH SarabunPSK" w:cs="TH SarabunPSK"/>
                <w:sz w:val="28"/>
              </w:rPr>
              <w:t>book chapter)</w:t>
            </w:r>
            <w:r w:rsidRPr="00CF0D0B">
              <w:rPr>
                <w:rFonts w:ascii="TH SarabunPSK" w:eastAsia="DengXian" w:hAnsi="TH SarabunPSK" w:cs="TH SarabunPSK"/>
                <w:sz w:val="28"/>
                <w:cs/>
                <w:lang w:eastAsia="zh-CN"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โดยจะต้องมีความเป็นเอกภาพของเนื้อหาวิชาการ ซึ่งผู้อ่านสามารถทำความเข้าใจ</w:t>
            </w:r>
          </w:p>
          <w:p w14:paraId="7FF5E598" w14:textId="77777777" w:rsidR="004A4EDE" w:rsidRPr="00CF0D0B" w:rsidRDefault="004A4EDE" w:rsidP="00BD6B00">
            <w:pPr>
              <w:rPr>
                <w:rFonts w:ascii="TH SarabunPSK" w:eastAsia="DengXian" w:hAnsi="TH SarabunPSK" w:cs="TH SarabunPSK"/>
                <w:sz w:val="28"/>
                <w:lang w:eastAsia="zh-CN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ในสาระสำคัญนั้นได้โดยเบ็ดเสร็จในแต่ละบท และเป็นงานศึกษาค้นคว้าอย่างมีระบบ</w:t>
            </w:r>
            <w:r w:rsidRPr="00CF0D0B">
              <w:rPr>
                <w:rFonts w:ascii="TH SarabunPSK" w:eastAsia="DengXian" w:hAnsi="TH SarabunPSK" w:cs="TH SarabunPSK"/>
                <w:sz w:val="28"/>
                <w:cs/>
                <w:lang w:eastAsia="zh-CN"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มีการวิเคราะห์และสังเคราะห์ข้อมูลด้วยวิธีวิทยาอันเป็นที่ยอมรับจนได้ข้อสรุปที่ทำให้เกิดความก้าวหน้าทางวิชาการ หรือนำไปประยุกต์ใช้ได้ กรณีที่ในแต่ละบทมีผู้เขียนหลายคน</w:t>
            </w:r>
            <w:r w:rsidRPr="00CF0D0B">
              <w:rPr>
                <w:rFonts w:ascii="TH SarabunPSK" w:eastAsia="DengXian" w:hAnsi="TH SarabunPSK" w:cs="TH SarabunPSK"/>
                <w:sz w:val="28"/>
                <w:cs/>
                <w:lang w:eastAsia="zh-CN"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จะต้องระบุบทบาทหน้าที่ของแต่ละคนอย่างชัดเจน และต้องแสดงหลักฐานว่าได้ผ่านการ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lastRenderedPageBreak/>
              <w:t>ประเมินโดยคณะผู้ทรงคุณวุฒิในสาขาวิชานั้นๆ หรือสาขาวิชาที่เกี่ยวข้อง (</w:t>
            </w:r>
            <w:r w:rsidRPr="00CF0D0B">
              <w:rPr>
                <w:rFonts w:ascii="TH SarabunPSK" w:hAnsi="TH SarabunPSK" w:cs="TH SarabunPSK"/>
                <w:sz w:val="28"/>
              </w:rPr>
              <w:t>peer reviewer)</w:t>
            </w:r>
            <w:r w:rsidRPr="00CF0D0B">
              <w:rPr>
                <w:rFonts w:ascii="TH SarabunPSK" w:eastAsia="DengXian" w:hAnsi="TH SarabunPSK" w:cs="TH SarabunPSK"/>
                <w:sz w:val="28"/>
                <w:cs/>
                <w:lang w:eastAsia="zh-CN"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ที่มาจากหลากหลายสถาบัน </w:t>
            </w:r>
          </w:p>
          <w:p w14:paraId="1775E5FE" w14:textId="77777777" w:rsidR="004A4EDE" w:rsidRPr="00CF0D0B" w:rsidRDefault="004A4EDE" w:rsidP="00BD6B00">
            <w:pPr>
              <w:rPr>
                <w:rFonts w:ascii="TH SarabunPSK" w:eastAsia="DengXian" w:hAnsi="TH SarabunPSK" w:cs="TH SarabunPSK"/>
                <w:sz w:val="28"/>
                <w:lang w:eastAsia="zh-CN"/>
              </w:rPr>
            </w:pPr>
          </w:p>
          <w:p w14:paraId="2104F8CC" w14:textId="77777777" w:rsidR="004A4EDE" w:rsidRPr="00CF0D0B" w:rsidRDefault="004A4EDE" w:rsidP="00BD6B00">
            <w:pPr>
              <w:rPr>
                <w:rFonts w:ascii="TH SarabunPSK" w:eastAsia="DengXian" w:hAnsi="TH SarabunPSK" w:cs="TH SarabunPSK"/>
                <w:i/>
                <w:iCs/>
                <w:sz w:val="28"/>
                <w:cs/>
                <w:lang w:eastAsia="zh-CN"/>
              </w:rPr>
            </w:pPr>
            <w:r w:rsidRPr="00CF0D0B">
              <w:rPr>
                <w:rFonts w:ascii="TH SarabunPSK" w:hAnsi="TH SarabunPSK" w:cs="TH SarabunPSK"/>
                <w:i/>
                <w:iCs/>
                <w:sz w:val="28"/>
                <w:cs/>
              </w:rPr>
              <w:t>(อ่านรายละเอียดเพิ่มเติมในเอกสารแนบท้ายประกาศ ก.พ.อ.</w:t>
            </w:r>
            <w:r w:rsidRPr="00CF0D0B">
              <w:rPr>
                <w:rFonts w:ascii="TH SarabunPSK" w:eastAsia="DengXian" w:hAnsi="TH SarabunPSK" w:cs="TH SarabunPSK"/>
                <w:i/>
                <w:iCs/>
                <w:sz w:val="28"/>
                <w:cs/>
                <w:lang w:eastAsia="zh-CN"/>
              </w:rPr>
              <w:t xml:space="preserve"> </w:t>
            </w:r>
            <w:r w:rsidRPr="00CF0D0B">
              <w:rPr>
                <w:rFonts w:ascii="TH SarabunPSK" w:hAnsi="TH SarabunPSK" w:cs="TH SarabunPSK"/>
                <w:i/>
                <w:iCs/>
                <w:sz w:val="28"/>
                <w:cs/>
              </w:rPr>
              <w:t>เรื่องหลักเกณฑ์และวิธีการพิจารณาแต่งตั้งบุคคลให้ดำรงตำแหน่งผู้ช่วยศาสตราจารย์</w:t>
            </w:r>
            <w:r w:rsidRPr="00CF0D0B">
              <w:rPr>
                <w:rFonts w:ascii="TH SarabunPSK" w:eastAsia="DengXian" w:hAnsi="TH SarabunPSK" w:cs="TH SarabunPSK"/>
                <w:i/>
                <w:iCs/>
                <w:sz w:val="28"/>
                <w:cs/>
                <w:lang w:eastAsia="zh-CN"/>
              </w:rPr>
              <w:t xml:space="preserve"> </w:t>
            </w:r>
            <w:r w:rsidRPr="00CF0D0B">
              <w:rPr>
                <w:rFonts w:ascii="TH SarabunPSK" w:hAnsi="TH SarabunPSK" w:cs="TH SarabunPSK"/>
                <w:i/>
                <w:iCs/>
                <w:sz w:val="28"/>
                <w:cs/>
              </w:rPr>
              <w:t>รองศาสตราจารย์ และศาสตราจารย์ พ.ศ. 2564)</w:t>
            </w:r>
          </w:p>
        </w:tc>
        <w:tc>
          <w:tcPr>
            <w:tcW w:w="2982" w:type="dxa"/>
            <w:vMerge w:val="restart"/>
          </w:tcPr>
          <w:p w14:paraId="56C97470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  <w:lang w:eastAsia="zh-CN"/>
              </w:rPr>
            </w:pPr>
            <w:r w:rsidRPr="00CF0D0B">
              <w:rPr>
                <w:rFonts w:ascii="TH SarabunPSK" w:hAnsi="TH SarabunPSK" w:cs="TH SarabunPSK"/>
                <w:sz w:val="28"/>
                <w:cs/>
                <w:lang w:eastAsia="zh-CN"/>
              </w:rPr>
              <w:lastRenderedPageBreak/>
              <w:t xml:space="preserve">- หลักฐาน </w:t>
            </w:r>
            <w:r w:rsidRPr="00CF0D0B">
              <w:rPr>
                <w:rFonts w:ascii="TH SarabunPSK" w:hAnsi="TH SarabunPSK" w:cs="TH SarabunPSK"/>
                <w:sz w:val="28"/>
                <w:lang w:eastAsia="zh-CN"/>
              </w:rPr>
              <w:t xml:space="preserve">Peer review </w:t>
            </w:r>
            <w:r w:rsidRPr="00CF0D0B">
              <w:rPr>
                <w:rFonts w:ascii="TH SarabunPSK" w:hAnsi="TH SarabunPSK" w:cs="TH SarabunPSK"/>
                <w:sz w:val="28"/>
                <w:cs/>
                <w:lang w:eastAsia="zh-CN"/>
              </w:rPr>
              <w:t xml:space="preserve">และมีเลข </w:t>
            </w:r>
            <w:r w:rsidRPr="00CF0D0B">
              <w:rPr>
                <w:rFonts w:ascii="TH SarabunPSK" w:hAnsi="TH SarabunPSK" w:cs="TH SarabunPSK"/>
                <w:sz w:val="28"/>
                <w:lang w:eastAsia="zh-CN"/>
              </w:rPr>
              <w:t>ISBN</w:t>
            </w:r>
          </w:p>
          <w:p w14:paraId="0984CDB9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  <w:cs/>
                <w:lang w:eastAsia="zh-CN"/>
              </w:rPr>
            </w:pPr>
            <w:r w:rsidRPr="00CF0D0B">
              <w:rPr>
                <w:rFonts w:ascii="TH SarabunPSK" w:hAnsi="TH SarabunPSK" w:cs="TH SarabunPSK"/>
                <w:sz w:val="28"/>
                <w:cs/>
                <w:lang w:eastAsia="zh-CN"/>
              </w:rPr>
              <w:t>- สำนักพิมพ์</w:t>
            </w:r>
            <w:r>
              <w:rPr>
                <w:rFonts w:ascii="TH SarabunPSK" w:hAnsi="TH SarabunPSK" w:cs="TH SarabunPSK" w:hint="cs"/>
                <w:sz w:val="28"/>
                <w:cs/>
                <w:lang w:eastAsia="zh-CN"/>
              </w:rPr>
              <w:t xml:space="preserve"> </w:t>
            </w:r>
            <w:r w:rsidRPr="002E491E">
              <w:rPr>
                <w:rFonts w:ascii="TH SarabunPSK" w:hAnsi="TH SarabunPSK" w:cs="TH SarabunPSK"/>
                <w:sz w:val="28"/>
                <w:cs/>
                <w:lang w:eastAsia="zh-CN"/>
              </w:rPr>
              <w:t xml:space="preserve">(ยกเว้น </w:t>
            </w:r>
            <w:r w:rsidRPr="002E491E">
              <w:rPr>
                <w:rFonts w:ascii="TH SarabunPSK" w:hAnsi="TH SarabunPSK" w:cs="TH SarabunPSK"/>
                <w:sz w:val="28"/>
                <w:lang w:eastAsia="zh-CN"/>
              </w:rPr>
              <w:t>E-book</w:t>
            </w:r>
            <w:r w:rsidRPr="002E491E">
              <w:rPr>
                <w:rFonts w:ascii="TH SarabunPSK" w:hAnsi="TH SarabunPSK" w:cs="TH SarabunPSK"/>
                <w:sz w:val="28"/>
                <w:cs/>
                <w:lang w:eastAsia="zh-CN"/>
              </w:rPr>
              <w:t>)</w:t>
            </w:r>
          </w:p>
          <w:p w14:paraId="46D4EE4D" w14:textId="77777777" w:rsidR="004A4EDE" w:rsidRPr="0084004F" w:rsidRDefault="004A4EDE" w:rsidP="00BD6B00">
            <w:pPr>
              <w:rPr>
                <w:rFonts w:ascii="TH SarabunPSK" w:hAnsi="TH SarabunPSK" w:cs="TH SarabunPSK"/>
                <w:sz w:val="28"/>
                <w:lang w:eastAsia="zh-CN"/>
              </w:rPr>
            </w:pPr>
            <w:r w:rsidRPr="00CF0D0B">
              <w:rPr>
                <w:rFonts w:ascii="TH SarabunPSK" w:hAnsi="TH SarabunPSK" w:cs="TH SarabunPSK"/>
                <w:sz w:val="28"/>
                <w:cs/>
                <w:lang w:eastAsia="zh-CN"/>
              </w:rPr>
              <w:t>- จำนวนบท</w:t>
            </w:r>
            <w:r w:rsidRPr="00CF0D0B">
              <w:rPr>
                <w:rFonts w:ascii="TH SarabunPSK" w:hAnsi="TH SarabunPSK" w:cs="TH SarabunPSK"/>
                <w:sz w:val="28"/>
              </w:rPr>
              <w:t>;</w:t>
            </w:r>
            <w:r>
              <w:rPr>
                <w:rFonts w:ascii="TH SarabunPSK" w:hAnsi="TH SarabunPSK" w:cs="TH SarabunPSK" w:hint="cs"/>
                <w:color w:val="FF0000"/>
                <w:sz w:val="28"/>
                <w:cs/>
                <w:lang w:eastAsia="zh-CN"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cs/>
                <w:lang w:eastAsia="zh-CN"/>
              </w:rPr>
              <w:t>จำนวนหน้า (นับเฉพาะพิมพ์ครั้งที่ 1</w:t>
            </w:r>
          </w:p>
        </w:tc>
      </w:tr>
      <w:tr w:rsidR="004A4EDE" w:rsidRPr="00CF0D0B" w14:paraId="761F041E" w14:textId="77777777" w:rsidTr="00BD6B00">
        <w:tc>
          <w:tcPr>
            <w:tcW w:w="2269" w:type="dxa"/>
          </w:tcPr>
          <w:p w14:paraId="72C1A7B3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0A4B7757" w14:textId="77777777" w:rsidR="004A4EDE" w:rsidRPr="00186427" w:rsidRDefault="004A4EDE" w:rsidP="00BD6B00">
            <w:pPr>
              <w:rPr>
                <w:rFonts w:ascii="TH SarabunPSK" w:eastAsia="DengXian" w:hAnsi="TH SarabunPSK" w:cs="TH SarabunPSK"/>
                <w:sz w:val="28"/>
                <w:lang w:eastAsia="zh-CN"/>
              </w:rPr>
            </w:pPr>
            <w:r w:rsidRPr="00186427">
              <w:rPr>
                <w:rFonts w:ascii="TH SarabunPSK" w:hAnsi="TH SarabunPSK" w:cs="TH SarabunPSK"/>
                <w:sz w:val="28"/>
                <w:lang w:eastAsia="zh-CN"/>
              </w:rPr>
              <w:t xml:space="preserve">3.2 </w:t>
            </w:r>
            <w:r w:rsidRPr="00186427">
              <w:rPr>
                <w:rFonts w:ascii="TH SarabunPSK" w:hAnsi="TH SarabunPSK" w:cs="TH SarabunPSK"/>
                <w:sz w:val="28"/>
                <w:cs/>
                <w:lang w:eastAsia="zh-CN"/>
              </w:rPr>
              <w:t>บางบทของหนังสือตีพิมพ์ต่างประเทศ (</w:t>
            </w:r>
            <w:r w:rsidRPr="00186427">
              <w:rPr>
                <w:rFonts w:ascii="TH SarabunPSK" w:hAnsi="TH SarabunPSK" w:cs="TH SarabunPSK"/>
                <w:sz w:val="28"/>
                <w:lang w:eastAsia="zh-CN"/>
              </w:rPr>
              <w:t>Book Chapter)</w:t>
            </w:r>
          </w:p>
        </w:tc>
        <w:tc>
          <w:tcPr>
            <w:tcW w:w="1139" w:type="dxa"/>
          </w:tcPr>
          <w:p w14:paraId="0C2DFB15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บท</w:t>
            </w:r>
          </w:p>
        </w:tc>
        <w:tc>
          <w:tcPr>
            <w:tcW w:w="5381" w:type="dxa"/>
            <w:vMerge/>
          </w:tcPr>
          <w:p w14:paraId="5B060A20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82" w:type="dxa"/>
            <w:vMerge/>
          </w:tcPr>
          <w:p w14:paraId="11BF61FE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CF0D0B" w14:paraId="727CB950" w14:textId="77777777" w:rsidTr="00BD6B00">
        <w:tc>
          <w:tcPr>
            <w:tcW w:w="2269" w:type="dxa"/>
          </w:tcPr>
          <w:p w14:paraId="1EEDF19B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295A80C8" w14:textId="77777777" w:rsidR="004A4EDE" w:rsidRPr="00186427" w:rsidRDefault="004A4EDE" w:rsidP="00BD6B00">
            <w:pPr>
              <w:rPr>
                <w:rFonts w:ascii="TH SarabunPSK" w:hAnsi="TH SarabunPSK" w:cs="TH SarabunPSK"/>
                <w:sz w:val="28"/>
                <w:cs/>
              </w:rPr>
            </w:pPr>
            <w:r w:rsidRPr="00186427">
              <w:rPr>
                <w:rFonts w:ascii="TH SarabunPSK" w:hAnsi="TH SarabunPSK" w:cs="TH SarabunPSK"/>
                <w:sz w:val="28"/>
              </w:rPr>
              <w:t xml:space="preserve">3.3 Monograph </w:t>
            </w:r>
            <w:r w:rsidRPr="00186427">
              <w:rPr>
                <w:rFonts w:ascii="TH SarabunPSK" w:hAnsi="TH SarabunPSK" w:cs="TH SarabunPSK" w:hint="cs"/>
                <w:sz w:val="28"/>
                <w:cs/>
              </w:rPr>
              <w:t>ที่ตีพิมพ์โดยหน่วยงานระดับชาติ</w:t>
            </w:r>
          </w:p>
        </w:tc>
        <w:tc>
          <w:tcPr>
            <w:tcW w:w="1139" w:type="dxa"/>
          </w:tcPr>
          <w:p w14:paraId="100B3859" w14:textId="77777777" w:rsidR="004A4EDE" w:rsidRPr="00186427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186427">
              <w:rPr>
                <w:rFonts w:ascii="TH SarabunPSK" w:hAnsi="TH SarabunPSK" w:cs="TH SarabunPSK"/>
                <w:sz w:val="28"/>
                <w:cs/>
              </w:rPr>
              <w:t>เล่ม</w:t>
            </w:r>
          </w:p>
        </w:tc>
        <w:tc>
          <w:tcPr>
            <w:tcW w:w="5381" w:type="dxa"/>
            <w:vMerge w:val="restart"/>
          </w:tcPr>
          <w:p w14:paraId="197D70F2" w14:textId="77777777" w:rsidR="004A4EDE" w:rsidRPr="00186427" w:rsidRDefault="004A4EDE" w:rsidP="00BD6B00">
            <w:pPr>
              <w:rPr>
                <w:rFonts w:ascii="TH SarabunPSK" w:hAnsi="TH SarabunPSK" w:cs="TH SarabunPSK"/>
                <w:sz w:val="28"/>
                <w:highlight w:val="yellow"/>
              </w:rPr>
            </w:pPr>
            <w:r w:rsidRPr="00186427">
              <w:rPr>
                <w:rFonts w:ascii="TH SarabunPSK" w:hAnsi="TH SarabunPSK" w:cs="TH SarabunPSK"/>
                <w:sz w:val="28"/>
                <w:lang w:val="th-TH"/>
              </w:rPr>
              <w:t xml:space="preserve">Monograph </w:t>
            </w:r>
            <w:r w:rsidRPr="00186427">
              <w:rPr>
                <w:rFonts w:ascii="TH SarabunPSK" w:hAnsi="TH SarabunPSK" w:cs="TH SarabunPSK"/>
                <w:sz w:val="28"/>
                <w:cs/>
                <w:lang w:val="th-TH"/>
              </w:rPr>
              <w:t>หมายถึง เอกสาร/หนังสือ/งานเขียนเชิงวิชาการ หรือ งานเขียนเฉพาะทาง ที่มีเนื้อหาในเรื่องใดเรื่องหนึ่งอย่างครบถ้วน เช่น หนังสือเกี่ยวกับ “ร่างกายมนุษย์ใช้วิตามินดีอย่างไร”</w:t>
            </w:r>
          </w:p>
        </w:tc>
        <w:tc>
          <w:tcPr>
            <w:tcW w:w="2982" w:type="dxa"/>
            <w:vMerge w:val="restart"/>
          </w:tcPr>
          <w:p w14:paraId="7C62B9BE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สำเนาหนังสือส่ง 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monograph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ให้หน่วยงานต้นสังกัด</w:t>
            </w:r>
          </w:p>
        </w:tc>
      </w:tr>
      <w:tr w:rsidR="004A4EDE" w:rsidRPr="00CF0D0B" w14:paraId="5AB75D0B" w14:textId="77777777" w:rsidTr="00BD6B00">
        <w:tc>
          <w:tcPr>
            <w:tcW w:w="2269" w:type="dxa"/>
          </w:tcPr>
          <w:p w14:paraId="35DE25AE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2658422E" w14:textId="77777777" w:rsidR="004A4EDE" w:rsidRPr="00186427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186427">
              <w:rPr>
                <w:rFonts w:ascii="TH SarabunPSK" w:hAnsi="TH SarabunPSK" w:cs="TH SarabunPSK"/>
                <w:sz w:val="28"/>
              </w:rPr>
              <w:t xml:space="preserve">3.4 Monograph </w:t>
            </w:r>
            <w:r w:rsidRPr="00186427">
              <w:rPr>
                <w:rFonts w:ascii="TH SarabunPSK" w:hAnsi="TH SarabunPSK" w:cs="TH SarabunPSK" w:hint="cs"/>
                <w:sz w:val="28"/>
                <w:cs/>
              </w:rPr>
              <w:t>ที่ตีพิมพ์โดยหน่วยงานระดับนานาชาติ</w:t>
            </w:r>
          </w:p>
        </w:tc>
        <w:tc>
          <w:tcPr>
            <w:tcW w:w="1139" w:type="dxa"/>
          </w:tcPr>
          <w:p w14:paraId="22EF9A81" w14:textId="77777777" w:rsidR="004A4EDE" w:rsidRPr="00186427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186427">
              <w:rPr>
                <w:rFonts w:ascii="TH SarabunPSK" w:hAnsi="TH SarabunPSK" w:cs="TH SarabunPSK"/>
                <w:sz w:val="28"/>
                <w:cs/>
              </w:rPr>
              <w:t>เล่ม</w:t>
            </w:r>
          </w:p>
        </w:tc>
        <w:tc>
          <w:tcPr>
            <w:tcW w:w="5381" w:type="dxa"/>
            <w:vMerge/>
          </w:tcPr>
          <w:p w14:paraId="5D071EC1" w14:textId="77777777" w:rsidR="004A4EDE" w:rsidRPr="00186427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82" w:type="dxa"/>
            <w:vMerge/>
          </w:tcPr>
          <w:p w14:paraId="7533AE6C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CF0D0B" w14:paraId="5237BCB6" w14:textId="77777777" w:rsidTr="00BD6B00">
        <w:tc>
          <w:tcPr>
            <w:tcW w:w="2269" w:type="dxa"/>
          </w:tcPr>
          <w:p w14:paraId="477959EB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157B6DEE" w14:textId="77777777" w:rsidR="004A4EDE" w:rsidRPr="00186427" w:rsidRDefault="004A4EDE" w:rsidP="00BD6B00">
            <w:pPr>
              <w:rPr>
                <w:rFonts w:ascii="TH SarabunPSK" w:hAnsi="TH SarabunPSK" w:cs="TH SarabunPSK"/>
                <w:sz w:val="28"/>
                <w:cs/>
                <w:lang w:eastAsia="zh-CN"/>
              </w:rPr>
            </w:pPr>
            <w:r w:rsidRPr="00186427">
              <w:rPr>
                <w:rFonts w:ascii="TH SarabunPSK" w:hAnsi="TH SarabunPSK" w:cs="TH SarabunPSK"/>
                <w:sz w:val="28"/>
                <w:cs/>
                <w:lang w:eastAsia="zh-CN"/>
              </w:rPr>
              <w:t>3.</w:t>
            </w:r>
            <w:r w:rsidRPr="00186427">
              <w:rPr>
                <w:rFonts w:ascii="TH SarabunPSK" w:hAnsi="TH SarabunPSK" w:cs="TH SarabunPSK"/>
                <w:sz w:val="28"/>
                <w:lang w:eastAsia="zh-CN"/>
              </w:rPr>
              <w:t>5</w:t>
            </w:r>
            <w:r w:rsidRPr="00186427">
              <w:rPr>
                <w:rFonts w:ascii="TH SarabunPSK" w:hAnsi="TH SarabunPSK" w:cs="TH SarabunPSK"/>
                <w:sz w:val="28"/>
                <w:cs/>
                <w:lang w:eastAsia="zh-CN"/>
              </w:rPr>
              <w:t xml:space="preserve"> หนังสือตีพิมพ์ในประเทศ</w:t>
            </w:r>
          </w:p>
        </w:tc>
        <w:tc>
          <w:tcPr>
            <w:tcW w:w="1139" w:type="dxa"/>
          </w:tcPr>
          <w:p w14:paraId="3B3509F8" w14:textId="77777777" w:rsidR="004A4EDE" w:rsidRPr="00186427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186427">
              <w:rPr>
                <w:rFonts w:ascii="TH SarabunPSK" w:hAnsi="TH SarabunPSK" w:cs="TH SarabunPSK"/>
                <w:sz w:val="28"/>
                <w:cs/>
              </w:rPr>
              <w:t>เล่ม</w:t>
            </w:r>
          </w:p>
        </w:tc>
        <w:tc>
          <w:tcPr>
            <w:tcW w:w="5381" w:type="dxa"/>
            <w:vMerge w:val="restart"/>
          </w:tcPr>
          <w:p w14:paraId="7CCC4602" w14:textId="77777777" w:rsidR="004A4EDE" w:rsidRPr="00186427" w:rsidRDefault="004A4EDE" w:rsidP="00BD6B00">
            <w:pPr>
              <w:rPr>
                <w:rFonts w:ascii="TH SarabunPSK" w:hAnsi="TH SarabunPSK" w:cs="TH SarabunPSK"/>
                <w:i/>
                <w:iCs/>
                <w:sz w:val="28"/>
              </w:rPr>
            </w:pPr>
            <w:r w:rsidRPr="00186427">
              <w:rPr>
                <w:rFonts w:ascii="TH SarabunPSK" w:hAnsi="TH SarabunPSK" w:cs="TH SarabunPSK"/>
                <w:sz w:val="28"/>
                <w:cs/>
                <w:lang w:eastAsia="zh-CN"/>
              </w:rPr>
              <w:t xml:space="preserve">หนังสือทั้งเล่ม </w:t>
            </w:r>
            <w:r w:rsidRPr="00186427">
              <w:rPr>
                <w:rFonts w:ascii="TH SarabunPSK" w:hAnsi="TH SarabunPSK" w:cs="TH SarabunPSK"/>
                <w:sz w:val="28"/>
                <w:cs/>
              </w:rPr>
              <w:t>หมายถึง เอกสารที่ผู้เขียนเรียบเรียงขึ้นทั้งเล่มอย่างมีเอกภาพ มีรากฐานทางวิชาการที่มั่นคง และให้ทัศนะของผู้เขียนที่สร้างเสริมปัญญา ความคิด และสร้างความแข็งแกร่งทางวิชาการ กรณีที่มีผู้เขียนหลายคน จะต้องระบุบทบาทหน้าที่ของแต่ละคนอย่างชัดเจน และต้องแสดงหลักฐานว่าได้ผ่านการประเมินโดยคณะผู้ทรงคุณวุฒิในสาขาวิชานั้นๆ หรือสาขาวิชาที่เกี่ยวข้อง (</w:t>
            </w:r>
            <w:r w:rsidRPr="00186427">
              <w:rPr>
                <w:rFonts w:ascii="TH SarabunPSK" w:hAnsi="TH SarabunPSK" w:cs="TH SarabunPSK"/>
                <w:sz w:val="28"/>
              </w:rPr>
              <w:t>peer reviewer)</w:t>
            </w:r>
            <w:r w:rsidRPr="00186427">
              <w:rPr>
                <w:rFonts w:ascii="TH SarabunPSK" w:eastAsia="DengXian" w:hAnsi="TH SarabunPSK" w:cs="TH SarabunPSK"/>
                <w:sz w:val="28"/>
                <w:cs/>
                <w:lang w:eastAsia="zh-CN"/>
              </w:rPr>
              <w:t xml:space="preserve"> </w:t>
            </w:r>
            <w:r w:rsidRPr="00186427">
              <w:rPr>
                <w:rFonts w:ascii="TH SarabunPSK" w:hAnsi="TH SarabunPSK" w:cs="TH SarabunPSK"/>
                <w:sz w:val="28"/>
                <w:cs/>
              </w:rPr>
              <w:t>ที่มาจากหลากหลายสถาบัน</w:t>
            </w:r>
          </w:p>
          <w:p w14:paraId="43A6AF8A" w14:textId="77777777" w:rsidR="004A4EDE" w:rsidRPr="00186427" w:rsidRDefault="004A4EDE" w:rsidP="00BD6B00">
            <w:pPr>
              <w:rPr>
                <w:rFonts w:ascii="TH SarabunPSK" w:hAnsi="TH SarabunPSK" w:cs="TH SarabunPSK"/>
                <w:i/>
                <w:iCs/>
                <w:sz w:val="28"/>
              </w:rPr>
            </w:pPr>
          </w:p>
          <w:p w14:paraId="6CA921DD" w14:textId="77777777" w:rsidR="004A4EDE" w:rsidRPr="00186427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186427">
              <w:rPr>
                <w:rFonts w:ascii="TH SarabunPSK" w:hAnsi="TH SarabunPSK" w:cs="TH SarabunPSK"/>
                <w:i/>
                <w:iCs/>
                <w:sz w:val="28"/>
                <w:cs/>
              </w:rPr>
              <w:t>(อ่านรายละเอียดเพิ่มเติมในเอกสารแนบท้ายประกาศ ก.พ.อ.</w:t>
            </w:r>
            <w:r w:rsidRPr="00186427">
              <w:rPr>
                <w:rFonts w:ascii="TH SarabunPSK" w:eastAsia="DengXian" w:hAnsi="TH SarabunPSK" w:cs="TH SarabunPSK"/>
                <w:i/>
                <w:iCs/>
                <w:sz w:val="28"/>
                <w:cs/>
                <w:lang w:eastAsia="zh-CN"/>
              </w:rPr>
              <w:t xml:space="preserve"> </w:t>
            </w:r>
            <w:r w:rsidRPr="00186427">
              <w:rPr>
                <w:rFonts w:ascii="TH SarabunPSK" w:hAnsi="TH SarabunPSK" w:cs="TH SarabunPSK"/>
                <w:i/>
                <w:iCs/>
                <w:sz w:val="28"/>
                <w:cs/>
              </w:rPr>
              <w:t>เรื่องหลักเกณฑ์และวิธีการพิจารณาแต่งตั้งบุคคลให้ดำรงตำแหน่งผู้ช่วยศาสตราจารย์</w:t>
            </w:r>
            <w:r w:rsidRPr="00186427">
              <w:rPr>
                <w:rFonts w:ascii="TH SarabunPSK" w:eastAsia="DengXian" w:hAnsi="TH SarabunPSK" w:cs="TH SarabunPSK"/>
                <w:i/>
                <w:iCs/>
                <w:sz w:val="28"/>
                <w:cs/>
                <w:lang w:eastAsia="zh-CN"/>
              </w:rPr>
              <w:t xml:space="preserve"> </w:t>
            </w:r>
            <w:r w:rsidRPr="00186427">
              <w:rPr>
                <w:rFonts w:ascii="TH SarabunPSK" w:hAnsi="TH SarabunPSK" w:cs="TH SarabunPSK"/>
                <w:i/>
                <w:iCs/>
                <w:sz w:val="28"/>
                <w:cs/>
              </w:rPr>
              <w:t>รองศาสตราจารย์ และศาสตราจารย์ พ.ศ. 2564)</w:t>
            </w:r>
          </w:p>
        </w:tc>
        <w:tc>
          <w:tcPr>
            <w:tcW w:w="2982" w:type="dxa"/>
            <w:vMerge w:val="restart"/>
          </w:tcPr>
          <w:p w14:paraId="2F85083B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- หลักฐาน 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Peer review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และมีเลข </w:t>
            </w:r>
            <w:r w:rsidRPr="00CF0D0B">
              <w:rPr>
                <w:rFonts w:ascii="TH SarabunPSK" w:hAnsi="TH SarabunPSK" w:cs="TH SarabunPSK"/>
                <w:sz w:val="28"/>
              </w:rPr>
              <w:t>ISBN</w:t>
            </w:r>
          </w:p>
          <w:p w14:paraId="1D999D79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- สำนักพิมพ์</w:t>
            </w:r>
            <w:r>
              <w:rPr>
                <w:rFonts w:ascii="TH SarabunPSK" w:hAnsi="TH SarabunPSK" w:cs="TH SarabunPSK"/>
                <w:sz w:val="28"/>
              </w:rPr>
              <w:t xml:space="preserve"> </w:t>
            </w:r>
            <w:r w:rsidRPr="002E491E">
              <w:rPr>
                <w:rFonts w:ascii="TH SarabunPSK" w:hAnsi="TH SarabunPSK" w:cs="TH SarabunPSK"/>
                <w:sz w:val="28"/>
                <w:cs/>
              </w:rPr>
              <w:t xml:space="preserve">(ยกเว้น </w:t>
            </w:r>
            <w:r w:rsidRPr="002E491E">
              <w:rPr>
                <w:rFonts w:ascii="TH SarabunPSK" w:hAnsi="TH SarabunPSK" w:cs="TH SarabunPSK"/>
                <w:sz w:val="28"/>
              </w:rPr>
              <w:t>E-book</w:t>
            </w:r>
            <w:r w:rsidRPr="002E491E">
              <w:rPr>
                <w:rFonts w:ascii="TH SarabunPSK" w:hAnsi="TH SarabunPSK" w:cs="TH SarabunPSK"/>
                <w:sz w:val="28"/>
                <w:cs/>
              </w:rPr>
              <w:t>)</w:t>
            </w:r>
          </w:p>
          <w:p w14:paraId="293ADCDC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- จำนวนเล่ม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;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จำนวนหน้า (นับเฉพาะพิมพ์ครั้งที่ 1)</w:t>
            </w:r>
          </w:p>
        </w:tc>
      </w:tr>
      <w:tr w:rsidR="004A4EDE" w:rsidRPr="00CF0D0B" w14:paraId="4DB6768E" w14:textId="77777777" w:rsidTr="00BD6B00">
        <w:tc>
          <w:tcPr>
            <w:tcW w:w="2269" w:type="dxa"/>
          </w:tcPr>
          <w:p w14:paraId="3F4F7553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6654B782" w14:textId="77777777" w:rsidR="004A4EDE" w:rsidRPr="00186427" w:rsidRDefault="004A4EDE" w:rsidP="00BD6B00">
            <w:pPr>
              <w:rPr>
                <w:rFonts w:ascii="TH SarabunPSK" w:hAnsi="TH SarabunPSK" w:cs="TH SarabunPSK"/>
                <w:sz w:val="28"/>
                <w:lang w:eastAsia="zh-CN"/>
              </w:rPr>
            </w:pPr>
            <w:r w:rsidRPr="00186427">
              <w:rPr>
                <w:rFonts w:ascii="TH SarabunPSK" w:hAnsi="TH SarabunPSK" w:cs="TH SarabunPSK"/>
                <w:sz w:val="28"/>
                <w:cs/>
                <w:lang w:eastAsia="zh-CN"/>
              </w:rPr>
              <w:t>3.</w:t>
            </w:r>
            <w:r w:rsidRPr="00186427">
              <w:rPr>
                <w:rFonts w:ascii="TH SarabunPSK" w:hAnsi="TH SarabunPSK" w:cs="TH SarabunPSK"/>
                <w:sz w:val="28"/>
                <w:lang w:eastAsia="zh-CN"/>
              </w:rPr>
              <w:t>6</w:t>
            </w:r>
            <w:r w:rsidRPr="00186427">
              <w:rPr>
                <w:rFonts w:ascii="TH SarabunPSK" w:hAnsi="TH SarabunPSK" w:cs="TH SarabunPSK"/>
                <w:sz w:val="28"/>
                <w:cs/>
                <w:lang w:eastAsia="zh-CN"/>
              </w:rPr>
              <w:t xml:space="preserve"> หนังสือตีพิมพ์ต่างประเทศ</w:t>
            </w:r>
          </w:p>
          <w:p w14:paraId="5B10E592" w14:textId="77777777" w:rsidR="004A4EDE" w:rsidRPr="00186427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9" w:type="dxa"/>
          </w:tcPr>
          <w:p w14:paraId="3243E8BB" w14:textId="77777777" w:rsidR="004A4EDE" w:rsidRPr="00186427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186427">
              <w:rPr>
                <w:rFonts w:ascii="TH SarabunPSK" w:hAnsi="TH SarabunPSK" w:cs="TH SarabunPSK"/>
                <w:sz w:val="28"/>
                <w:cs/>
              </w:rPr>
              <w:t>เล่ม</w:t>
            </w:r>
          </w:p>
        </w:tc>
        <w:tc>
          <w:tcPr>
            <w:tcW w:w="5381" w:type="dxa"/>
            <w:vMerge/>
          </w:tcPr>
          <w:p w14:paraId="72442DD7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82" w:type="dxa"/>
            <w:vMerge/>
          </w:tcPr>
          <w:p w14:paraId="3C9F7E20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CF0D0B" w14:paraId="6DE5AB02" w14:textId="77777777" w:rsidTr="00BD6B00">
        <w:tc>
          <w:tcPr>
            <w:tcW w:w="2269" w:type="dxa"/>
          </w:tcPr>
          <w:p w14:paraId="6BEEF2C2" w14:textId="77777777" w:rsidR="004A4EDE" w:rsidRPr="00CF0D0B" w:rsidRDefault="004A4EDE" w:rsidP="00BD6B00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bookmarkStart w:id="32" w:name="_Hlk173852751"/>
            <w:r w:rsidRPr="00CF0D0B">
              <w:rPr>
                <w:rFonts w:ascii="TH SarabunPSK" w:hAnsi="TH SarabunPSK" w:cs="TH SarabunPSK"/>
                <w:b/>
                <w:bCs/>
                <w:sz w:val="28"/>
              </w:rPr>
              <w:t xml:space="preserve">4. </w:t>
            </w:r>
            <w:r w:rsidRPr="00CF0D0B">
              <w:rPr>
                <w:rFonts w:ascii="TH SarabunPSK" w:hAnsi="TH SarabunPSK" w:cs="TH SarabunPSK"/>
                <w:b/>
                <w:bCs/>
                <w:sz w:val="28"/>
                <w:cs/>
              </w:rPr>
              <w:t>ต้นแบบผลิตภัณฑ์ หรือเทคโนโลยี/กระบวนการ</w:t>
            </w:r>
            <w:r w:rsidRPr="00CF0D0B">
              <w:rPr>
                <w:rFonts w:ascii="TH SarabunPSK" w:hAnsi="TH SarabunPSK" w:cs="TH SarabunPSK"/>
                <w:b/>
                <w:bCs/>
                <w:sz w:val="28"/>
                <w:cs/>
              </w:rPr>
              <w:lastRenderedPageBreak/>
              <w:t>ใหม่ หรือนวัตกรรมทางสังคม</w:t>
            </w:r>
            <w:bookmarkEnd w:id="32"/>
          </w:p>
        </w:tc>
        <w:tc>
          <w:tcPr>
            <w:tcW w:w="12615" w:type="dxa"/>
            <w:gridSpan w:val="4"/>
          </w:tcPr>
          <w:p w14:paraId="48E40020" w14:textId="77777777" w:rsidR="004A4EDE" w:rsidRPr="00CF0D0B" w:rsidRDefault="004A4EDE" w:rsidP="00BD6B00">
            <w:pPr>
              <w:rPr>
                <w:rFonts w:ascii="TH SarabunPSK" w:hAnsi="TH SarabunPSK" w:cs="TH SarabunPSK"/>
                <w:b/>
                <w:bCs/>
                <w:sz w:val="28"/>
                <w:cs/>
                <w:lang w:eastAsia="zh-CN"/>
              </w:rPr>
            </w:pPr>
            <w:r w:rsidRPr="00CF0D0B">
              <w:rPr>
                <w:rFonts w:ascii="TH SarabunPSK" w:hAnsi="TH SarabunPSK" w:cs="TH SarabunPSK"/>
                <w:b/>
                <w:bCs/>
                <w:sz w:val="28"/>
                <w:cs/>
              </w:rPr>
              <w:lastRenderedPageBreak/>
              <w:t>ผลงานที่เกิดจากการวิจัยและพัฒนานวัตกรรม ที่ทำให้เกิดผลิตภัณฑ์ใหม่ หรือเทคโนโลยีใหม่/กระบวนการใหม่ หรือการปรับปรุงผลิตภัณฑ์ หรือเทคโนโลยี/กระบวนการให้ดีขึ้น</w:t>
            </w:r>
            <w:r w:rsidRPr="003C0F40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กว่าเดิม </w:t>
            </w:r>
            <w:r w:rsidRPr="003C0F4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หรือ</w:t>
            </w:r>
            <w:r w:rsidRPr="003C0F40">
              <w:rPr>
                <w:rFonts w:ascii="TH SarabunPSK" w:hAnsi="TH SarabunPSK" w:cs="TH SarabunPSK"/>
                <w:b/>
                <w:bCs/>
                <w:sz w:val="28"/>
                <w:cs/>
              </w:rPr>
              <w:t>สินค้า</w:t>
            </w:r>
            <w:r w:rsidRPr="00CF0D0B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สำเร็จรูปและ/หรือบริการที่พร้อมใช้งาน โดยไม่จำเป็นต้องวางขาย </w:t>
            </w:r>
            <w:r w:rsidRPr="00592EBC">
              <w:rPr>
                <w:rFonts w:ascii="TH SarabunPSK" w:hAnsi="TH SarabunPSK" w:cs="TH SarabunPSK"/>
                <w:b/>
                <w:bCs/>
                <w:sz w:val="28"/>
                <w:cs/>
              </w:rPr>
              <w:t>รวมถึงสื่อ</w:t>
            </w:r>
            <w:r w:rsidRPr="003C0F40">
              <w:rPr>
                <w:rFonts w:ascii="TH SarabunPSK" w:hAnsi="TH SarabunPSK" w:cs="TH SarabunPSK"/>
                <w:b/>
                <w:bCs/>
                <w:sz w:val="28"/>
                <w:cs/>
              </w:rPr>
              <w:t>สร้างสรร</w:t>
            </w:r>
            <w:r w:rsidRPr="003C0F4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ค์</w:t>
            </w:r>
            <w:r w:rsidRPr="003C0F40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สื่อสาร</w:t>
            </w:r>
            <w:r w:rsidRPr="00592EBC">
              <w:rPr>
                <w:rFonts w:ascii="TH SarabunPSK" w:hAnsi="TH SarabunPSK" w:cs="TH SarabunPSK"/>
                <w:b/>
                <w:bCs/>
                <w:sz w:val="28"/>
                <w:cs/>
              </w:rPr>
              <w:t>คดี</w:t>
            </w:r>
            <w:r w:rsidRPr="004072B5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และ</w:t>
            </w:r>
            <w:r w:rsidRPr="004072B5">
              <w:rPr>
                <w:rFonts w:ascii="TH SarabunPSK" w:hAnsi="TH SarabunPSK" w:cs="TH SarabunPSK"/>
                <w:b/>
                <w:bCs/>
                <w:sz w:val="28"/>
                <w:cs/>
              </w:rPr>
              <w:t>แอปพลิเคชัน</w:t>
            </w:r>
          </w:p>
        </w:tc>
      </w:tr>
      <w:tr w:rsidR="004A4EDE" w:rsidRPr="00CF0D0B" w14:paraId="3DAD8C4A" w14:textId="77777777" w:rsidTr="00BD6B00">
        <w:tc>
          <w:tcPr>
            <w:tcW w:w="2269" w:type="dxa"/>
          </w:tcPr>
          <w:p w14:paraId="1EDE4E56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516FEE37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  <w:cs/>
                <w:lang w:val="th-TH"/>
              </w:rPr>
            </w:pP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 xml:space="preserve">4.1 </w:t>
            </w:r>
            <w:bookmarkStart w:id="33" w:name="_Hlk173852876"/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 xml:space="preserve">ต้นแบบผลิตภัณฑ์ </w:t>
            </w:r>
            <w:bookmarkEnd w:id="33"/>
            <w:r w:rsidRPr="00CF0D0B">
              <w:rPr>
                <w:rFonts w:ascii="TH SarabunPSK" w:hAnsi="TH SarabunPSK" w:cs="TH SarabunPSK"/>
                <w:sz w:val="28"/>
              </w:rPr>
              <w:t xml:space="preserve">(Prototype)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ระดับห้องปฏิบัติการ</w:t>
            </w:r>
          </w:p>
        </w:tc>
        <w:tc>
          <w:tcPr>
            <w:tcW w:w="1139" w:type="dxa"/>
          </w:tcPr>
          <w:p w14:paraId="4E129DEE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ต้นแบบ</w:t>
            </w:r>
          </w:p>
        </w:tc>
        <w:tc>
          <w:tcPr>
            <w:tcW w:w="5381" w:type="dxa"/>
            <w:vMerge w:val="restart"/>
          </w:tcPr>
          <w:p w14:paraId="3B418728" w14:textId="77777777" w:rsidR="004A4EDE" w:rsidRPr="00820960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bookmarkStart w:id="34" w:name="_Hlk173852899"/>
            <w:r w:rsidRPr="00CF0D0B">
              <w:rPr>
                <w:rFonts w:ascii="TH SarabunPSK" w:hAnsi="TH SarabunPSK" w:cs="TH SarabunPSK"/>
                <w:sz w:val="28"/>
                <w:cs/>
              </w:rPr>
              <w:t>ต้นแบบในรูปแบบของผลิตภัณฑ์ที่ใช้สำหรับการทดสอบก่อนสั่งผลิตจริง ที่พัฒนาขึ้นจากกระบวนการ วิจัย พัฒนา หรือการปรับปรุงกระบวนการเดิมด้วยองค์ความรู้ด้านวิทยาศาสตร์และเทคโนโลยี</w:t>
            </w:r>
          </w:p>
          <w:bookmarkEnd w:id="34"/>
          <w:p w14:paraId="5BEADF3F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  <w:p w14:paraId="5C836C4C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i/>
                <w:iCs/>
                <w:sz w:val="28"/>
                <w:cs/>
              </w:rPr>
              <w:t>(อ่านรายละเอียดเพิ่มเติมในเอกสารคำอธิบายระดับความพร้อมของเทคโนโลยี (</w:t>
            </w:r>
            <w:r w:rsidRPr="00CF0D0B">
              <w:rPr>
                <w:rFonts w:ascii="TH SarabunPSK" w:hAnsi="TH SarabunPSK" w:cs="TH SarabunPSK"/>
                <w:i/>
                <w:iCs/>
                <w:sz w:val="28"/>
              </w:rPr>
              <w:t xml:space="preserve">TRL) </w:t>
            </w:r>
            <w:r w:rsidRPr="00CF0D0B">
              <w:rPr>
                <w:rFonts w:ascii="TH SarabunPSK" w:hAnsi="TH SarabunPSK" w:cs="TH SarabunPSK"/>
                <w:i/>
                <w:iCs/>
                <w:sz w:val="28"/>
                <w:cs/>
              </w:rPr>
              <w:t>ระดับความพร้อมของสังคม (</w:t>
            </w:r>
            <w:r w:rsidRPr="00CF0D0B">
              <w:rPr>
                <w:rFonts w:ascii="TH SarabunPSK" w:hAnsi="TH SarabunPSK" w:cs="TH SarabunPSK"/>
                <w:i/>
                <w:iCs/>
                <w:sz w:val="28"/>
              </w:rPr>
              <w:t xml:space="preserve">SRL) </w:t>
            </w:r>
            <w:r w:rsidRPr="00CF0D0B">
              <w:rPr>
                <w:rFonts w:ascii="TH SarabunPSK" w:hAnsi="TH SarabunPSK" w:cs="TH SarabunPSK"/>
                <w:i/>
                <w:iCs/>
                <w:sz w:val="28"/>
                <w:cs/>
              </w:rPr>
              <w:t xml:space="preserve">สาขาการวิจัย </w:t>
            </w:r>
            <w:r w:rsidRPr="00CF0D0B">
              <w:rPr>
                <w:rFonts w:ascii="TH SarabunPSK" w:hAnsi="TH SarabunPSK" w:cs="TH SarabunPSK"/>
                <w:i/>
                <w:iCs/>
                <w:sz w:val="28"/>
              </w:rPr>
              <w:t xml:space="preserve">OECD </w:t>
            </w:r>
            <w:r w:rsidRPr="00CF0D0B">
              <w:rPr>
                <w:rFonts w:ascii="TH SarabunPSK" w:hAnsi="TH SarabunPSK" w:cs="TH SarabunPSK"/>
                <w:i/>
                <w:iCs/>
                <w:sz w:val="28"/>
                <w:cs/>
              </w:rPr>
              <w:t>และมาตรฐานการจำแนกระดับและประเภทการศึกษาระดับนานาชาติ (</w:t>
            </w:r>
            <w:r w:rsidRPr="00CF0D0B">
              <w:rPr>
                <w:rFonts w:ascii="TH SarabunPSK" w:hAnsi="TH SarabunPSK" w:cs="TH SarabunPSK"/>
                <w:i/>
                <w:iCs/>
                <w:sz w:val="28"/>
              </w:rPr>
              <w:t xml:space="preserve">ISCED) </w:t>
            </w:r>
            <w:r w:rsidRPr="00CF0D0B">
              <w:rPr>
                <w:rFonts w:ascii="TH SarabunPSK" w:hAnsi="TH SarabunPSK" w:cs="TH SarabunPSK"/>
                <w:i/>
                <w:iCs/>
                <w:sz w:val="28"/>
                <w:cs/>
              </w:rPr>
              <w:t xml:space="preserve">ในระบบ </w:t>
            </w:r>
            <w:r w:rsidRPr="00CF0D0B">
              <w:rPr>
                <w:rFonts w:ascii="TH SarabunPSK" w:hAnsi="TH SarabunPSK" w:cs="TH SarabunPSK"/>
                <w:i/>
                <w:iCs/>
                <w:sz w:val="28"/>
              </w:rPr>
              <w:t xml:space="preserve">NRIIS </w:t>
            </w:r>
            <w:r w:rsidRPr="00CF0D0B">
              <w:rPr>
                <w:rFonts w:ascii="TH SarabunPSK" w:hAnsi="TH SarabunPSK" w:cs="TH SarabunPSK"/>
                <w:i/>
                <w:iCs/>
                <w:sz w:val="28"/>
                <w:cs/>
              </w:rPr>
              <w:t>ฉบับปรับปรุงล่าสุด : 23/05/2566)</w:t>
            </w:r>
          </w:p>
        </w:tc>
        <w:tc>
          <w:tcPr>
            <w:tcW w:w="2982" w:type="dxa"/>
            <w:vMerge w:val="restart"/>
          </w:tcPr>
          <w:p w14:paraId="38DE757A" w14:textId="77777777" w:rsidR="004A4EDE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แบบฟอร์มสรุป</w:t>
            </w:r>
            <w:r>
              <w:rPr>
                <w:rFonts w:ascii="TH SarabunPSK" w:hAnsi="TH SarabunPSK" w:cs="TH SarabunPSK"/>
                <w:sz w:val="28"/>
              </w:rPr>
              <w:t xml:space="preserve">* </w:t>
            </w:r>
          </w:p>
          <w:p w14:paraId="494DA94E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- </w:t>
            </w:r>
            <w:bookmarkStart w:id="35" w:name="_Hlk173852950"/>
            <w:r w:rsidRPr="00CF0D0B">
              <w:rPr>
                <w:rFonts w:ascii="TH SarabunPSK" w:hAnsi="TH SarabunPSK" w:cs="TH SarabunPSK"/>
                <w:sz w:val="28"/>
                <w:cs/>
              </w:rPr>
              <w:t>ความพร้อมของเทคโนโลยีสู่อุตสาหกรรม (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TRL)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ทั้งตอนเริ่มต้น (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Proposal)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และตอนปิดโครงการ</w:t>
            </w:r>
            <w:bookmarkEnd w:id="35"/>
          </w:p>
          <w:p w14:paraId="4364E2F6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- </w:t>
            </w:r>
            <w:bookmarkStart w:id="36" w:name="_Hlk173853007"/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เอกสารแสดงระดับ 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TRL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เช่น </w:t>
            </w:r>
          </w:p>
          <w:p w14:paraId="1063D81A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1) คำสำคัญ (แสดงความสอดคล้องของคำสำคัญกับ ...) </w:t>
            </w:r>
          </w:p>
          <w:p w14:paraId="61662407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2) คำอธิบายของเทคโนโลยีที่เกิดขึ้นจากโครงการ โดยสังเขป พร้อมแนบรูป</w:t>
            </w:r>
            <w:r>
              <w:rPr>
                <w:rFonts w:ascii="TH SarabunPSK" w:hAnsi="TH SarabunPSK" w:cs="TH SarabunPSK" w:hint="cs"/>
                <w:sz w:val="28"/>
                <w:cs/>
              </w:rPr>
              <w:t>ถ่าย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 และ/หรือแบบ </w:t>
            </w:r>
          </w:p>
          <w:p w14:paraId="2680FE6E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  <w:cs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3) ความสอดคล้องของผลผลิตกับความต้องการของกลุ่ม เป้าหมาย หรือผู้นำไปใช้ประโยชน์</w:t>
            </w:r>
            <w:bookmarkEnd w:id="36"/>
          </w:p>
        </w:tc>
      </w:tr>
      <w:tr w:rsidR="004A4EDE" w:rsidRPr="00CF0D0B" w14:paraId="0B898B9E" w14:textId="77777777" w:rsidTr="00BD6B00">
        <w:tc>
          <w:tcPr>
            <w:tcW w:w="2269" w:type="dxa"/>
          </w:tcPr>
          <w:p w14:paraId="45EBD3EA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032D9A78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</w:rPr>
              <w:t xml:space="preserve">4.2 </w:t>
            </w: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 xml:space="preserve">ต้นแบบผลิตภัณฑ์ 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(Prototype)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ระดับภาคสนาม</w:t>
            </w:r>
          </w:p>
        </w:tc>
        <w:tc>
          <w:tcPr>
            <w:tcW w:w="1139" w:type="dxa"/>
          </w:tcPr>
          <w:p w14:paraId="078B94A3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ต้นแบบ</w:t>
            </w:r>
          </w:p>
        </w:tc>
        <w:tc>
          <w:tcPr>
            <w:tcW w:w="5381" w:type="dxa"/>
            <w:vMerge/>
          </w:tcPr>
          <w:p w14:paraId="10D1D6AF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82" w:type="dxa"/>
            <w:vMerge/>
          </w:tcPr>
          <w:p w14:paraId="5D25BB26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CF0D0B" w14:paraId="7547F3E3" w14:textId="77777777" w:rsidTr="00BD6B00">
        <w:tc>
          <w:tcPr>
            <w:tcW w:w="2269" w:type="dxa"/>
          </w:tcPr>
          <w:p w14:paraId="36BDF049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2FB7E9BA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</w:rPr>
              <w:t xml:space="preserve">4.3 </w:t>
            </w: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 xml:space="preserve">ต้นแบบผลิตภัณฑ์ 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(Prototype)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ระดับอุตสาหกรรม</w:t>
            </w:r>
          </w:p>
        </w:tc>
        <w:tc>
          <w:tcPr>
            <w:tcW w:w="1139" w:type="dxa"/>
          </w:tcPr>
          <w:p w14:paraId="3D8E49CE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ต้นแบบ</w:t>
            </w:r>
          </w:p>
        </w:tc>
        <w:tc>
          <w:tcPr>
            <w:tcW w:w="5381" w:type="dxa"/>
            <w:vMerge/>
          </w:tcPr>
          <w:p w14:paraId="16B23762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82" w:type="dxa"/>
            <w:vMerge/>
          </w:tcPr>
          <w:p w14:paraId="4E037262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CF0D0B" w14:paraId="566A4804" w14:textId="77777777" w:rsidTr="00BD6B00">
        <w:tc>
          <w:tcPr>
            <w:tcW w:w="2269" w:type="dxa"/>
          </w:tcPr>
          <w:p w14:paraId="646446F2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760298F0" w14:textId="77777777" w:rsidR="004A4EDE" w:rsidRPr="00186427" w:rsidRDefault="004A4EDE" w:rsidP="00BD6B00">
            <w:pPr>
              <w:rPr>
                <w:rFonts w:ascii="TH SarabunPSK" w:hAnsi="TH SarabunPSK" w:cs="TH SarabunPSK"/>
                <w:sz w:val="28"/>
                <w:cs/>
              </w:rPr>
            </w:pPr>
            <w:r w:rsidRPr="00186427">
              <w:rPr>
                <w:rFonts w:ascii="TH SarabunPSK" w:hAnsi="TH SarabunPSK" w:cs="TH SarabunPSK"/>
                <w:sz w:val="28"/>
                <w:cs/>
                <w:lang w:val="th-TH"/>
              </w:rPr>
              <w:t>4.</w:t>
            </w:r>
            <w:r w:rsidRPr="00186427">
              <w:rPr>
                <w:rFonts w:ascii="TH SarabunPSK" w:hAnsi="TH SarabunPSK" w:cs="TH SarabunPSK"/>
                <w:sz w:val="28"/>
              </w:rPr>
              <w:t>4</w:t>
            </w:r>
            <w:r w:rsidRPr="00186427">
              <w:rPr>
                <w:rFonts w:ascii="TH SarabunPSK" w:hAnsi="TH SarabunPSK" w:cs="TH SarabunPSK"/>
                <w:sz w:val="28"/>
                <w:cs/>
                <w:lang w:val="th-TH"/>
              </w:rPr>
              <w:t xml:space="preserve"> เทคโนโลยี</w:t>
            </w:r>
            <w:r w:rsidRPr="00186427">
              <w:rPr>
                <w:rFonts w:ascii="TH SarabunPSK" w:hAnsi="TH SarabunPSK" w:cs="TH SarabunPSK" w:hint="cs"/>
                <w:sz w:val="28"/>
                <w:cs/>
                <w:lang w:val="th-TH"/>
              </w:rPr>
              <w:t>ใหม่</w:t>
            </w:r>
            <w:r w:rsidRPr="00186427">
              <w:rPr>
                <w:rFonts w:ascii="TH SarabunPSK" w:hAnsi="TH SarabunPSK" w:cs="TH SarabunPSK"/>
                <w:sz w:val="28"/>
                <w:cs/>
                <w:lang w:val="th-TH"/>
              </w:rPr>
              <w:t>/กระบวนการใหม่</w:t>
            </w:r>
            <w:r w:rsidRPr="00186427">
              <w:rPr>
                <w:rFonts w:ascii="TH SarabunPSK" w:hAnsi="TH SarabunPSK" w:cs="TH SarabunPSK"/>
                <w:sz w:val="28"/>
              </w:rPr>
              <w:t xml:space="preserve"> </w:t>
            </w:r>
            <w:r w:rsidRPr="00186427">
              <w:rPr>
                <w:rFonts w:ascii="TH SarabunPSK" w:hAnsi="TH SarabunPSK" w:cs="TH SarabunPSK"/>
                <w:sz w:val="28"/>
                <w:cs/>
              </w:rPr>
              <w:t>ระดับห้องปฏิบัติการ</w:t>
            </w:r>
          </w:p>
        </w:tc>
        <w:tc>
          <w:tcPr>
            <w:tcW w:w="1139" w:type="dxa"/>
          </w:tcPr>
          <w:p w14:paraId="5CB22606" w14:textId="77777777" w:rsidR="004A4EDE" w:rsidRPr="00186427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186427">
              <w:rPr>
                <w:rFonts w:ascii="TH SarabunPSK" w:hAnsi="TH SarabunPSK" w:cs="TH SarabunPSK"/>
                <w:sz w:val="28"/>
                <w:cs/>
              </w:rPr>
              <w:t>กระบวนการใหม่</w:t>
            </w:r>
          </w:p>
        </w:tc>
        <w:tc>
          <w:tcPr>
            <w:tcW w:w="5381" w:type="dxa"/>
            <w:vMerge w:val="restart"/>
          </w:tcPr>
          <w:p w14:paraId="39699151" w14:textId="77777777" w:rsidR="004A4EDE" w:rsidRPr="00186427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186427">
              <w:rPr>
                <w:rFonts w:ascii="TH SarabunPSK" w:hAnsi="TH SarabunPSK" w:cs="TH SarabunPSK"/>
                <w:sz w:val="28"/>
                <w:cs/>
              </w:rPr>
              <w:t>เทคโนโลยี/กระบวนการใหม่ หมายถึง กรรมวิธี ขั้นตอน หรือเทคนิค ที่พัฒนาขึ้นจากกระบวนการวิจัย พัฒนา หรือการปรับปรุงกระบวนการเดิมด้วยองค์ความรู้ด้านวิทยาศาสตร์และเทคโนโลยี</w:t>
            </w:r>
          </w:p>
          <w:p w14:paraId="21F8A1CD" w14:textId="77777777" w:rsidR="004A4EDE" w:rsidRPr="00186427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  <w:p w14:paraId="5A63F2FD" w14:textId="77777777" w:rsidR="004A4EDE" w:rsidRPr="00186427" w:rsidRDefault="004A4EDE" w:rsidP="00BD6B00">
            <w:pPr>
              <w:rPr>
                <w:rFonts w:ascii="TH SarabunPSK" w:hAnsi="TH SarabunPSK" w:cs="TH SarabunPSK"/>
                <w:sz w:val="28"/>
                <w:cs/>
              </w:rPr>
            </w:pPr>
            <w:r w:rsidRPr="00186427">
              <w:rPr>
                <w:rFonts w:ascii="TH SarabunPSK" w:hAnsi="TH SarabunPSK" w:cs="TH SarabunPSK"/>
                <w:i/>
                <w:iCs/>
                <w:sz w:val="28"/>
                <w:cs/>
              </w:rPr>
              <w:t>(อ่านรายละเอียดเพิ่มเติมในเอกสารคำอธิบายระดับความพร้อมของเทคโนโลยี (</w:t>
            </w:r>
            <w:r w:rsidRPr="00186427">
              <w:rPr>
                <w:rFonts w:ascii="TH SarabunPSK" w:hAnsi="TH SarabunPSK" w:cs="TH SarabunPSK"/>
                <w:i/>
                <w:iCs/>
                <w:sz w:val="28"/>
              </w:rPr>
              <w:t xml:space="preserve">TRL) </w:t>
            </w:r>
            <w:r w:rsidRPr="00186427">
              <w:rPr>
                <w:rFonts w:ascii="TH SarabunPSK" w:hAnsi="TH SarabunPSK" w:cs="TH SarabunPSK"/>
                <w:i/>
                <w:iCs/>
                <w:sz w:val="28"/>
                <w:cs/>
              </w:rPr>
              <w:t>ระดับความพร้อมของสังคม (</w:t>
            </w:r>
            <w:r w:rsidRPr="00186427">
              <w:rPr>
                <w:rFonts w:ascii="TH SarabunPSK" w:hAnsi="TH SarabunPSK" w:cs="TH SarabunPSK"/>
                <w:i/>
                <w:iCs/>
                <w:sz w:val="28"/>
              </w:rPr>
              <w:t xml:space="preserve">SRL) </w:t>
            </w:r>
            <w:r w:rsidRPr="00186427">
              <w:rPr>
                <w:rFonts w:ascii="TH SarabunPSK" w:hAnsi="TH SarabunPSK" w:cs="TH SarabunPSK"/>
                <w:i/>
                <w:iCs/>
                <w:sz w:val="28"/>
                <w:cs/>
              </w:rPr>
              <w:t xml:space="preserve">สาขาการวิจัย </w:t>
            </w:r>
            <w:r w:rsidRPr="00186427">
              <w:rPr>
                <w:rFonts w:ascii="TH SarabunPSK" w:hAnsi="TH SarabunPSK" w:cs="TH SarabunPSK"/>
                <w:i/>
                <w:iCs/>
                <w:sz w:val="28"/>
              </w:rPr>
              <w:t xml:space="preserve">OECD </w:t>
            </w:r>
            <w:r w:rsidRPr="00186427">
              <w:rPr>
                <w:rFonts w:ascii="TH SarabunPSK" w:hAnsi="TH SarabunPSK" w:cs="TH SarabunPSK"/>
                <w:i/>
                <w:iCs/>
                <w:sz w:val="28"/>
                <w:cs/>
              </w:rPr>
              <w:t>และมาตรฐานการจำแนกระดับและประเภทการศึกษาระดับนานาชาติ (</w:t>
            </w:r>
            <w:r w:rsidRPr="00186427">
              <w:rPr>
                <w:rFonts w:ascii="TH SarabunPSK" w:hAnsi="TH SarabunPSK" w:cs="TH SarabunPSK"/>
                <w:i/>
                <w:iCs/>
                <w:sz w:val="28"/>
              </w:rPr>
              <w:t xml:space="preserve">ISCED) </w:t>
            </w:r>
            <w:r w:rsidRPr="00186427">
              <w:rPr>
                <w:rFonts w:ascii="TH SarabunPSK" w:hAnsi="TH SarabunPSK" w:cs="TH SarabunPSK"/>
                <w:i/>
                <w:iCs/>
                <w:sz w:val="28"/>
                <w:cs/>
              </w:rPr>
              <w:t xml:space="preserve">ในระบบ </w:t>
            </w:r>
            <w:r w:rsidRPr="00186427">
              <w:rPr>
                <w:rFonts w:ascii="TH SarabunPSK" w:hAnsi="TH SarabunPSK" w:cs="TH SarabunPSK"/>
                <w:i/>
                <w:iCs/>
                <w:sz w:val="28"/>
              </w:rPr>
              <w:t xml:space="preserve">NRIIS </w:t>
            </w:r>
            <w:r w:rsidRPr="00186427">
              <w:rPr>
                <w:rFonts w:ascii="TH SarabunPSK" w:hAnsi="TH SarabunPSK" w:cs="TH SarabunPSK"/>
                <w:i/>
                <w:iCs/>
                <w:sz w:val="28"/>
                <w:cs/>
              </w:rPr>
              <w:t>ฉบับปรับปรุงล่าสุด : 23/05/2566)</w:t>
            </w:r>
          </w:p>
        </w:tc>
        <w:tc>
          <w:tcPr>
            <w:tcW w:w="2982" w:type="dxa"/>
            <w:vMerge/>
          </w:tcPr>
          <w:p w14:paraId="476DB29F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CF0D0B" w14:paraId="3D889628" w14:textId="77777777" w:rsidTr="00BD6B00">
        <w:tc>
          <w:tcPr>
            <w:tcW w:w="2269" w:type="dxa"/>
          </w:tcPr>
          <w:p w14:paraId="46599B84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76AFFD87" w14:textId="77777777" w:rsidR="004A4EDE" w:rsidRPr="00186427" w:rsidRDefault="004A4EDE" w:rsidP="00BD6B00">
            <w:pPr>
              <w:rPr>
                <w:rFonts w:ascii="TH SarabunPSK" w:hAnsi="TH SarabunPSK" w:cs="TH SarabunPSK"/>
                <w:sz w:val="28"/>
                <w:lang w:eastAsia="zh-CN"/>
              </w:rPr>
            </w:pPr>
            <w:r w:rsidRPr="00186427">
              <w:rPr>
                <w:rFonts w:ascii="TH SarabunPSK" w:hAnsi="TH SarabunPSK" w:cs="TH SarabunPSK"/>
                <w:sz w:val="28"/>
                <w:lang w:eastAsia="zh-CN"/>
              </w:rPr>
              <w:t xml:space="preserve">4.5 </w:t>
            </w:r>
            <w:r w:rsidRPr="00186427">
              <w:rPr>
                <w:rFonts w:ascii="TH SarabunPSK" w:hAnsi="TH SarabunPSK" w:cs="TH SarabunPSK"/>
                <w:sz w:val="28"/>
                <w:cs/>
                <w:lang w:val="th-TH"/>
              </w:rPr>
              <w:t>เทคโนโลยี</w:t>
            </w:r>
            <w:r w:rsidRPr="00186427">
              <w:rPr>
                <w:rFonts w:ascii="TH SarabunPSK" w:hAnsi="TH SarabunPSK" w:cs="TH SarabunPSK" w:hint="cs"/>
                <w:sz w:val="28"/>
                <w:cs/>
                <w:lang w:val="th-TH"/>
              </w:rPr>
              <w:t>ใหม่</w:t>
            </w:r>
            <w:r w:rsidRPr="00186427">
              <w:rPr>
                <w:rFonts w:ascii="TH SarabunPSK" w:hAnsi="TH SarabunPSK" w:cs="TH SarabunPSK"/>
                <w:sz w:val="28"/>
                <w:cs/>
                <w:lang w:val="th-TH"/>
              </w:rPr>
              <w:t>/กระบวนการใหม่</w:t>
            </w:r>
            <w:r w:rsidRPr="00186427">
              <w:rPr>
                <w:rFonts w:ascii="TH SarabunPSK" w:hAnsi="TH SarabunPSK" w:cs="TH SarabunPSK"/>
                <w:sz w:val="28"/>
              </w:rPr>
              <w:t xml:space="preserve"> </w:t>
            </w:r>
            <w:r w:rsidRPr="00186427">
              <w:rPr>
                <w:rFonts w:ascii="TH SarabunPSK" w:hAnsi="TH SarabunPSK" w:cs="TH SarabunPSK"/>
                <w:sz w:val="28"/>
                <w:cs/>
              </w:rPr>
              <w:t>ระดับ</w:t>
            </w:r>
            <w:r w:rsidRPr="00186427">
              <w:rPr>
                <w:rFonts w:ascii="TH SarabunPSK" w:hAnsi="TH SarabunPSK" w:cs="TH SarabunPSK"/>
                <w:sz w:val="28"/>
                <w:cs/>
                <w:lang w:eastAsia="zh-CN"/>
              </w:rPr>
              <w:t>ภาคสนาม</w:t>
            </w:r>
          </w:p>
        </w:tc>
        <w:tc>
          <w:tcPr>
            <w:tcW w:w="1139" w:type="dxa"/>
          </w:tcPr>
          <w:p w14:paraId="589E176E" w14:textId="77777777" w:rsidR="004A4EDE" w:rsidRPr="00186427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186427">
              <w:rPr>
                <w:rFonts w:ascii="TH SarabunPSK" w:hAnsi="TH SarabunPSK" w:cs="TH SarabunPSK"/>
                <w:sz w:val="28"/>
                <w:cs/>
              </w:rPr>
              <w:t>กระบวนการใหม่</w:t>
            </w:r>
          </w:p>
        </w:tc>
        <w:tc>
          <w:tcPr>
            <w:tcW w:w="5381" w:type="dxa"/>
            <w:vMerge/>
          </w:tcPr>
          <w:p w14:paraId="43F5CCAC" w14:textId="77777777" w:rsidR="004A4EDE" w:rsidRPr="00186427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82" w:type="dxa"/>
            <w:vMerge/>
          </w:tcPr>
          <w:p w14:paraId="47B9CA09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CF0D0B" w14:paraId="29FEDA25" w14:textId="77777777" w:rsidTr="00BD6B00">
        <w:tc>
          <w:tcPr>
            <w:tcW w:w="2269" w:type="dxa"/>
          </w:tcPr>
          <w:p w14:paraId="3BF56309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4FE51654" w14:textId="77777777" w:rsidR="004A4EDE" w:rsidRPr="00186427" w:rsidRDefault="004A4EDE" w:rsidP="00BD6B00">
            <w:pPr>
              <w:rPr>
                <w:rFonts w:ascii="TH SarabunPSK" w:hAnsi="TH SarabunPSK" w:cs="TH SarabunPSK"/>
                <w:sz w:val="28"/>
                <w:cs/>
              </w:rPr>
            </w:pPr>
            <w:r w:rsidRPr="00186427">
              <w:rPr>
                <w:rFonts w:ascii="TH SarabunPSK" w:hAnsi="TH SarabunPSK" w:cs="TH SarabunPSK"/>
                <w:sz w:val="28"/>
              </w:rPr>
              <w:t xml:space="preserve">4.6 </w:t>
            </w:r>
            <w:r w:rsidRPr="00186427">
              <w:rPr>
                <w:rFonts w:ascii="TH SarabunPSK" w:hAnsi="TH SarabunPSK" w:cs="TH SarabunPSK"/>
                <w:sz w:val="28"/>
                <w:cs/>
                <w:lang w:val="th-TH"/>
              </w:rPr>
              <w:t>เทคโนโลยี</w:t>
            </w:r>
            <w:r w:rsidRPr="00186427">
              <w:rPr>
                <w:rFonts w:ascii="TH SarabunPSK" w:hAnsi="TH SarabunPSK" w:cs="TH SarabunPSK" w:hint="cs"/>
                <w:sz w:val="28"/>
                <w:cs/>
                <w:lang w:val="th-TH"/>
              </w:rPr>
              <w:t>ใหม่</w:t>
            </w:r>
            <w:r w:rsidRPr="00186427">
              <w:rPr>
                <w:rFonts w:ascii="TH SarabunPSK" w:hAnsi="TH SarabunPSK" w:cs="TH SarabunPSK"/>
                <w:sz w:val="28"/>
                <w:cs/>
                <w:lang w:val="th-TH"/>
              </w:rPr>
              <w:t>/กระบวนการใหม่</w:t>
            </w:r>
            <w:r w:rsidRPr="00186427">
              <w:rPr>
                <w:rFonts w:ascii="TH SarabunPSK" w:hAnsi="TH SarabunPSK" w:cs="TH SarabunPSK"/>
                <w:sz w:val="28"/>
              </w:rPr>
              <w:t xml:space="preserve"> </w:t>
            </w:r>
            <w:r w:rsidRPr="00186427">
              <w:rPr>
                <w:rFonts w:ascii="TH SarabunPSK" w:hAnsi="TH SarabunPSK" w:cs="TH SarabunPSK"/>
                <w:sz w:val="28"/>
                <w:cs/>
              </w:rPr>
              <w:t>ระดับอุตสาหกรรม</w:t>
            </w:r>
          </w:p>
        </w:tc>
        <w:tc>
          <w:tcPr>
            <w:tcW w:w="1139" w:type="dxa"/>
          </w:tcPr>
          <w:p w14:paraId="229667FD" w14:textId="77777777" w:rsidR="004A4EDE" w:rsidRPr="00186427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186427">
              <w:rPr>
                <w:rFonts w:ascii="TH SarabunPSK" w:hAnsi="TH SarabunPSK" w:cs="TH SarabunPSK"/>
                <w:sz w:val="28"/>
                <w:cs/>
              </w:rPr>
              <w:t>กระบวนการใหม่</w:t>
            </w:r>
          </w:p>
        </w:tc>
        <w:tc>
          <w:tcPr>
            <w:tcW w:w="5381" w:type="dxa"/>
            <w:vMerge/>
          </w:tcPr>
          <w:p w14:paraId="7F2015B8" w14:textId="77777777" w:rsidR="004A4EDE" w:rsidRPr="00186427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82" w:type="dxa"/>
            <w:vMerge/>
          </w:tcPr>
          <w:p w14:paraId="0CEE389F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CF0D0B" w14:paraId="383CF767" w14:textId="77777777" w:rsidTr="00BD6B00">
        <w:tc>
          <w:tcPr>
            <w:tcW w:w="2269" w:type="dxa"/>
          </w:tcPr>
          <w:p w14:paraId="310381A1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6E90BC33" w14:textId="77777777" w:rsidR="004A4EDE" w:rsidRPr="00186427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186427">
              <w:rPr>
                <w:rFonts w:ascii="TH SarabunPSK" w:hAnsi="TH SarabunPSK" w:cs="TH SarabunPSK"/>
                <w:sz w:val="28"/>
              </w:rPr>
              <w:t xml:space="preserve">4.7 </w:t>
            </w:r>
            <w:r w:rsidRPr="00186427">
              <w:rPr>
                <w:rFonts w:ascii="TH SarabunPSK" w:hAnsi="TH SarabunPSK" w:cs="TH SarabunPSK"/>
                <w:sz w:val="28"/>
                <w:cs/>
              </w:rPr>
              <w:t>นวัตกรรมและเทคโนโลยีทางสังคม</w:t>
            </w:r>
          </w:p>
        </w:tc>
        <w:tc>
          <w:tcPr>
            <w:tcW w:w="1139" w:type="dxa"/>
          </w:tcPr>
          <w:p w14:paraId="4190F201" w14:textId="77777777" w:rsidR="004A4EDE" w:rsidRPr="00186427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186427">
              <w:rPr>
                <w:rFonts w:ascii="TH SarabunPSK" w:hAnsi="TH SarabunPSK" w:cs="TH SarabunPSK"/>
                <w:sz w:val="28"/>
                <w:cs/>
              </w:rPr>
              <w:t>นวัตกรรม</w:t>
            </w:r>
          </w:p>
        </w:tc>
        <w:tc>
          <w:tcPr>
            <w:tcW w:w="5381" w:type="dxa"/>
          </w:tcPr>
          <w:p w14:paraId="70A0E567" w14:textId="77777777" w:rsidR="004A4EDE" w:rsidRPr="00186427" w:rsidRDefault="004A4EDE" w:rsidP="00BD6B00">
            <w:pPr>
              <w:rPr>
                <w:rFonts w:ascii="TH SarabunPSK" w:hAnsi="TH SarabunPSK" w:cs="TH SarabunPSK"/>
                <w:sz w:val="28"/>
                <w:cs/>
              </w:rPr>
            </w:pPr>
            <w:r w:rsidRPr="00186427">
              <w:rPr>
                <w:rFonts w:ascii="TH SarabunPSK" w:hAnsi="TH SarabunPSK" w:cs="TH SarabunPSK"/>
                <w:sz w:val="28"/>
                <w:cs/>
              </w:rPr>
              <w:t>การประยุกต์ใช้ ความคิดใหม่ และเทคโนโลยีที่เหมาะสม ในการยกระดับคุณภาพชีวิต ชุมชน และสิ่งแวดล้อม อันจะนำไปสู่ความเท่าเทียมกันในสังคม และสามารถลดปัญหาความเหลื่อมล้ำได้อย่างเป็นรูปธรรม</w:t>
            </w:r>
          </w:p>
          <w:p w14:paraId="678DA6D6" w14:textId="77777777" w:rsidR="004A4EDE" w:rsidRPr="00186427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  <w:p w14:paraId="40465ADA" w14:textId="77777777" w:rsidR="004A4EDE" w:rsidRPr="00186427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186427">
              <w:rPr>
                <w:rFonts w:ascii="TH SarabunPSK" w:hAnsi="TH SarabunPSK" w:cs="TH SarabunPSK"/>
                <w:sz w:val="28"/>
                <w:cs/>
              </w:rPr>
              <w:lastRenderedPageBreak/>
              <w:t>ตัวอย่างเช่น ชุมชนต้นแบบการประยุกต์ใช้เทคโนโลยีผลิตเมล็ดพันธุ์ข้าวบ้านตอนิมิตร ชุมชนต้นแบบการจัดการสิ่งแวดล้อมชุมชนบ้านทุ่งศรี และชุมชนต้นแบบศูนย์เรียนรู้ปรัชญาเศรษฐกิจและเกษตรทฤษฎีใหม่ประจำตำบลจอเบาะ เป็นต้น</w:t>
            </w:r>
          </w:p>
          <w:p w14:paraId="66182161" w14:textId="77777777" w:rsidR="004A4EDE" w:rsidRPr="00186427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  <w:p w14:paraId="46C56B51" w14:textId="77777777" w:rsidR="004A4EDE" w:rsidRPr="00186427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186427">
              <w:rPr>
                <w:rFonts w:ascii="TH SarabunPSK" w:hAnsi="TH SarabunPSK" w:cs="TH SarabunPSK"/>
                <w:i/>
                <w:iCs/>
                <w:sz w:val="28"/>
                <w:cs/>
              </w:rPr>
              <w:t>(อ่านรายละเอียดเพิ่มเติมในเอกสารคำอธิบายระดับความพร้อมของเทคโนโลยี (</w:t>
            </w:r>
            <w:r w:rsidRPr="00186427">
              <w:rPr>
                <w:rFonts w:ascii="TH SarabunPSK" w:hAnsi="TH SarabunPSK" w:cs="TH SarabunPSK"/>
                <w:i/>
                <w:iCs/>
                <w:sz w:val="28"/>
              </w:rPr>
              <w:t xml:space="preserve">TRL) </w:t>
            </w:r>
            <w:r w:rsidRPr="00186427">
              <w:rPr>
                <w:rFonts w:ascii="TH SarabunPSK" w:hAnsi="TH SarabunPSK" w:cs="TH SarabunPSK"/>
                <w:i/>
                <w:iCs/>
                <w:sz w:val="28"/>
                <w:cs/>
              </w:rPr>
              <w:t>ระดับความพร้อมของสังคม (</w:t>
            </w:r>
            <w:r w:rsidRPr="00186427">
              <w:rPr>
                <w:rFonts w:ascii="TH SarabunPSK" w:hAnsi="TH SarabunPSK" w:cs="TH SarabunPSK"/>
                <w:i/>
                <w:iCs/>
                <w:sz w:val="28"/>
              </w:rPr>
              <w:t xml:space="preserve">SRL) </w:t>
            </w:r>
            <w:r w:rsidRPr="00186427">
              <w:rPr>
                <w:rFonts w:ascii="TH SarabunPSK" w:hAnsi="TH SarabunPSK" w:cs="TH SarabunPSK"/>
                <w:i/>
                <w:iCs/>
                <w:sz w:val="28"/>
                <w:cs/>
              </w:rPr>
              <w:t xml:space="preserve">สาขาการวิจัย </w:t>
            </w:r>
            <w:r w:rsidRPr="00186427">
              <w:rPr>
                <w:rFonts w:ascii="TH SarabunPSK" w:hAnsi="TH SarabunPSK" w:cs="TH SarabunPSK"/>
                <w:i/>
                <w:iCs/>
                <w:sz w:val="28"/>
              </w:rPr>
              <w:t xml:space="preserve">OECD </w:t>
            </w:r>
            <w:r w:rsidRPr="00186427">
              <w:rPr>
                <w:rFonts w:ascii="TH SarabunPSK" w:hAnsi="TH SarabunPSK" w:cs="TH SarabunPSK"/>
                <w:i/>
                <w:iCs/>
                <w:sz w:val="28"/>
                <w:cs/>
              </w:rPr>
              <w:t>และมาตรฐานการจำแนกระดับและประเภทการศึกษาระดับนานาชาติ (</w:t>
            </w:r>
            <w:r w:rsidRPr="00186427">
              <w:rPr>
                <w:rFonts w:ascii="TH SarabunPSK" w:hAnsi="TH SarabunPSK" w:cs="TH SarabunPSK"/>
                <w:i/>
                <w:iCs/>
                <w:sz w:val="28"/>
              </w:rPr>
              <w:t xml:space="preserve">ISCED) </w:t>
            </w:r>
            <w:r w:rsidRPr="00186427">
              <w:rPr>
                <w:rFonts w:ascii="TH SarabunPSK" w:hAnsi="TH SarabunPSK" w:cs="TH SarabunPSK"/>
                <w:i/>
                <w:iCs/>
                <w:sz w:val="28"/>
                <w:cs/>
              </w:rPr>
              <w:t xml:space="preserve">ในระบบ </w:t>
            </w:r>
            <w:r w:rsidRPr="00186427">
              <w:rPr>
                <w:rFonts w:ascii="TH SarabunPSK" w:hAnsi="TH SarabunPSK" w:cs="TH SarabunPSK"/>
                <w:i/>
                <w:iCs/>
                <w:sz w:val="28"/>
              </w:rPr>
              <w:t xml:space="preserve">NRIIS </w:t>
            </w:r>
            <w:r w:rsidRPr="00186427">
              <w:rPr>
                <w:rFonts w:ascii="TH SarabunPSK" w:hAnsi="TH SarabunPSK" w:cs="TH SarabunPSK"/>
                <w:i/>
                <w:iCs/>
                <w:sz w:val="28"/>
                <w:cs/>
              </w:rPr>
              <w:t>ฉบับปรับปรุงล่าสุด : 23/05/2566)</w:t>
            </w:r>
          </w:p>
        </w:tc>
        <w:tc>
          <w:tcPr>
            <w:tcW w:w="2982" w:type="dxa"/>
          </w:tcPr>
          <w:p w14:paraId="1EB2DD8A" w14:textId="77777777" w:rsidR="004A4EDE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lastRenderedPageBreak/>
              <w:t>แบบฟอร์มสรุป</w:t>
            </w:r>
            <w:r>
              <w:rPr>
                <w:rFonts w:ascii="TH SarabunPSK" w:hAnsi="TH SarabunPSK" w:cs="TH SarabunPSK"/>
                <w:sz w:val="28"/>
              </w:rPr>
              <w:t xml:space="preserve">* </w:t>
            </w:r>
          </w:p>
          <w:p w14:paraId="4EE9CC2D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</w:rPr>
              <w:t xml:space="preserve">-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ความพร้อมของเทคโนโลยีทางสังคม (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SRL)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ทั้งตอนเริ่มต้น (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Proposal)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และตอนปิดโครงการ</w:t>
            </w:r>
          </w:p>
          <w:p w14:paraId="7A4ABA67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</w:rPr>
              <w:t xml:space="preserve">-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เอกสารแสดงระดับ 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SRL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เช่น </w:t>
            </w:r>
          </w:p>
          <w:p w14:paraId="1FDDFC61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lastRenderedPageBreak/>
              <w:t xml:space="preserve">1) คำสำคัญ (แสดงความสอดคล้องของคำสำคัญกับ ...) </w:t>
            </w:r>
          </w:p>
          <w:p w14:paraId="2227CB90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2) คำอธิบายของเทคโนโลยีที่เกิดขึ้นจากโครงการ โดยสังเขป พร้อมแนบรูป</w:t>
            </w:r>
            <w:r>
              <w:rPr>
                <w:rFonts w:ascii="TH SarabunPSK" w:hAnsi="TH SarabunPSK" w:cs="TH SarabunPSK" w:hint="cs"/>
                <w:sz w:val="28"/>
                <w:cs/>
              </w:rPr>
              <w:t>ถ่าย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 และ/หรือแบบ </w:t>
            </w:r>
          </w:p>
          <w:p w14:paraId="6BB9213C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3) ความสอดคล้องของผลผลิตกับความต้องการของกลุ่ม เป้าหมาย หรือผู้นำไปใช้ประโยชน์</w:t>
            </w:r>
          </w:p>
        </w:tc>
      </w:tr>
      <w:tr w:rsidR="004A4EDE" w:rsidRPr="00CF0D0B" w14:paraId="308A1841" w14:textId="77777777" w:rsidTr="00BD6B00">
        <w:tc>
          <w:tcPr>
            <w:tcW w:w="2269" w:type="dxa"/>
          </w:tcPr>
          <w:p w14:paraId="15EC06F5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1AD3A4FF" w14:textId="77777777" w:rsidR="004A4EDE" w:rsidRPr="00186427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186427">
              <w:rPr>
                <w:rFonts w:ascii="TH SarabunPSK" w:hAnsi="TH SarabunPSK" w:cs="TH SarabunPSK"/>
                <w:sz w:val="28"/>
              </w:rPr>
              <w:t xml:space="preserve">4.8 </w:t>
            </w:r>
            <w:r w:rsidRPr="00186427">
              <w:rPr>
                <w:rFonts w:ascii="TH SarabunPSK" w:hAnsi="TH SarabunPSK" w:cs="TH SarabunPSK"/>
                <w:sz w:val="28"/>
                <w:cs/>
              </w:rPr>
              <w:t>หลักสูตร</w:t>
            </w:r>
          </w:p>
        </w:tc>
        <w:tc>
          <w:tcPr>
            <w:tcW w:w="1139" w:type="dxa"/>
          </w:tcPr>
          <w:p w14:paraId="446D82C2" w14:textId="77777777" w:rsidR="004A4EDE" w:rsidRPr="00186427" w:rsidRDefault="004A4EDE" w:rsidP="00BD6B00">
            <w:pPr>
              <w:rPr>
                <w:rFonts w:ascii="TH SarabunPSK" w:hAnsi="TH SarabunPSK" w:cs="TH SarabunPSK"/>
                <w:sz w:val="28"/>
                <w:cs/>
              </w:rPr>
            </w:pPr>
            <w:r w:rsidRPr="00186427">
              <w:rPr>
                <w:rFonts w:ascii="TH SarabunPSK" w:hAnsi="TH SarabunPSK" w:cs="TH SarabunPSK"/>
                <w:sz w:val="28"/>
                <w:cs/>
              </w:rPr>
              <w:t>หลักสูตร</w:t>
            </w:r>
          </w:p>
        </w:tc>
        <w:tc>
          <w:tcPr>
            <w:tcW w:w="5381" w:type="dxa"/>
          </w:tcPr>
          <w:p w14:paraId="383E2831" w14:textId="77777777" w:rsidR="004A4EDE" w:rsidRPr="005E64C4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186427">
              <w:rPr>
                <w:rFonts w:ascii="TH SarabunPSK" w:hAnsi="TH SarabunPSK" w:cs="TH SarabunPSK"/>
                <w:sz w:val="28"/>
                <w:cs/>
              </w:rPr>
              <w:t>ประสบการณ์ทางการเรียนรู้ที่กำหนดไว้ในรายวิชา กลุ่มวิชา เนื้อหาสาระ รวมทั้งกิจกรรมต่างๆ ที่ได้ดำเนินการจัดการเรียนการสอน จัดกิจกรรมให้แก่ผู้เรียนอย่างมีประสิทธิภาพ</w:t>
            </w:r>
          </w:p>
          <w:p w14:paraId="43989FDD" w14:textId="77777777" w:rsidR="004A4EDE" w:rsidRPr="00186427" w:rsidRDefault="004A4EDE" w:rsidP="00BD6B00">
            <w:pPr>
              <w:rPr>
                <w:rFonts w:ascii="TH SarabunPSK" w:eastAsia="DengXian" w:hAnsi="TH SarabunPSK" w:cs="TH SarabunPSK"/>
                <w:spacing w:val="-2"/>
                <w:sz w:val="28"/>
                <w:lang w:eastAsia="zh-CN"/>
              </w:rPr>
            </w:pPr>
            <w:r w:rsidRPr="00186427">
              <w:rPr>
                <w:rFonts w:ascii="TH SarabunPSK" w:hAnsi="TH SarabunPSK" w:cs="TH SarabunPSK"/>
                <w:sz w:val="28"/>
                <w:cs/>
              </w:rPr>
              <w:t xml:space="preserve">ตัวอย่างเช่น หลักสูตรอบรมปฏิบัติการเพื่อพัฒนานักวิจัย หลักสูตรพื้นฐานเพื่อพัฒนาอาชีพใหม่ในรูปแบบ </w:t>
            </w:r>
            <w:r w:rsidRPr="00186427">
              <w:rPr>
                <w:rFonts w:ascii="TH SarabunPSK" w:hAnsi="TH SarabunPSK" w:cs="TH SarabunPSK"/>
                <w:sz w:val="28"/>
              </w:rPr>
              <w:t xml:space="preserve">Reskill </w:t>
            </w:r>
            <w:r w:rsidRPr="00186427">
              <w:rPr>
                <w:rFonts w:ascii="TH SarabunPSK" w:hAnsi="TH SarabunPSK" w:cs="TH SarabunPSK"/>
                <w:sz w:val="28"/>
                <w:cs/>
              </w:rPr>
              <w:t xml:space="preserve">หรือ </w:t>
            </w:r>
            <w:r w:rsidRPr="00186427">
              <w:rPr>
                <w:rFonts w:ascii="TH SarabunPSK" w:hAnsi="TH SarabunPSK" w:cs="TH SarabunPSK"/>
                <w:sz w:val="28"/>
              </w:rPr>
              <w:t>Upskill</w:t>
            </w:r>
            <w:r w:rsidRPr="00186427">
              <w:rPr>
                <w:rFonts w:ascii="TH SarabunPSK" w:hAnsi="TH SarabunPSK" w:cs="TH SarabunPSK"/>
                <w:sz w:val="28"/>
                <w:cs/>
              </w:rPr>
              <w:t xml:space="preserve"> หลักสูตร</w:t>
            </w:r>
            <w:r w:rsidRPr="00186427">
              <w:rPr>
                <w:rFonts w:ascii="TH SarabunPSK" w:hAnsi="TH SarabunPSK" w:cs="TH SarabunPSK"/>
                <w:spacing w:val="-2"/>
                <w:sz w:val="28"/>
                <w:cs/>
              </w:rPr>
              <w:t>การเรียนการสอน หลักสูตรบัณฑิตพันธุ์ใหม่ หลักสูตรการผลิตครู เป็นต้น</w:t>
            </w:r>
          </w:p>
        </w:tc>
        <w:tc>
          <w:tcPr>
            <w:tcW w:w="2982" w:type="dxa"/>
          </w:tcPr>
          <w:p w14:paraId="5139C6BD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แบบฟอร์มสรุป</w:t>
            </w:r>
            <w:r>
              <w:rPr>
                <w:rFonts w:ascii="TH SarabunPSK" w:hAnsi="TH SarabunPSK" w:cs="TH SarabunPSK"/>
                <w:sz w:val="28"/>
              </w:rPr>
              <w:t xml:space="preserve">*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ข้อมูลรายวิชา และคำอธิบายรายวิชาทั้งหมดของหลักสูตร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และเอกสารแนบ </w:t>
            </w:r>
            <w:r>
              <w:rPr>
                <w:rFonts w:ascii="TH SarabunPSK" w:hAnsi="TH SarabunPSK" w:cs="TH SarabunPSK"/>
                <w:sz w:val="28"/>
                <w:cs/>
              </w:rPr>
              <w:br/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เช่น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รายงานผลการประชุมวิพากษ์หลักสูตร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(หากมี)</w:t>
            </w:r>
          </w:p>
        </w:tc>
      </w:tr>
      <w:tr w:rsidR="004A4EDE" w:rsidRPr="00CF0D0B" w14:paraId="76E91A1C" w14:textId="77777777" w:rsidTr="00BD6B00">
        <w:tc>
          <w:tcPr>
            <w:tcW w:w="2269" w:type="dxa"/>
          </w:tcPr>
          <w:p w14:paraId="3CD1360D" w14:textId="77777777" w:rsidR="004A4EDE" w:rsidRPr="00186427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411372A7" w14:textId="77777777" w:rsidR="004A4EDE" w:rsidRPr="00186427" w:rsidRDefault="004A4EDE" w:rsidP="00BD6B00">
            <w:pPr>
              <w:rPr>
                <w:rFonts w:ascii="TH SarabunPSK" w:eastAsia="DengXian" w:hAnsi="TH SarabunPSK" w:cs="TH SarabunPSK"/>
                <w:sz w:val="28"/>
                <w:lang w:eastAsia="zh-CN"/>
              </w:rPr>
            </w:pPr>
            <w:r w:rsidRPr="00186427">
              <w:rPr>
                <w:rFonts w:ascii="TH SarabunPSK" w:hAnsi="TH SarabunPSK" w:cs="TH SarabunPSK"/>
                <w:sz w:val="28"/>
              </w:rPr>
              <w:t xml:space="preserve">4.9 </w:t>
            </w:r>
            <w:r w:rsidRPr="00186427">
              <w:rPr>
                <w:rFonts w:ascii="TH SarabunPSK" w:hAnsi="TH SarabunPSK" w:cs="TH SarabunPSK"/>
                <w:sz w:val="28"/>
                <w:cs/>
              </w:rPr>
              <w:t>แบบจำลองศิลปะ (</w:t>
            </w:r>
            <w:r w:rsidRPr="00186427">
              <w:rPr>
                <w:rFonts w:ascii="TH SarabunPSK" w:hAnsi="TH SarabunPSK" w:cs="TH SarabunPSK"/>
                <w:sz w:val="28"/>
              </w:rPr>
              <w:t xml:space="preserve">Model Design) </w:t>
            </w:r>
          </w:p>
        </w:tc>
        <w:tc>
          <w:tcPr>
            <w:tcW w:w="1139" w:type="dxa"/>
          </w:tcPr>
          <w:p w14:paraId="22225A05" w14:textId="77777777" w:rsidR="004A4EDE" w:rsidRPr="00D87D2C" w:rsidRDefault="004A4EDE" w:rsidP="00BD6B00">
            <w:pPr>
              <w:rPr>
                <w:rFonts w:ascii="TH SarabunPSK" w:hAnsi="TH SarabunPSK" w:cs="TH SarabunPSK"/>
                <w:sz w:val="28"/>
                <w:cs/>
              </w:rPr>
            </w:pPr>
            <w:r w:rsidRPr="00D87D2C">
              <w:rPr>
                <w:rFonts w:ascii="TH SarabunPSK" w:hAnsi="TH SarabunPSK" w:cs="TH SarabunPSK" w:hint="cs"/>
                <w:sz w:val="28"/>
                <w:cs/>
              </w:rPr>
              <w:t>แบบ/ชิ้น</w:t>
            </w:r>
          </w:p>
        </w:tc>
        <w:tc>
          <w:tcPr>
            <w:tcW w:w="5381" w:type="dxa"/>
          </w:tcPr>
          <w:p w14:paraId="1AE43421" w14:textId="77777777" w:rsidR="004A4EDE" w:rsidRPr="00D87D2C" w:rsidRDefault="004A4EDE" w:rsidP="00BD6B00">
            <w:pPr>
              <w:rPr>
                <w:rFonts w:ascii="TH SarabunPSK" w:hAnsi="TH SarabunPSK" w:cs="TH SarabunPSK"/>
                <w:sz w:val="28"/>
                <w:cs/>
              </w:rPr>
            </w:pPr>
            <w:r w:rsidRPr="00D87D2C">
              <w:rPr>
                <w:rFonts w:ascii="TH SarabunPSK" w:hAnsi="TH SarabunPSK" w:cs="TH SarabunPSK" w:hint="cs"/>
                <w:sz w:val="28"/>
                <w:cs/>
              </w:rPr>
              <w:t>การจำลองสิ่งที่เป็นเสมือนของจริงออกมา</w:t>
            </w:r>
            <w:r w:rsidRPr="00D87D2C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D87D2C">
              <w:rPr>
                <w:rFonts w:ascii="TH SarabunPSK" w:hAnsi="TH SarabunPSK" w:cs="TH SarabunPSK" w:hint="cs"/>
                <w:sz w:val="28"/>
                <w:cs/>
              </w:rPr>
              <w:t>โดยการคัดลอก</w:t>
            </w:r>
            <w:r w:rsidRPr="00D87D2C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D87D2C">
              <w:rPr>
                <w:rFonts w:ascii="TH SarabunPSK" w:hAnsi="TH SarabunPSK" w:cs="TH SarabunPSK" w:hint="cs"/>
                <w:sz w:val="28"/>
                <w:cs/>
              </w:rPr>
              <w:t>หรือเป็นการสร้างสรรค์ผลงานขึ้นมาใหม่ โดยผู้สร้างผลงานใช้เทคนิคการปั้น</w:t>
            </w:r>
            <w:r w:rsidRPr="00D87D2C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D87D2C">
              <w:rPr>
                <w:rFonts w:ascii="TH SarabunPSK" w:hAnsi="TH SarabunPSK" w:cs="TH SarabunPSK" w:hint="cs"/>
                <w:sz w:val="28"/>
                <w:cs/>
              </w:rPr>
              <w:t>ประดิษฐ์</w:t>
            </w:r>
            <w:r w:rsidRPr="00D87D2C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D87D2C">
              <w:rPr>
                <w:rFonts w:ascii="TH SarabunPSK" w:hAnsi="TH SarabunPSK" w:cs="TH SarabunPSK" w:hint="cs"/>
                <w:sz w:val="28"/>
                <w:cs/>
              </w:rPr>
              <w:t>หรือถ่ายภาพที่ต้องอาศัยความชำนาญและความรู้</w:t>
            </w:r>
            <w:r w:rsidRPr="00D87D2C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D87D2C">
              <w:rPr>
                <w:rFonts w:ascii="TH SarabunPSK" w:hAnsi="TH SarabunPSK" w:cs="TH SarabunPSK" w:hint="cs"/>
                <w:sz w:val="28"/>
                <w:cs/>
              </w:rPr>
              <w:t>เพื่อให้แบบจำลองศิลปะดังกล่าวมองดูว่าเสมือนจริงหรือเหมือนกับธรรมชาติ</w:t>
            </w:r>
          </w:p>
        </w:tc>
        <w:tc>
          <w:tcPr>
            <w:tcW w:w="2982" w:type="dxa"/>
          </w:tcPr>
          <w:p w14:paraId="3FB0A650" w14:textId="77777777" w:rsidR="004A4EDE" w:rsidRPr="00D87D2C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แบบฟอร์มสรุป</w:t>
            </w:r>
            <w:r>
              <w:rPr>
                <w:rFonts w:ascii="TH SarabunPSK" w:hAnsi="TH SarabunPSK" w:cs="TH SarabunPSK"/>
                <w:sz w:val="28"/>
              </w:rPr>
              <w:t xml:space="preserve">* </w:t>
            </w:r>
            <w:r w:rsidRPr="00D87D2C">
              <w:rPr>
                <w:rFonts w:ascii="TH SarabunPSK" w:hAnsi="TH SarabunPSK" w:cs="TH SarabunPSK" w:hint="cs"/>
                <w:sz w:val="28"/>
                <w:cs/>
              </w:rPr>
              <w:t>คำอธิบาย</w:t>
            </w:r>
            <w:r w:rsidRPr="00D87D2C">
              <w:rPr>
                <w:rFonts w:ascii="TH SarabunPSK" w:hAnsi="TH SarabunPSK" w:cs="TH SarabunPSK"/>
                <w:sz w:val="28"/>
              </w:rPr>
              <w:t xml:space="preserve"> </w:t>
            </w:r>
            <w:r w:rsidRPr="00D87D2C">
              <w:rPr>
                <w:rFonts w:ascii="TH SarabunPSK" w:hAnsi="TH SarabunPSK" w:cs="TH SarabunPSK" w:hint="cs"/>
                <w:sz w:val="28"/>
                <w:cs/>
              </w:rPr>
              <w:t>และรูปถ่ายหรือลิงก์คลิปวิดีโอ</w:t>
            </w:r>
          </w:p>
        </w:tc>
      </w:tr>
      <w:tr w:rsidR="004A4EDE" w:rsidRPr="00CF0D0B" w14:paraId="310D0EA8" w14:textId="77777777" w:rsidTr="00BD6B00">
        <w:tc>
          <w:tcPr>
            <w:tcW w:w="2269" w:type="dxa"/>
          </w:tcPr>
          <w:p w14:paraId="679B9636" w14:textId="77777777" w:rsidR="004A4EDE" w:rsidRPr="00186427" w:rsidRDefault="004A4EDE" w:rsidP="00BD6B00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186427">
              <w:rPr>
                <w:rFonts w:ascii="TH SarabunPSK" w:hAnsi="TH SarabunPSK" w:cs="TH SarabunPSK"/>
                <w:b/>
                <w:bCs/>
                <w:sz w:val="28"/>
                <w:cs/>
                <w:lang w:val="th-TH"/>
              </w:rPr>
              <w:t>5. ทรัพย์สินทางปัญญา</w:t>
            </w:r>
            <w:r w:rsidRPr="00186427">
              <w:rPr>
                <w:rFonts w:ascii="TH SarabunPSK" w:hAnsi="TH SarabunPSK" w:cs="TH SarabunPSK" w:hint="cs"/>
                <w:b/>
                <w:bCs/>
                <w:sz w:val="28"/>
                <w:cs/>
                <w:lang w:val="th-TH"/>
              </w:rPr>
              <w:t xml:space="preserve"> </w:t>
            </w:r>
            <w:r w:rsidRPr="00186427">
              <w:rPr>
                <w:rFonts w:ascii="TH SarabunPSK" w:hAnsi="TH SarabunPSK" w:cs="TH SarabunPSK"/>
                <w:b/>
                <w:bCs/>
                <w:sz w:val="28"/>
                <w:cs/>
              </w:rPr>
              <w:t>(ในประเทศหรือต่างประเทศ และรวมถึงที่ยื่นขอรับความคุ้มครองหรือได้รับการขึ้นทะเบียน)</w:t>
            </w:r>
          </w:p>
        </w:tc>
        <w:tc>
          <w:tcPr>
            <w:tcW w:w="12615" w:type="dxa"/>
            <w:gridSpan w:val="4"/>
          </w:tcPr>
          <w:p w14:paraId="56DE8123" w14:textId="77777777" w:rsidR="004A4EDE" w:rsidRPr="00186427" w:rsidRDefault="004A4EDE" w:rsidP="00BD6B00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186427">
              <w:rPr>
                <w:rFonts w:ascii="TH SarabunPSK" w:hAnsi="TH SarabunPSK" w:cs="TH SarabunPSK"/>
                <w:b/>
                <w:bCs/>
                <w:sz w:val="28"/>
                <w:cs/>
              </w:rPr>
              <w:t>ผลงานอันเกิดจากการประดิษฐ์ คิดค้น หรือสร้างสรรค์ของนักวิจัย</w:t>
            </w:r>
            <w:r w:rsidRPr="0018642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</w:t>
            </w:r>
          </w:p>
        </w:tc>
      </w:tr>
      <w:tr w:rsidR="004A4EDE" w:rsidRPr="00CF0D0B" w14:paraId="4887D6DB" w14:textId="77777777" w:rsidTr="00BD6B00">
        <w:tc>
          <w:tcPr>
            <w:tcW w:w="2269" w:type="dxa"/>
          </w:tcPr>
          <w:p w14:paraId="5CF80EEF" w14:textId="77777777" w:rsidR="004A4EDE" w:rsidRPr="00186427" w:rsidRDefault="004A4EDE" w:rsidP="00BD6B00">
            <w:pPr>
              <w:rPr>
                <w:rFonts w:ascii="TH SarabunPSK" w:hAnsi="TH SarabunPSK" w:cs="TH SarabunPSK"/>
                <w:b/>
                <w:bCs/>
                <w:sz w:val="28"/>
                <w:cs/>
                <w:lang w:val="th-TH"/>
              </w:rPr>
            </w:pPr>
          </w:p>
        </w:tc>
        <w:tc>
          <w:tcPr>
            <w:tcW w:w="3113" w:type="dxa"/>
          </w:tcPr>
          <w:p w14:paraId="3361C0BD" w14:textId="77777777" w:rsidR="004A4EDE" w:rsidRPr="00186427" w:rsidRDefault="004A4EDE" w:rsidP="00BD6B00">
            <w:pPr>
              <w:rPr>
                <w:rFonts w:ascii="TH SarabunPSK" w:hAnsi="TH SarabunPSK" w:cs="TH SarabunPSK"/>
                <w:sz w:val="28"/>
                <w:cs/>
                <w:lang w:eastAsia="zh-CN"/>
              </w:rPr>
            </w:pPr>
            <w:r w:rsidRPr="00186427">
              <w:rPr>
                <w:rFonts w:ascii="TH SarabunPSK" w:hAnsi="TH SarabunPSK" w:cs="TH SarabunPSK"/>
                <w:sz w:val="28"/>
              </w:rPr>
              <w:t xml:space="preserve">5.1 </w:t>
            </w:r>
            <w:r w:rsidRPr="00597FCB">
              <w:rPr>
                <w:rFonts w:ascii="TH SarabunPSK" w:hAnsi="TH SarabunPSK" w:cs="TH SarabunPSK" w:hint="cs"/>
                <w:sz w:val="28"/>
                <w:cs/>
              </w:rPr>
              <w:t>การเปิดเผยผลงานวิจัยและนวัตกรรมที่เป็นข้อค้นพบใหม่</w:t>
            </w:r>
            <w:r w:rsidRPr="00597FCB">
              <w:rPr>
                <w:rFonts w:ascii="TH SarabunPSK" w:hAnsi="TH SarabunPSK" w:cs="TH SarabunPSK"/>
                <w:sz w:val="28"/>
                <w:cs/>
              </w:rPr>
              <w:t xml:space="preserve"> (</w:t>
            </w:r>
            <w:r w:rsidRPr="00597FCB">
              <w:rPr>
                <w:rFonts w:ascii="TH SarabunPSK" w:hAnsi="TH SarabunPSK" w:cs="TH SarabunPSK"/>
                <w:sz w:val="28"/>
              </w:rPr>
              <w:t xml:space="preserve">Invention disclosure) </w:t>
            </w:r>
            <w:r w:rsidRPr="00597FCB">
              <w:rPr>
                <w:rFonts w:ascii="TH SarabunPSK" w:hAnsi="TH SarabunPSK" w:cs="TH SarabunPSK" w:hint="cs"/>
                <w:sz w:val="28"/>
                <w:cs/>
              </w:rPr>
              <w:t>ต่อหน่วยงานต้นสังกัด</w:t>
            </w:r>
            <w:r w:rsidRPr="00597FCB">
              <w:rPr>
                <w:rFonts w:ascii="TH SarabunPSK" w:hAnsi="TH SarabunPSK" w:cs="TH SarabunPSK"/>
                <w:sz w:val="28"/>
                <w:cs/>
              </w:rPr>
              <w:t xml:space="preserve"> (</w:t>
            </w:r>
            <w:r w:rsidRPr="00597FCB">
              <w:rPr>
                <w:rFonts w:ascii="TH SarabunPSK" w:hAnsi="TH SarabunPSK" w:cs="TH SarabunPSK" w:hint="cs"/>
                <w:sz w:val="28"/>
                <w:cs/>
              </w:rPr>
              <w:t>กรณี</w:t>
            </w:r>
            <w:r w:rsidRPr="00597FCB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597FCB">
              <w:rPr>
                <w:rFonts w:ascii="TH SarabunPSK" w:hAnsi="TH SarabunPSK" w:cs="TH SarabunPSK"/>
                <w:sz w:val="28"/>
              </w:rPr>
              <w:t xml:space="preserve">Fundamental Fund, FF) </w:t>
            </w:r>
            <w:r w:rsidRPr="00597FCB">
              <w:rPr>
                <w:rFonts w:ascii="TH SarabunPSK" w:hAnsi="TH SarabunPSK" w:cs="TH SarabunPSK" w:hint="cs"/>
                <w:sz w:val="28"/>
                <w:cs/>
              </w:rPr>
              <w:t>หรือต่อหน่วยงานให้ทุน</w:t>
            </w:r>
            <w:r w:rsidRPr="00597FCB">
              <w:rPr>
                <w:rFonts w:ascii="TH SarabunPSK" w:hAnsi="TH SarabunPSK" w:cs="TH SarabunPSK"/>
                <w:sz w:val="28"/>
                <w:cs/>
              </w:rPr>
              <w:t xml:space="preserve"> (</w:t>
            </w:r>
            <w:r w:rsidRPr="00597FCB">
              <w:rPr>
                <w:rFonts w:ascii="TH SarabunPSK" w:hAnsi="TH SarabunPSK" w:cs="TH SarabunPSK"/>
                <w:sz w:val="28"/>
              </w:rPr>
              <w:t xml:space="preserve">Strategic Fund, SF) </w:t>
            </w:r>
            <w:r w:rsidRPr="00597FCB">
              <w:rPr>
                <w:rFonts w:ascii="TH SarabunPSK" w:hAnsi="TH SarabunPSK" w:cs="TH SarabunPSK" w:hint="cs"/>
                <w:sz w:val="28"/>
                <w:cs/>
              </w:rPr>
              <w:t>ในระบบสารสนเทศ</w:t>
            </w:r>
            <w:r w:rsidRPr="00597FCB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597FCB">
              <w:rPr>
                <w:rFonts w:ascii="TH SarabunPSK" w:hAnsi="TH SarabunPSK" w:cs="TH SarabunPSK"/>
                <w:sz w:val="28"/>
              </w:rPr>
              <w:t xml:space="preserve">TRIUP </w:t>
            </w:r>
            <w:r w:rsidRPr="00597FCB">
              <w:rPr>
                <w:rFonts w:ascii="TH SarabunPSK" w:hAnsi="TH SarabunPSK" w:cs="TH SarabunPSK" w:hint="cs"/>
                <w:sz w:val="28"/>
                <w:cs/>
              </w:rPr>
              <w:t>ที่</w:t>
            </w:r>
            <w:r w:rsidRPr="00597FCB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597FCB">
              <w:rPr>
                <w:rFonts w:ascii="TH SarabunPSK" w:hAnsi="TH SarabunPSK" w:cs="TH SarabunPSK" w:hint="cs"/>
                <w:sz w:val="28"/>
                <w:cs/>
              </w:rPr>
              <w:t>สกสว</w:t>
            </w:r>
            <w:r w:rsidRPr="00597FCB">
              <w:rPr>
                <w:rFonts w:ascii="TH SarabunPSK" w:hAnsi="TH SarabunPSK" w:cs="TH SarabunPSK"/>
                <w:sz w:val="28"/>
                <w:cs/>
              </w:rPr>
              <w:t xml:space="preserve">. </w:t>
            </w:r>
            <w:r w:rsidRPr="00597FCB">
              <w:rPr>
                <w:rFonts w:ascii="TH SarabunPSK" w:hAnsi="TH SarabunPSK" w:cs="TH SarabunPSK" w:hint="cs"/>
                <w:sz w:val="28"/>
                <w:cs/>
              </w:rPr>
              <w:t>กำหนด</w:t>
            </w:r>
          </w:p>
        </w:tc>
        <w:tc>
          <w:tcPr>
            <w:tcW w:w="1139" w:type="dxa"/>
          </w:tcPr>
          <w:p w14:paraId="482BEB4D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เรื่อง</w:t>
            </w:r>
          </w:p>
        </w:tc>
        <w:tc>
          <w:tcPr>
            <w:tcW w:w="5381" w:type="dxa"/>
          </w:tcPr>
          <w:p w14:paraId="57EEBE3D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597FCB">
              <w:rPr>
                <w:rFonts w:ascii="TH SarabunPSK" w:hAnsi="TH SarabunPSK" w:cs="TH SarabunPSK" w:hint="cs"/>
                <w:sz w:val="28"/>
                <w:cs/>
              </w:rPr>
              <w:t>เอกสารที่ระบุข้อค้นพบหรือผลที่เกิดขึ้นจากการวิจัยหรือการสร้างนวัตกรรม</w:t>
            </w:r>
            <w:r w:rsidRPr="00597FCB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597FCB">
              <w:rPr>
                <w:rFonts w:ascii="TH SarabunPSK" w:hAnsi="TH SarabunPSK" w:cs="TH SarabunPSK" w:hint="cs"/>
                <w:sz w:val="28"/>
                <w:cs/>
              </w:rPr>
              <w:t>โดยการค้นคว้า</w:t>
            </w:r>
            <w:r w:rsidRPr="00597FCB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597FCB">
              <w:rPr>
                <w:rFonts w:ascii="TH SarabunPSK" w:hAnsi="TH SarabunPSK" w:cs="TH SarabunPSK" w:hint="cs"/>
                <w:sz w:val="28"/>
                <w:cs/>
              </w:rPr>
              <w:t>การทดลอง</w:t>
            </w:r>
            <w:r w:rsidRPr="00597FCB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597FCB">
              <w:rPr>
                <w:rFonts w:ascii="TH SarabunPSK" w:hAnsi="TH SarabunPSK" w:cs="TH SarabunPSK" w:hint="cs"/>
                <w:sz w:val="28"/>
                <w:cs/>
              </w:rPr>
              <w:t>การสำรวจหรือการศึกษา</w:t>
            </w:r>
            <w:r w:rsidRPr="00597FCB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597FCB">
              <w:rPr>
                <w:rFonts w:ascii="TH SarabunPSK" w:hAnsi="TH SarabunPSK" w:cs="TH SarabunPSK" w:hint="cs"/>
                <w:sz w:val="28"/>
                <w:cs/>
              </w:rPr>
              <w:t>รวมถึงองค์ความรู้การประดิษฐ์</w:t>
            </w:r>
            <w:r w:rsidRPr="00597FCB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597FCB">
              <w:rPr>
                <w:rFonts w:ascii="TH SarabunPSK" w:hAnsi="TH SarabunPSK" w:cs="TH SarabunPSK" w:hint="cs"/>
                <w:sz w:val="28"/>
                <w:cs/>
              </w:rPr>
              <w:t>กระบวนการผลิตผลิตภัณฑ์</w:t>
            </w:r>
            <w:r w:rsidRPr="00597FCB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597FCB">
              <w:rPr>
                <w:rFonts w:ascii="TH SarabunPSK" w:hAnsi="TH SarabunPSK" w:cs="TH SarabunPSK" w:hint="cs"/>
                <w:sz w:val="28"/>
                <w:cs/>
              </w:rPr>
              <w:t>กระบวนการบริการ</w:t>
            </w:r>
            <w:r w:rsidRPr="00597FCB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597FCB">
              <w:rPr>
                <w:rFonts w:ascii="TH SarabunPSK" w:hAnsi="TH SarabunPSK" w:cs="TH SarabunPSK" w:hint="cs"/>
                <w:sz w:val="28"/>
                <w:cs/>
              </w:rPr>
              <w:t>หรือการจัดการในรูปแบบใหม่ซึ่งเป็นข้อค้นพบใหม่หรือพัฒนาให้ดีขึ้นกว่าเดิมอย่างมีนัย</w:t>
            </w:r>
            <w:r>
              <w:rPr>
                <w:rFonts w:ascii="TH SarabunPSK" w:hAnsi="TH SarabunPSK" w:cs="TH SarabunPSK" w:hint="cs"/>
                <w:sz w:val="28"/>
                <w:cs/>
              </w:rPr>
              <w:t>สำคัญ</w:t>
            </w:r>
            <w:r w:rsidRPr="00597FCB">
              <w:rPr>
                <w:rFonts w:ascii="TH SarabunPSK" w:hAnsi="TH SarabunPSK" w:cs="TH SarabunPSK" w:hint="cs"/>
                <w:sz w:val="28"/>
                <w:cs/>
              </w:rPr>
              <w:t>และนำไปใช้ประโยชน์ได้</w:t>
            </w:r>
            <w:r w:rsidRPr="00597FCB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597FCB">
              <w:rPr>
                <w:rFonts w:ascii="TH SarabunPSK" w:hAnsi="TH SarabunPSK" w:cs="TH SarabunPSK" w:hint="cs"/>
                <w:sz w:val="28"/>
                <w:cs/>
              </w:rPr>
              <w:t>ไม่ว่าจะได้รับความคุ้มครองตามกฎหมายเกี่ยวกับทรัพย์สินทางปัญญาหรือไม่ก็ตาม</w:t>
            </w:r>
            <w:r w:rsidRPr="00597FCB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597FCB">
              <w:rPr>
                <w:rFonts w:ascii="TH SarabunPSK" w:hAnsi="TH SarabunPSK" w:cs="TH SarabunPSK" w:hint="cs"/>
                <w:sz w:val="28"/>
                <w:cs/>
              </w:rPr>
              <w:t>เพื่อรายงานต่อหน่วยงานต้นสังกัด</w:t>
            </w:r>
            <w:r w:rsidRPr="00597FCB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597FCB">
              <w:rPr>
                <w:rFonts w:ascii="TH SarabunPSK" w:hAnsi="TH SarabunPSK" w:cs="TH SarabunPSK" w:hint="cs"/>
                <w:sz w:val="28"/>
                <w:cs/>
              </w:rPr>
              <w:t>และ</w:t>
            </w:r>
            <w:r w:rsidRPr="00597FCB">
              <w:rPr>
                <w:rFonts w:ascii="TH SarabunPSK" w:hAnsi="TH SarabunPSK" w:cs="TH SarabunPSK"/>
                <w:sz w:val="28"/>
                <w:cs/>
              </w:rPr>
              <w:t>/</w:t>
            </w:r>
            <w:r w:rsidRPr="00597FCB">
              <w:rPr>
                <w:rFonts w:ascii="TH SarabunPSK" w:hAnsi="TH SarabunPSK" w:cs="TH SarabunPSK" w:hint="cs"/>
                <w:sz w:val="28"/>
                <w:cs/>
              </w:rPr>
              <w:t>หรือหน่วยงานให้ทุน</w:t>
            </w:r>
            <w:r w:rsidRPr="00597FCB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597FCB">
              <w:rPr>
                <w:rFonts w:ascii="TH SarabunPSK" w:hAnsi="TH SarabunPSK" w:cs="TH SarabunPSK" w:hint="cs"/>
                <w:sz w:val="28"/>
                <w:cs/>
              </w:rPr>
              <w:t>แล้วแต่กรณี</w:t>
            </w:r>
          </w:p>
        </w:tc>
        <w:tc>
          <w:tcPr>
            <w:tcW w:w="2982" w:type="dxa"/>
          </w:tcPr>
          <w:p w14:paraId="7D051F1F" w14:textId="77777777" w:rsidR="004A4EDE" w:rsidRPr="00597FCB" w:rsidRDefault="004A4EDE" w:rsidP="00BD6B00">
            <w:pPr>
              <w:rPr>
                <w:rFonts w:ascii="TH SarabunPSK" w:hAnsi="TH SarabunPSK" w:cs="TH SarabunPSK"/>
                <w:sz w:val="28"/>
                <w:lang w:eastAsia="zh-CN"/>
              </w:rPr>
            </w:pPr>
            <w:r w:rsidRPr="00597FCB">
              <w:rPr>
                <w:rFonts w:ascii="TH SarabunPSK" w:hAnsi="TH SarabunPSK" w:cs="TH SarabunPSK" w:hint="cs"/>
                <w:sz w:val="28"/>
                <w:cs/>
              </w:rPr>
              <w:t>หนังสือ</w:t>
            </w:r>
            <w:r w:rsidRPr="00597FCB">
              <w:rPr>
                <w:rFonts w:ascii="TH SarabunPSK" w:hAnsi="TH SarabunPSK" w:cs="TH SarabunPSK"/>
                <w:sz w:val="28"/>
                <w:cs/>
              </w:rPr>
              <w:t xml:space="preserve"> /</w:t>
            </w:r>
            <w:r w:rsidRPr="00597FCB">
              <w:rPr>
                <w:rFonts w:ascii="TH SarabunPSK" w:hAnsi="TH SarabunPSK" w:cs="TH SarabunPSK" w:hint="cs"/>
                <w:sz w:val="28"/>
                <w:cs/>
              </w:rPr>
              <w:t>เอกสาร</w:t>
            </w:r>
            <w:r w:rsidRPr="00597FCB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597FCB">
              <w:rPr>
                <w:rFonts w:ascii="TH SarabunPSK" w:hAnsi="TH SarabunPSK" w:cs="TH SarabunPSK" w:hint="cs"/>
                <w:sz w:val="28"/>
                <w:cs/>
              </w:rPr>
              <w:t>หรือไปรษณีย์อิเล็กทรอนิกส์ที่ยืนยันการตอบรับการเปิดเผยผลงานวิจัยและนวัตกรรมต่อหน่วยงานต้นสังกัด</w:t>
            </w:r>
            <w:r w:rsidRPr="00597FCB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597FCB">
              <w:rPr>
                <w:rFonts w:ascii="TH SarabunPSK" w:hAnsi="TH SarabunPSK" w:cs="TH SarabunPSK" w:hint="cs"/>
                <w:sz w:val="28"/>
                <w:cs/>
              </w:rPr>
              <w:t>หรือหน่วยงานให้ทุน</w:t>
            </w:r>
            <w:r w:rsidRPr="00597FCB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597FCB">
              <w:rPr>
                <w:rFonts w:ascii="TH SarabunPSK" w:hAnsi="TH SarabunPSK" w:cs="TH SarabunPSK" w:hint="cs"/>
                <w:sz w:val="28"/>
                <w:cs/>
              </w:rPr>
              <w:t>แล้วแต่กรณี</w:t>
            </w:r>
            <w:r w:rsidRPr="00597FCB">
              <w:rPr>
                <w:rFonts w:ascii="TH SarabunPSK" w:hAnsi="TH SarabunPSK" w:cs="TH SarabunPSK"/>
                <w:sz w:val="28"/>
                <w:cs/>
              </w:rPr>
              <w:t xml:space="preserve"> (</w:t>
            </w:r>
            <w:r w:rsidRPr="00597FCB">
              <w:rPr>
                <w:rFonts w:ascii="TH SarabunPSK" w:hAnsi="TH SarabunPSK" w:cs="TH SarabunPSK" w:hint="cs"/>
                <w:sz w:val="28"/>
                <w:cs/>
              </w:rPr>
              <w:t>ไม่ต้องยื่นเอกสาร</w:t>
            </w:r>
            <w:r w:rsidRPr="00597FCB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597FCB">
              <w:rPr>
                <w:rFonts w:ascii="TH SarabunPSK" w:hAnsi="TH SarabunPSK" w:cs="TH SarabunPSK"/>
                <w:sz w:val="28"/>
              </w:rPr>
              <w:t xml:space="preserve">Invention disclosure </w:t>
            </w:r>
            <w:r w:rsidRPr="00597FCB">
              <w:rPr>
                <w:rFonts w:ascii="TH SarabunPSK" w:hAnsi="TH SarabunPSK" w:cs="TH SarabunPSK" w:hint="cs"/>
                <w:sz w:val="28"/>
                <w:cs/>
              </w:rPr>
              <w:t>ในระบบ</w:t>
            </w:r>
            <w:r w:rsidRPr="00597FCB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597FCB">
              <w:rPr>
                <w:rFonts w:ascii="TH SarabunPSK" w:hAnsi="TH SarabunPSK" w:cs="TH SarabunPSK"/>
                <w:sz w:val="28"/>
              </w:rPr>
              <w:t>NRIIS)</w:t>
            </w:r>
          </w:p>
        </w:tc>
      </w:tr>
      <w:tr w:rsidR="004A4EDE" w:rsidRPr="00CF0D0B" w14:paraId="4BC00792" w14:textId="77777777" w:rsidTr="00BD6B00">
        <w:tc>
          <w:tcPr>
            <w:tcW w:w="2269" w:type="dxa"/>
          </w:tcPr>
          <w:p w14:paraId="1E4A6D4C" w14:textId="77777777" w:rsidR="004A4EDE" w:rsidRPr="00186427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284FB901" w14:textId="77777777" w:rsidR="004A4EDE" w:rsidRPr="00186427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186427">
              <w:rPr>
                <w:rFonts w:ascii="TH SarabunPSK" w:hAnsi="TH SarabunPSK" w:cs="TH SarabunPSK"/>
                <w:sz w:val="28"/>
              </w:rPr>
              <w:t xml:space="preserve">5.2 </w:t>
            </w:r>
            <w:r w:rsidRPr="00186427">
              <w:rPr>
                <w:rFonts w:ascii="TH SarabunPSK" w:hAnsi="TH SarabunPSK" w:cs="TH SarabunPSK"/>
                <w:sz w:val="28"/>
                <w:cs/>
                <w:lang w:val="th-TH"/>
              </w:rPr>
              <w:t>อนุสิทธิบัตร</w:t>
            </w:r>
            <w:r w:rsidRPr="00186427">
              <w:rPr>
                <w:rFonts w:ascii="TH SarabunPSK" w:hAnsi="TH SarabunPSK" w:cs="TH SarabunPSK"/>
                <w:sz w:val="28"/>
              </w:rPr>
              <w:t xml:space="preserve"> (Petty patent)</w:t>
            </w:r>
          </w:p>
        </w:tc>
        <w:tc>
          <w:tcPr>
            <w:tcW w:w="1139" w:type="dxa"/>
          </w:tcPr>
          <w:p w14:paraId="15791E47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เรื่อง</w:t>
            </w:r>
          </w:p>
        </w:tc>
        <w:tc>
          <w:tcPr>
            <w:tcW w:w="5381" w:type="dxa"/>
          </w:tcPr>
          <w:p w14:paraId="628B4522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หนังสือสำคัญที่ออกให้เพื่อคุ้มครองการประดิษฐ์ ที่เป็นการประดิษฐ์ขึ้นใหม่ หรือเป็นการประดิษฐ์ที่สามารถประยุกต์ในทางอุตสาหกรรม</w:t>
            </w:r>
          </w:p>
        </w:tc>
        <w:tc>
          <w:tcPr>
            <w:tcW w:w="2982" w:type="dxa"/>
            <w:vMerge w:val="restart"/>
          </w:tcPr>
          <w:p w14:paraId="13E82429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  <w:cs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เลขจดแจ้ง และ/หรือประกาศโฆษณา</w:t>
            </w:r>
          </w:p>
        </w:tc>
      </w:tr>
      <w:tr w:rsidR="004A4EDE" w:rsidRPr="00CF0D0B" w14:paraId="205A154A" w14:textId="77777777" w:rsidTr="00BD6B00">
        <w:tc>
          <w:tcPr>
            <w:tcW w:w="2269" w:type="dxa"/>
          </w:tcPr>
          <w:p w14:paraId="20EF3B3E" w14:textId="77777777" w:rsidR="004A4EDE" w:rsidRPr="00186427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14C06CC7" w14:textId="77777777" w:rsidR="004A4EDE" w:rsidRPr="00186427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186427">
              <w:rPr>
                <w:rFonts w:ascii="TH SarabunPSK" w:hAnsi="TH SarabunPSK" w:cs="TH SarabunPSK"/>
                <w:sz w:val="28"/>
                <w:cs/>
                <w:lang w:val="th-TH"/>
              </w:rPr>
              <w:t>5.</w:t>
            </w:r>
            <w:r w:rsidRPr="00186427">
              <w:rPr>
                <w:rFonts w:ascii="TH SarabunPSK" w:hAnsi="TH SarabunPSK" w:cs="TH SarabunPSK"/>
                <w:sz w:val="28"/>
              </w:rPr>
              <w:t>3</w:t>
            </w:r>
            <w:r w:rsidRPr="00186427">
              <w:rPr>
                <w:rFonts w:ascii="TH SarabunPSK" w:hAnsi="TH SarabunPSK" w:cs="TH SarabunPSK"/>
                <w:sz w:val="28"/>
                <w:cs/>
                <w:lang w:val="th-TH"/>
              </w:rPr>
              <w:t xml:space="preserve"> สิทธิบัตรการประดิษฐ์ </w:t>
            </w:r>
            <w:r w:rsidRPr="00186427">
              <w:rPr>
                <w:rFonts w:ascii="TH SarabunPSK" w:hAnsi="TH SarabunPSK" w:cs="TH SarabunPSK"/>
                <w:sz w:val="28"/>
              </w:rPr>
              <w:t>(Patent for innovation)</w:t>
            </w:r>
          </w:p>
        </w:tc>
        <w:tc>
          <w:tcPr>
            <w:tcW w:w="1139" w:type="dxa"/>
          </w:tcPr>
          <w:p w14:paraId="3519CB10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เรื่อง</w:t>
            </w:r>
          </w:p>
        </w:tc>
        <w:tc>
          <w:tcPr>
            <w:tcW w:w="5381" w:type="dxa"/>
          </w:tcPr>
          <w:p w14:paraId="398FE434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หนังสือสำคัญที่ออกให้เพื่อคุ้มครองการประดิษฐ์</w:t>
            </w:r>
          </w:p>
          <w:p w14:paraId="60326BFD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การประดิษฐ์ หมายความว่า การคิดค้นหรือคิดทำขึ้น อันเป็นผลให้ได้มาซึ่งผลิตภัณฑ์ หรือกรรมวิธีใดขึ้นใหม่ หรือการกระทำใดๆ ที่ทำให้ดีขึ้นซึ่งผลิตภัณฑ์หรือกรรมวิธี</w:t>
            </w:r>
          </w:p>
        </w:tc>
        <w:tc>
          <w:tcPr>
            <w:tcW w:w="2982" w:type="dxa"/>
            <w:vMerge/>
          </w:tcPr>
          <w:p w14:paraId="0965C598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CF0D0B" w14:paraId="1C0BF10F" w14:textId="77777777" w:rsidTr="00BD6B00">
        <w:tc>
          <w:tcPr>
            <w:tcW w:w="2269" w:type="dxa"/>
          </w:tcPr>
          <w:p w14:paraId="3AEF6CC8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0E2D17A4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>5.</w:t>
            </w:r>
            <w:r w:rsidRPr="00CF0D0B">
              <w:rPr>
                <w:rFonts w:ascii="TH SarabunPSK" w:hAnsi="TH SarabunPSK" w:cs="TH SarabunPSK"/>
                <w:sz w:val="28"/>
              </w:rPr>
              <w:t>4</w:t>
            </w: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 xml:space="preserve"> สิทธิบัตรการออกแบบผลิตภัณฑ์ </w:t>
            </w:r>
            <w:r w:rsidRPr="00CF0D0B">
              <w:rPr>
                <w:rFonts w:ascii="TH SarabunPSK" w:hAnsi="TH SarabunPSK" w:cs="TH SarabunPSK"/>
                <w:sz w:val="28"/>
              </w:rPr>
              <w:t>(Patent for industrial design)</w:t>
            </w:r>
          </w:p>
        </w:tc>
        <w:tc>
          <w:tcPr>
            <w:tcW w:w="1139" w:type="dxa"/>
          </w:tcPr>
          <w:p w14:paraId="72F0A007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เรื่อง</w:t>
            </w:r>
          </w:p>
        </w:tc>
        <w:tc>
          <w:tcPr>
            <w:tcW w:w="5381" w:type="dxa"/>
          </w:tcPr>
          <w:p w14:paraId="14382841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หนังสือสำคัญที่ออกให้เพื่อคุ้มครองการออกแบบผลิตภัณฑ์</w:t>
            </w:r>
          </w:p>
          <w:p w14:paraId="496CF4E5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แบบผลิตภัณฑ์ หมายความว่า รูปร่างของผลิตภัณฑ์ หรือองค์ประกอบของลวดลาย หรือสีของผลิตภัณฑ์ อันมีลักษณะพิเศษสำหรับผลิตภัณฑ์</w:t>
            </w:r>
            <w:r w:rsidRPr="00CF0D0B">
              <w:rPr>
                <w:rFonts w:ascii="TH SarabunPSK" w:hAnsi="TH SarabunPSK" w:cs="TH SarabunPSK"/>
                <w:spacing w:val="-4"/>
                <w:sz w:val="28"/>
                <w:cs/>
              </w:rPr>
              <w:t>ซึ่งสามารถใช้เป็นแบบสำหรับผลิตภัณฑ์อุตสาหกรรม รวมทั้งหัตถกรรมได้</w:t>
            </w:r>
          </w:p>
        </w:tc>
        <w:tc>
          <w:tcPr>
            <w:tcW w:w="2982" w:type="dxa"/>
            <w:vMerge/>
          </w:tcPr>
          <w:p w14:paraId="73FBC044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CF0D0B" w14:paraId="42C3E881" w14:textId="77777777" w:rsidTr="00BD6B00">
        <w:tc>
          <w:tcPr>
            <w:tcW w:w="2269" w:type="dxa"/>
          </w:tcPr>
          <w:p w14:paraId="112B85C6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4DB7AEAE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>5.</w:t>
            </w:r>
            <w:r w:rsidRPr="00CF0D0B">
              <w:rPr>
                <w:rFonts w:ascii="TH SarabunPSK" w:hAnsi="TH SarabunPSK" w:cs="TH SarabunPSK"/>
                <w:sz w:val="28"/>
              </w:rPr>
              <w:t>5</w:t>
            </w: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 xml:space="preserve"> ลิขสิทธิ์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 (Copyright)</w:t>
            </w:r>
          </w:p>
        </w:tc>
        <w:tc>
          <w:tcPr>
            <w:tcW w:w="1139" w:type="dxa"/>
          </w:tcPr>
          <w:p w14:paraId="1AB53A6E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เรื่อง</w:t>
            </w:r>
          </w:p>
        </w:tc>
        <w:tc>
          <w:tcPr>
            <w:tcW w:w="5381" w:type="dxa"/>
          </w:tcPr>
          <w:p w14:paraId="358F530C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สิทธิแต่เพียงผู้เดียวที่จะกระทำการใดๆ เกี่ยวกับงานที่ผู้สร้างสรรค์ได้ริเริ่มโดยการใช้สติปัญญา ความรู้ ความสามารถ และความวิริยะอุตสาหะของตนเองในการสร้างสรรค์ โดยไม่ลอกเลียนงานของผู้อื่น โดยงานที่สร้างสรรค์ต้องเป็น งานตามประเภทที่กฎหมายลิขสิทธิ์ให้ความคุ้มครอง โดยผู้สร้างสรรค์จะได้รับความคุ้มครองทันทีที่สร้างสรรค์ โดยไม่ต้องจดทะเบียน</w:t>
            </w:r>
          </w:p>
          <w:p w14:paraId="5671B8F7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  <w:cs/>
              </w:rPr>
            </w:pPr>
          </w:p>
          <w:p w14:paraId="63D1D21E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*งานสร้างสรรค์ 9 ประเภท ที่กฎหมายลิขสิทธิ์ให้ความคุ้มครอง ได้แก่</w:t>
            </w:r>
          </w:p>
          <w:p w14:paraId="0376A271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1. วรรณกรรม (หนังสือ จุลสาร สิ่งพิมพ์ คำปราศรัย โปรแกรมคอมพิวเตอร์ ฯลฯ)</w:t>
            </w:r>
          </w:p>
          <w:p w14:paraId="79427ED9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2. นาฏกรรม (ท่ารำ ท่าเต้น ฯลฯ)</w:t>
            </w:r>
          </w:p>
          <w:p w14:paraId="070934B6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3. ศิลปกรรม (จิตรกรรม ประติมากรรม ภาพพิมพ์ ภาพถ่าน ศิลปะประยุกต์ ฯลฯ)</w:t>
            </w:r>
          </w:p>
          <w:p w14:paraId="0737D08F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4. ดนตรีกรรม (ทำนอง ทำนองและเนื้อร้อง ฯลฯ)</w:t>
            </w:r>
          </w:p>
          <w:p w14:paraId="0348B866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5. สิ่งบันทึกเสียง (ซีดี)</w:t>
            </w:r>
          </w:p>
          <w:p w14:paraId="17D6C83F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6. โสตทัศนวัสดุ (วีซีดี ดีวีดี ที่มีภาพหรือทั้งภาพทั้งเสียง)</w:t>
            </w:r>
          </w:p>
          <w:p w14:paraId="25CCCC4B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7. ภาพยนตร์</w:t>
            </w:r>
          </w:p>
          <w:p w14:paraId="3CC61497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8. งานแพร่เสียงแพร่ภาพ</w:t>
            </w:r>
          </w:p>
          <w:p w14:paraId="1610B94D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9. งานอื่นใดในแผนกวรรณคดี วิทยาศาสตร์ หรือศิลปะ</w:t>
            </w:r>
          </w:p>
        </w:tc>
        <w:tc>
          <w:tcPr>
            <w:tcW w:w="2982" w:type="dxa"/>
            <w:vMerge/>
          </w:tcPr>
          <w:p w14:paraId="1AA18DA6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CF0D0B" w14:paraId="72869120" w14:textId="77777777" w:rsidTr="00BD6B00">
        <w:tc>
          <w:tcPr>
            <w:tcW w:w="2269" w:type="dxa"/>
          </w:tcPr>
          <w:p w14:paraId="70BB767A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62BD0973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>5.</w:t>
            </w:r>
            <w:r w:rsidRPr="00CF0D0B">
              <w:rPr>
                <w:rFonts w:ascii="TH SarabunPSK" w:hAnsi="TH SarabunPSK" w:cs="TH SarabunPSK"/>
                <w:sz w:val="28"/>
              </w:rPr>
              <w:t>6</w:t>
            </w: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 xml:space="preserve"> เครื่องหมายทางการค้า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 (Trademark)</w:t>
            </w:r>
          </w:p>
        </w:tc>
        <w:tc>
          <w:tcPr>
            <w:tcW w:w="1139" w:type="dxa"/>
          </w:tcPr>
          <w:p w14:paraId="0920669C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เรื่อง</w:t>
            </w:r>
          </w:p>
        </w:tc>
        <w:tc>
          <w:tcPr>
            <w:tcW w:w="5381" w:type="dxa"/>
          </w:tcPr>
          <w:p w14:paraId="3B0D1C61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เครื่องหมายหรือสัญลักษณ์ หรือตราที่ใช้กับสินค้าหรือบริการ ซึ่งเครื่องหมายที่ให้ความคุ้มครอง ตาม พรบ. เครื่องหมายการค้า พ.ศ. 2534 แก้ไขเพิ่มเติมโดย พรบ. เครื่องหมายการค้า (ฉบับที่ 2) พ.ศ. 2543 มี 4 ประเภท ได้แก่ เครื่องหมายการค้า (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Trade Mark)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เครื่องหมายบริการ (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Service Mark)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เครื่องหมายรับรอง (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Certification Mark)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และเครื่องหมายร่วม (</w:t>
            </w:r>
            <w:r w:rsidRPr="00CF0D0B">
              <w:rPr>
                <w:rFonts w:ascii="TH SarabunPSK" w:hAnsi="TH SarabunPSK" w:cs="TH SarabunPSK"/>
                <w:sz w:val="28"/>
              </w:rPr>
              <w:t>Collective Mark)</w:t>
            </w:r>
          </w:p>
        </w:tc>
        <w:tc>
          <w:tcPr>
            <w:tcW w:w="2982" w:type="dxa"/>
            <w:vMerge/>
          </w:tcPr>
          <w:p w14:paraId="01068770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CF0D0B" w14:paraId="66BE931F" w14:textId="77777777" w:rsidTr="00BD6B00">
        <w:tc>
          <w:tcPr>
            <w:tcW w:w="2269" w:type="dxa"/>
          </w:tcPr>
          <w:p w14:paraId="2F7A76BB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0829BDED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>5.</w:t>
            </w:r>
            <w:r w:rsidRPr="00CF0D0B">
              <w:rPr>
                <w:rFonts w:ascii="TH SarabunPSK" w:hAnsi="TH SarabunPSK" w:cs="TH SarabunPSK"/>
                <w:sz w:val="28"/>
              </w:rPr>
              <w:t>7</w:t>
            </w: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 xml:space="preserve"> ความลับทางการค้า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 (Trade secret)</w:t>
            </w:r>
          </w:p>
        </w:tc>
        <w:tc>
          <w:tcPr>
            <w:tcW w:w="1139" w:type="dxa"/>
          </w:tcPr>
          <w:p w14:paraId="4467E658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เรื่อง</w:t>
            </w:r>
          </w:p>
        </w:tc>
        <w:tc>
          <w:tcPr>
            <w:tcW w:w="5381" w:type="dxa"/>
          </w:tcPr>
          <w:p w14:paraId="60FC8F1D" w14:textId="77777777" w:rsidR="004A4EDE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>ข้อมูลการค้าซึ่งยังไม่รู้จักกันโดยทั่วไป หรือยังไม่ได้เข้าถึงในหมู่บุคคล โดยเป็นข้อมูลที่นำไปใช้ประโยชน์ในทางการค้า เนื่องจากเป็นความลับ และเป็นข้อมูลที่เจ้าของหรือผู้ที่มีหน้าที่ควบคุมความลับทางการค้า ได้ใช้วิธีการที่เหมาะสมรักษาไว้เป็นความลับ ความลับทางการค้าจะได้ลับความคุ้มครองตราบเท่าที่ยังเป็นความลับอยู่ หากความลับทางการค้านั้น</w:t>
            </w: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lastRenderedPageBreak/>
              <w:t>ยังไม่มีการเปิดเผย ความลับทางการค้านั้นจะได้รับความคุ้มครองโดยไม่ต้องมีการจดทะเบียน</w:t>
            </w:r>
          </w:p>
          <w:p w14:paraId="540B40DF" w14:textId="77777777" w:rsidR="004A4EDE" w:rsidRPr="00CC6F2F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82" w:type="dxa"/>
            <w:vMerge/>
          </w:tcPr>
          <w:p w14:paraId="4EC49615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CF0D0B" w14:paraId="40FAB707" w14:textId="77777777" w:rsidTr="00BD6B00">
        <w:tc>
          <w:tcPr>
            <w:tcW w:w="2269" w:type="dxa"/>
          </w:tcPr>
          <w:p w14:paraId="381EF0E4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160C327F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>5.</w:t>
            </w:r>
            <w:r w:rsidRPr="00CF0D0B">
              <w:rPr>
                <w:rFonts w:ascii="TH SarabunPSK" w:hAnsi="TH SarabunPSK" w:cs="TH SarabunPSK"/>
                <w:sz w:val="28"/>
              </w:rPr>
              <w:t>8</w:t>
            </w: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 xml:space="preserve"> ชื่อทางการค้า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 (Trade name)</w:t>
            </w:r>
          </w:p>
        </w:tc>
        <w:tc>
          <w:tcPr>
            <w:tcW w:w="1139" w:type="dxa"/>
          </w:tcPr>
          <w:p w14:paraId="6CF9F98A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เรื่อง</w:t>
            </w:r>
          </w:p>
        </w:tc>
        <w:tc>
          <w:tcPr>
            <w:tcW w:w="5381" w:type="dxa"/>
          </w:tcPr>
          <w:p w14:paraId="4CE7274E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ชื่อที่ใช้ในการประกอบพาณิชยกิจ หมายถึง ชื่อที่บุคคลใช้ดำเนินธุรกิจ</w:t>
            </w:r>
          </w:p>
          <w:p w14:paraId="5ADBC50F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(ในเรื่องสิทธิในการใช้นามของบุคคลนั้น ไม่มีกฎหมายจำกัดสิทธิว่า การใช้นามหรือชื่อทางการค้าดังกล่าว จะต้องมีการขอจดทะเบียนต่อพนักงานเจ้าหน้าที่ก่อน จึงจะได้รับความคุ้มครองแต่อย่างใด (คำพิพากษาฎีกาที่ 8779/2542)</w:t>
            </w:r>
          </w:p>
        </w:tc>
        <w:tc>
          <w:tcPr>
            <w:tcW w:w="2982" w:type="dxa"/>
            <w:vMerge/>
          </w:tcPr>
          <w:p w14:paraId="3C23B59A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CF0D0B" w14:paraId="18A79344" w14:textId="77777777" w:rsidTr="00BD6B00">
        <w:tc>
          <w:tcPr>
            <w:tcW w:w="2269" w:type="dxa"/>
          </w:tcPr>
          <w:p w14:paraId="6D4C5877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24EAADAA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>5.</w:t>
            </w:r>
            <w:r w:rsidRPr="00CF0D0B">
              <w:rPr>
                <w:rFonts w:ascii="TH SarabunPSK" w:hAnsi="TH SarabunPSK" w:cs="TH SarabunPSK"/>
                <w:sz w:val="28"/>
              </w:rPr>
              <w:t>9</w:t>
            </w: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 xml:space="preserve"> การขึ้นทะเบียนพันธุ์พืช หรือสัตว์ </w:t>
            </w:r>
            <w:r w:rsidRPr="00CF0D0B">
              <w:rPr>
                <w:rFonts w:ascii="TH SarabunPSK" w:hAnsi="TH SarabunPSK" w:cs="TH SarabunPSK"/>
                <w:sz w:val="28"/>
              </w:rPr>
              <w:t>(Registration)</w:t>
            </w:r>
          </w:p>
        </w:tc>
        <w:tc>
          <w:tcPr>
            <w:tcW w:w="1139" w:type="dxa"/>
          </w:tcPr>
          <w:p w14:paraId="5A1523E7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พันธุ์</w:t>
            </w:r>
          </w:p>
        </w:tc>
        <w:tc>
          <w:tcPr>
            <w:tcW w:w="5381" w:type="dxa"/>
          </w:tcPr>
          <w:p w14:paraId="780F4A41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พันธุ์พืชหรือพันธุ์สัตว์ที่เกิดจากงานวิจัย และจะต้องจดทะเบียนพันธุ์ใหม่โดยหน่วยงานที่มีหน้าที่ในการรับขึ้น/จดทะเบียนพันธุ์ หรือหน่วยงานต้นสังกัดของนักวิจัย โดยมีหลักฐานประกอบและรูปถ่าย</w:t>
            </w:r>
          </w:p>
          <w:p w14:paraId="7DA08AAF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- 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Registration For Plant Variety Protection (PVP) </w:t>
            </w:r>
          </w:p>
          <w:p w14:paraId="12F54B25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- </w:t>
            </w:r>
            <w:r w:rsidRPr="00CF0D0B">
              <w:rPr>
                <w:rFonts w:ascii="TH SarabunPSK" w:hAnsi="TH SarabunPSK" w:cs="TH SarabunPSK"/>
                <w:sz w:val="28"/>
              </w:rPr>
              <w:t>Registration for New Breed of Animals</w:t>
            </w:r>
          </w:p>
        </w:tc>
        <w:tc>
          <w:tcPr>
            <w:tcW w:w="2982" w:type="dxa"/>
            <w:vMerge/>
          </w:tcPr>
          <w:p w14:paraId="67508FBF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CF0D0B" w14:paraId="12116ACA" w14:textId="77777777" w:rsidTr="00BD6B00">
        <w:tc>
          <w:tcPr>
            <w:tcW w:w="2269" w:type="dxa"/>
          </w:tcPr>
          <w:p w14:paraId="6FC95B5C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1AC2D973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>5.</w:t>
            </w:r>
            <w:r w:rsidRPr="00CF0D0B">
              <w:rPr>
                <w:rFonts w:ascii="TH SarabunPSK" w:hAnsi="TH SarabunPSK" w:cs="TH SarabunPSK"/>
                <w:sz w:val="28"/>
              </w:rPr>
              <w:t>10</w:t>
            </w: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 xml:space="preserve"> สิ่งบ่งชี้ทางภูมิศาสตร์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 (Geographical Indication: GI)</w:t>
            </w:r>
          </w:p>
        </w:tc>
        <w:tc>
          <w:tcPr>
            <w:tcW w:w="1139" w:type="dxa"/>
          </w:tcPr>
          <w:p w14:paraId="401CE286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ผลิตภัณฑ์</w:t>
            </w:r>
          </w:p>
        </w:tc>
        <w:tc>
          <w:tcPr>
            <w:tcW w:w="5381" w:type="dxa"/>
          </w:tcPr>
          <w:p w14:paraId="2F2B0F0A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สินค้า สัญลักษณ์ หรือสิ่งอื่นใดที่ไม่ใช่ชื่อทางภูมิศาสตร์ ที่เกิดขึ้น เมื่อมีความเชื่อมโยงระหว่าง ธรรมชาติและมนุษย์ กล่าวคือ ชุมชนได้อาศัยลักษณะเฉพาะในพื้นที่ มาใช้ประโยชน์ในการผลิตสินค้าในท้องถิ่นขึ้น ทำให้ได้ผลิตภัณฑ์ที่มีคุณลักษณะพิเศษที่มาจากพื้นที่ คุณลักษณะพิเศษนี้อาจหมายถึง คุณภาพ ชื่อเสียง หรือคุณลักษณะอื่นๆ ที่มาจากแหล่งภูมิศาสตร์นั้นๆ</w:t>
            </w:r>
          </w:p>
        </w:tc>
        <w:tc>
          <w:tcPr>
            <w:tcW w:w="2982" w:type="dxa"/>
            <w:vMerge/>
          </w:tcPr>
          <w:p w14:paraId="21ECBCBD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CF0D0B" w14:paraId="2E60DA5F" w14:textId="77777777" w:rsidTr="00BD6B00">
        <w:tc>
          <w:tcPr>
            <w:tcW w:w="2269" w:type="dxa"/>
          </w:tcPr>
          <w:p w14:paraId="413A8FD7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7EACF761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  <w:cs/>
              </w:rPr>
            </w:pP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>5.1</w:t>
            </w:r>
            <w:r w:rsidRPr="00CF0D0B">
              <w:rPr>
                <w:rFonts w:ascii="TH SarabunPSK" w:hAnsi="TH SarabunPSK" w:cs="TH SarabunPSK"/>
                <w:sz w:val="28"/>
              </w:rPr>
              <w:t>1</w:t>
            </w: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 xml:space="preserve"> แบบผังภูมิของวงจรรวม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 (Layout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</w:rPr>
              <w:t>design of integrated circuit)</w:t>
            </w:r>
          </w:p>
        </w:tc>
        <w:tc>
          <w:tcPr>
            <w:tcW w:w="1139" w:type="dxa"/>
          </w:tcPr>
          <w:p w14:paraId="4C9B40FE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แบบ</w:t>
            </w:r>
          </w:p>
        </w:tc>
        <w:tc>
          <w:tcPr>
            <w:tcW w:w="5381" w:type="dxa"/>
          </w:tcPr>
          <w:p w14:paraId="7B193ABE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แบบ แผนผัง หรือภาพ ที่ทำขึ้น ไม่ว่าจะปรากฏในรูปแบบใดหรือวิธีใด เพื่อให้เห็นถึงการจัดวางให้เป็นวงจรรวม รวมถึง ตัวต้นแบบที่ใช้ในการสร้างให้เกิดแบบผังภูมิ</w:t>
            </w:r>
          </w:p>
        </w:tc>
        <w:tc>
          <w:tcPr>
            <w:tcW w:w="2982" w:type="dxa"/>
            <w:vMerge/>
          </w:tcPr>
          <w:p w14:paraId="11EF8F80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CF0D0B" w14:paraId="13F94316" w14:textId="77777777" w:rsidTr="00BD6B00">
        <w:tc>
          <w:tcPr>
            <w:tcW w:w="2269" w:type="dxa"/>
          </w:tcPr>
          <w:p w14:paraId="54A6432E" w14:textId="77777777" w:rsidR="004A4EDE" w:rsidRPr="00CF0D0B" w:rsidRDefault="004A4EDE" w:rsidP="00BD6B00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F0D0B">
              <w:rPr>
                <w:rFonts w:ascii="TH SarabunPSK" w:hAnsi="TH SarabunPSK" w:cs="TH SarabunPSK"/>
                <w:b/>
                <w:bCs/>
                <w:sz w:val="28"/>
              </w:rPr>
              <w:t xml:space="preserve">6. </w:t>
            </w:r>
            <w:r w:rsidRPr="00CF0D0B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เครื่องมือ และโครงสร้างพื้นฐาน </w:t>
            </w:r>
            <w:r w:rsidRPr="00CF0D0B">
              <w:rPr>
                <w:rFonts w:ascii="TH SarabunPSK" w:hAnsi="TH SarabunPSK" w:cs="TH SarabunPSK"/>
                <w:b/>
                <w:bCs/>
                <w:sz w:val="28"/>
              </w:rPr>
              <w:t>(</w:t>
            </w:r>
            <w:r w:rsidRPr="00186427">
              <w:rPr>
                <w:rFonts w:ascii="TH SarabunPSK" w:hAnsi="TH SarabunPSK" w:cs="TH SarabunPSK"/>
                <w:b/>
                <w:bCs/>
                <w:sz w:val="28"/>
              </w:rPr>
              <w:t xml:space="preserve">Facilities and </w:t>
            </w:r>
            <w:r w:rsidRPr="00186427">
              <w:rPr>
                <w:rFonts w:ascii="TH SarabunPSK" w:hAnsi="TH SarabunPSK" w:cs="TH SarabunPSK"/>
                <w:b/>
                <w:bCs/>
                <w:sz w:val="28"/>
              </w:rPr>
              <w:lastRenderedPageBreak/>
              <w:t xml:space="preserve">Infrastructure) </w:t>
            </w:r>
            <w:r w:rsidRPr="0018642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ด้าน ววน.</w:t>
            </w:r>
          </w:p>
        </w:tc>
        <w:tc>
          <w:tcPr>
            <w:tcW w:w="12615" w:type="dxa"/>
            <w:gridSpan w:val="4"/>
          </w:tcPr>
          <w:p w14:paraId="096C1F4B" w14:textId="77777777" w:rsidR="004A4EDE" w:rsidRPr="002B4495" w:rsidRDefault="004A4EDE" w:rsidP="00BD6B00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2B4495">
              <w:rPr>
                <w:rFonts w:ascii="TH SarabunPSK" w:hAnsi="TH SarabunPSK" w:cs="TH SarabunPSK"/>
                <w:b/>
                <w:bCs/>
                <w:sz w:val="28"/>
                <w:cs/>
              </w:rPr>
              <w:lastRenderedPageBreak/>
              <w:t xml:space="preserve">เครื่องมือ </w:t>
            </w:r>
            <w:r w:rsidRPr="003C0F40">
              <w:rPr>
                <w:rFonts w:ascii="TH SarabunPSK" w:hAnsi="TH SarabunPSK" w:cs="TH SarabunPSK"/>
                <w:b/>
                <w:bCs/>
                <w:sz w:val="28"/>
                <w:cs/>
              </w:rPr>
              <w:t>และโครงสร้างพื้นฐานเพื่อการพัฒนาวิทยาศาสตร์ เทคโนโลยี และการวิจัยและพัฒนานวัตกรรม ที่จัดซื้อ</w:t>
            </w:r>
            <w:r w:rsidRPr="003C0F4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วัสดุหรือชิ้นส่วนมาประกอบเป็นเครื่องมือหรือโครงสร้างพื้นฐาน</w:t>
            </w:r>
            <w:r w:rsidRPr="003C0F40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</w:t>
            </w:r>
            <w:r w:rsidRPr="003C0F4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หรือ</w:t>
            </w:r>
            <w:r w:rsidRPr="003C0F40">
              <w:rPr>
                <w:rFonts w:ascii="TH SarabunPSK" w:hAnsi="TH SarabunPSK" w:cs="TH SarabunPSK"/>
                <w:b/>
                <w:bCs/>
                <w:sz w:val="28"/>
                <w:cs/>
              </w:rPr>
              <w:t>สร้างขึ้น หรือพัฒนาต่อยอดภายใต้โครงการ</w:t>
            </w:r>
          </w:p>
        </w:tc>
      </w:tr>
      <w:tr w:rsidR="004A4EDE" w:rsidRPr="00CF0D0B" w14:paraId="775CBD45" w14:textId="77777777" w:rsidTr="00BD6B00">
        <w:tc>
          <w:tcPr>
            <w:tcW w:w="2269" w:type="dxa"/>
          </w:tcPr>
          <w:p w14:paraId="5C8F575E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021789B8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  <w:cs/>
              </w:rPr>
            </w:pP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>6.1 เครื่องมือ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>(Facilities)</w:t>
            </w:r>
          </w:p>
        </w:tc>
        <w:tc>
          <w:tcPr>
            <w:tcW w:w="1139" w:type="dxa"/>
          </w:tcPr>
          <w:p w14:paraId="5C0AFFC7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>เครื่อง</w:t>
            </w:r>
          </w:p>
        </w:tc>
        <w:tc>
          <w:tcPr>
            <w:tcW w:w="5381" w:type="dxa"/>
          </w:tcPr>
          <w:p w14:paraId="2D036E62" w14:textId="77777777" w:rsidR="004A4EDE" w:rsidRPr="003C0F40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3C0F40">
              <w:rPr>
                <w:rFonts w:ascii="TH SarabunPSK" w:hAnsi="TH SarabunPSK" w:cs="TH SarabunPSK"/>
                <w:sz w:val="28"/>
                <w:cs/>
              </w:rPr>
              <w:t>ครุภัณฑ์ ซอฟ</w:t>
            </w:r>
            <w:r w:rsidRPr="003C0F40">
              <w:rPr>
                <w:rFonts w:ascii="TH SarabunPSK" w:hAnsi="TH SarabunPSK" w:cs="TH SarabunPSK" w:hint="cs"/>
                <w:sz w:val="28"/>
                <w:cs/>
              </w:rPr>
              <w:t>ต์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>แวร์ หรือเครื่องมือที่ใช้งบประมาณจากทุนวิจัยในการจัดซื้อ หรือสร้างขึ้นใหม่ หรือพัฒนาต่อยอด</w:t>
            </w:r>
          </w:p>
        </w:tc>
        <w:tc>
          <w:tcPr>
            <w:tcW w:w="2982" w:type="dxa"/>
          </w:tcPr>
          <w:p w14:paraId="77AE5E18" w14:textId="77777777" w:rsidR="004A4EDE" w:rsidRPr="003C0F40" w:rsidRDefault="004A4EDE" w:rsidP="00BD6B00">
            <w:pPr>
              <w:rPr>
                <w:rFonts w:ascii="TH SarabunPSK" w:hAnsi="TH SarabunPSK" w:cs="TH SarabunPSK"/>
                <w:sz w:val="28"/>
                <w:cs/>
              </w:rPr>
            </w:pPr>
            <w:r w:rsidRPr="009E33FE">
              <w:rPr>
                <w:rFonts w:ascii="TH SarabunPSK" w:hAnsi="TH SarabunPSK" w:cs="TH SarabunPSK" w:hint="cs"/>
                <w:sz w:val="28"/>
                <w:cs/>
              </w:rPr>
              <w:t>แบบฟอร์มสรุป</w:t>
            </w:r>
            <w:r w:rsidRPr="009E33FE">
              <w:rPr>
                <w:rFonts w:ascii="TH SarabunPSK" w:hAnsi="TH SarabunPSK" w:cs="TH SarabunPSK"/>
                <w:sz w:val="28"/>
              </w:rPr>
              <w:t>*</w:t>
            </w:r>
            <w:r w:rsidRPr="009E33FE">
              <w:rPr>
                <w:rFonts w:ascii="TH SarabunPSK" w:hAnsi="TH SarabunPSK" w:cs="TH SarabunPSK" w:hint="cs"/>
                <w:sz w:val="28"/>
                <w:cs/>
              </w:rPr>
              <w:t xml:space="preserve"> ชื่อเครื่องมือ วัตถุประสงค์การใช้งาน สถานที่ตั้ง ลักษณะการใช้งานหรือการให้บริการ และรายละเอียดแสดงความเชื่อมโยงของห้องเครื่องมือกับงานวิจัย และ</w:t>
            </w:r>
            <w:r w:rsidRPr="009E33FE">
              <w:rPr>
                <w:rFonts w:ascii="TH SarabunPSK" w:hAnsi="TH SarabunPSK" w:cs="TH SarabunPSK"/>
                <w:sz w:val="28"/>
                <w:cs/>
              </w:rPr>
              <w:t>ใบตรวจรับเครื่องมือของหน่วยงานที่นักวิจัยสังกัด</w:t>
            </w:r>
            <w:r w:rsidRPr="009E33FE">
              <w:rPr>
                <w:rFonts w:ascii="TH SarabunPSK" w:hAnsi="TH SarabunPSK" w:cs="TH SarabunPSK" w:hint="cs"/>
                <w:sz w:val="28"/>
                <w:cs/>
              </w:rPr>
              <w:t xml:space="preserve"> พร้อมแนบรูปถ่าย</w:t>
            </w:r>
          </w:p>
        </w:tc>
      </w:tr>
      <w:tr w:rsidR="004A4EDE" w:rsidRPr="00CF0D0B" w14:paraId="2ADC042C" w14:textId="77777777" w:rsidTr="00BD6B00">
        <w:tc>
          <w:tcPr>
            <w:tcW w:w="2269" w:type="dxa"/>
          </w:tcPr>
          <w:p w14:paraId="3BD5F854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1AA47686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  <w:cs/>
              </w:rPr>
            </w:pP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>6.2 ห้องปฏิบัติการ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 (Laboratory)</w:t>
            </w:r>
          </w:p>
        </w:tc>
        <w:tc>
          <w:tcPr>
            <w:tcW w:w="1139" w:type="dxa"/>
          </w:tcPr>
          <w:p w14:paraId="3263BB83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>ห้อง</w:t>
            </w:r>
          </w:p>
        </w:tc>
        <w:tc>
          <w:tcPr>
            <w:tcW w:w="5381" w:type="dxa"/>
          </w:tcPr>
          <w:p w14:paraId="371D5959" w14:textId="77777777" w:rsidR="004A4EDE" w:rsidRPr="00CF0D0B" w:rsidRDefault="004A4EDE" w:rsidP="00BD6B00">
            <w:pPr>
              <w:rPr>
                <w:rFonts w:ascii="TH SarabunPSK" w:eastAsia="DengXian" w:hAnsi="TH SarabunPSK" w:cs="TH SarabunPSK"/>
                <w:sz w:val="28"/>
                <w:cs/>
                <w:lang w:eastAsia="zh-CN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สถานที่ซึ่งอยู่ในสภาวะที่ถูกควบคุม และเป็นที่สำหรับการวิจัย การทดลอง และการวัดทางวิทยาศาสตร์ หรือทางเทคนิค</w:t>
            </w:r>
          </w:p>
        </w:tc>
        <w:tc>
          <w:tcPr>
            <w:tcW w:w="2982" w:type="dxa"/>
          </w:tcPr>
          <w:p w14:paraId="7BF96D1E" w14:textId="77777777" w:rsidR="004A4EDE" w:rsidRPr="009E33FE" w:rsidRDefault="004A4EDE" w:rsidP="00BD6B00">
            <w:pPr>
              <w:rPr>
                <w:rFonts w:ascii="TH SarabunPSK" w:eastAsia="DengXian" w:hAnsi="TH SarabunPSK" w:cs="TH SarabunPSK"/>
                <w:sz w:val="28"/>
                <w:cs/>
                <w:lang w:eastAsia="zh-CN"/>
              </w:rPr>
            </w:pPr>
            <w:r w:rsidRPr="009E33FE">
              <w:rPr>
                <w:rFonts w:ascii="TH SarabunPSK" w:hAnsi="TH SarabunPSK" w:cs="TH SarabunPSK" w:hint="cs"/>
                <w:sz w:val="28"/>
                <w:cs/>
              </w:rPr>
              <w:t>แบบฟอร์มสรุป</w:t>
            </w:r>
            <w:r w:rsidRPr="009E33FE">
              <w:rPr>
                <w:rFonts w:ascii="TH SarabunPSK" w:hAnsi="TH SarabunPSK" w:cs="TH SarabunPSK"/>
                <w:sz w:val="28"/>
              </w:rPr>
              <w:t>*</w:t>
            </w:r>
            <w:r w:rsidRPr="009E33FE">
              <w:rPr>
                <w:rFonts w:ascii="TH SarabunPSK" w:hAnsi="TH SarabunPSK" w:cs="TH SarabunPSK" w:hint="cs"/>
                <w:sz w:val="28"/>
                <w:cs/>
              </w:rPr>
              <w:t xml:space="preserve"> ชื่อห้องปฏิบัติการ วัตถุประสงค์การใช้งาน สถานที่ตั้ง ลักษณะการใช้งานหรือการให้บริการ </w:t>
            </w:r>
            <w:r w:rsidRPr="009E33FE">
              <w:rPr>
                <w:rFonts w:ascii="TH SarabunPSK" w:hAnsi="TH SarabunPSK" w:cs="TH SarabunPSK"/>
                <w:sz w:val="28"/>
                <w:cs/>
              </w:rPr>
              <w:t xml:space="preserve">กระบวนการทำงานหรือวิธีการทำงานของห้องปฏิบัติการ </w:t>
            </w:r>
            <w:r w:rsidRPr="009E33FE">
              <w:rPr>
                <w:rFonts w:ascii="TH SarabunPSK" w:hAnsi="TH SarabunPSK" w:cs="TH SarabunPSK" w:hint="cs"/>
                <w:sz w:val="28"/>
                <w:cs/>
              </w:rPr>
              <w:t xml:space="preserve">และรายละเอียดแสดงความเชื่อมโยงของห้องปฏิบัติการกับงานวิจัย </w:t>
            </w:r>
            <w:r w:rsidRPr="009E33FE">
              <w:rPr>
                <w:rFonts w:ascii="TH SarabunPSK" w:hAnsi="TH SarabunPSK" w:cs="TH SarabunPSK"/>
                <w:sz w:val="28"/>
                <w:cs/>
              </w:rPr>
              <w:t>พร้อมแนบรูปถ่าย</w:t>
            </w:r>
          </w:p>
        </w:tc>
      </w:tr>
      <w:tr w:rsidR="004A4EDE" w:rsidRPr="00CF0D0B" w14:paraId="513F1C9B" w14:textId="77777777" w:rsidTr="00BD6B00">
        <w:tc>
          <w:tcPr>
            <w:tcW w:w="2269" w:type="dxa"/>
          </w:tcPr>
          <w:p w14:paraId="5598D197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62AD843E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>6.3 โรงงานต้นแบบ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 (Pilot plant)</w:t>
            </w:r>
          </w:p>
        </w:tc>
        <w:tc>
          <w:tcPr>
            <w:tcW w:w="1139" w:type="dxa"/>
          </w:tcPr>
          <w:p w14:paraId="35B71810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>โรงงาน</w:t>
            </w:r>
          </w:p>
        </w:tc>
        <w:tc>
          <w:tcPr>
            <w:tcW w:w="5381" w:type="dxa"/>
          </w:tcPr>
          <w:p w14:paraId="4C22F9F9" w14:textId="77777777" w:rsidR="004A4EDE" w:rsidRPr="004D3864" w:rsidRDefault="004A4EDE" w:rsidP="00BD6B00">
            <w:pPr>
              <w:rPr>
                <w:rFonts w:ascii="TH SarabunPSK" w:hAnsi="TH SarabunPSK" w:cs="TH SarabunPSK"/>
                <w:sz w:val="28"/>
                <w:cs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โรงงานนำร่องที่ถูกสร้างขึ้นเพื่อวัตถุประสงค์ในการดำเนินกระบวนการผลิตในขนาดที่ค่อนข้างเล็ก ขึ้นอยู่กับผลลัพธ์ของการประเมินกระบวนการที่จำกัด โรงงานต้นแบบอาจทำหน้าที่เป็นพิมพ์เขียวสำหรับการสร้างโรงงานขนาดเต็ม ที่สามารถผลิตสินค้าจำนวนมากได้</w:t>
            </w:r>
          </w:p>
        </w:tc>
        <w:tc>
          <w:tcPr>
            <w:tcW w:w="2982" w:type="dxa"/>
          </w:tcPr>
          <w:p w14:paraId="74DCAF54" w14:textId="77777777" w:rsidR="004A4EDE" w:rsidRPr="009E33FE" w:rsidRDefault="004A4EDE" w:rsidP="00BD6B00">
            <w:pPr>
              <w:rPr>
                <w:rFonts w:ascii="TH SarabunPSK" w:hAnsi="TH SarabunPSK" w:cs="TH SarabunPSK"/>
                <w:b/>
                <w:bCs/>
                <w:sz w:val="28"/>
                <w:cs/>
                <w:lang w:val="th-TH"/>
              </w:rPr>
            </w:pPr>
            <w:r w:rsidRPr="009E33FE">
              <w:rPr>
                <w:rFonts w:ascii="TH SarabunPSK" w:hAnsi="TH SarabunPSK" w:cs="TH SarabunPSK" w:hint="cs"/>
                <w:sz w:val="28"/>
                <w:cs/>
              </w:rPr>
              <w:t>แบบฟอร์มสรุป</w:t>
            </w:r>
            <w:r w:rsidRPr="009E33FE">
              <w:rPr>
                <w:rFonts w:ascii="TH SarabunPSK" w:hAnsi="TH SarabunPSK" w:cs="TH SarabunPSK"/>
                <w:sz w:val="28"/>
              </w:rPr>
              <w:t>*</w:t>
            </w:r>
            <w:r w:rsidRPr="009E33FE">
              <w:rPr>
                <w:rFonts w:ascii="TH SarabunPSK" w:hAnsi="TH SarabunPSK" w:cs="TH SarabunPSK" w:hint="cs"/>
                <w:sz w:val="28"/>
                <w:cs/>
              </w:rPr>
              <w:t xml:space="preserve"> ชื่อโรงงานต้นแบบ วัตถุประสงค์การใช้งาน สถานที่ตั้ง ลักษณะการใช้งานหรือการให้บริการ </w:t>
            </w:r>
            <w:r w:rsidRPr="009E33FE">
              <w:rPr>
                <w:rFonts w:ascii="TH SarabunPSK" w:hAnsi="TH SarabunPSK" w:cs="TH SarabunPSK"/>
                <w:sz w:val="28"/>
                <w:cs/>
              </w:rPr>
              <w:t>กระบวนการทำงานหรือวิธีการทำงานของ</w:t>
            </w:r>
            <w:r w:rsidRPr="009E33FE">
              <w:rPr>
                <w:rFonts w:ascii="TH SarabunPSK" w:hAnsi="TH SarabunPSK" w:cs="TH SarabunPSK"/>
                <w:sz w:val="28"/>
                <w:cs/>
                <w:lang w:val="th-TH"/>
              </w:rPr>
              <w:t>โรงงานต้นแบบ</w:t>
            </w:r>
            <w:r w:rsidRPr="009E33FE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9E33FE">
              <w:rPr>
                <w:rFonts w:ascii="TH SarabunPSK" w:hAnsi="TH SarabunPSK" w:cs="TH SarabunPSK" w:hint="cs"/>
                <w:sz w:val="28"/>
                <w:cs/>
              </w:rPr>
              <w:t xml:space="preserve">และรายละเอียดแสดงความเชื่อมโยงของโรงงานต้นแบบกับงานวิจัย </w:t>
            </w:r>
            <w:r w:rsidRPr="009E33FE">
              <w:rPr>
                <w:rFonts w:ascii="TH SarabunPSK" w:hAnsi="TH SarabunPSK" w:cs="TH SarabunPSK"/>
                <w:sz w:val="28"/>
                <w:cs/>
              </w:rPr>
              <w:t>พร้อมแนบรูปถ่าย</w:t>
            </w:r>
          </w:p>
        </w:tc>
      </w:tr>
      <w:tr w:rsidR="004A4EDE" w:rsidRPr="00CF0D0B" w14:paraId="1388DAB3" w14:textId="77777777" w:rsidTr="00BD6B00">
        <w:tc>
          <w:tcPr>
            <w:tcW w:w="2269" w:type="dxa"/>
          </w:tcPr>
          <w:p w14:paraId="7D394025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185EC37B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 xml:space="preserve">6.4 ศูนย์ทดสอบ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(</w:t>
            </w:r>
            <w:r w:rsidRPr="00CF0D0B">
              <w:rPr>
                <w:rFonts w:ascii="TH SarabunPSK" w:hAnsi="TH SarabunPSK" w:cs="TH SarabunPSK"/>
                <w:sz w:val="28"/>
              </w:rPr>
              <w:t>Testing center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)</w:t>
            </w:r>
          </w:p>
        </w:tc>
        <w:tc>
          <w:tcPr>
            <w:tcW w:w="1139" w:type="dxa"/>
          </w:tcPr>
          <w:p w14:paraId="067DF8DD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>ศูนย์</w:t>
            </w:r>
          </w:p>
        </w:tc>
        <w:tc>
          <w:tcPr>
            <w:tcW w:w="5381" w:type="dxa"/>
          </w:tcPr>
          <w:p w14:paraId="29C0EC16" w14:textId="77777777" w:rsidR="004A4EDE" w:rsidRPr="00CF0D0B" w:rsidRDefault="004A4EDE" w:rsidP="00BD6B00">
            <w:pPr>
              <w:rPr>
                <w:rFonts w:ascii="TH SarabunPSK" w:eastAsia="DengXian" w:hAnsi="TH SarabunPSK" w:cs="TH SarabunPSK"/>
                <w:sz w:val="28"/>
                <w:lang w:eastAsia="zh-CN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ศูนย์ที่ให้บริการวิเคราะห์ ทดสอบ และสอบเทียบตามมาตรฐานสากล ตัวย่างศูนย์ทดสอบ เช่น ศูนย์ทดสอบวิศวกรรมโยธา ให้การบริการทดสอบคุณสมบัติด้านวัสดุทางวิศวกรรมด้านต่างๆ (เช่น วิศวกรรมโครงสร้าง วิศวกรรมปฐพี) และศูนย์ทดสอบวิศวกรรมสิ่งแวดล้อม ให้บริการวิเคราะห์คุณภาพน้ำ ปุ๋ย ดิน และขยะ </w:t>
            </w:r>
          </w:p>
        </w:tc>
        <w:tc>
          <w:tcPr>
            <w:tcW w:w="2982" w:type="dxa"/>
          </w:tcPr>
          <w:p w14:paraId="692DCB80" w14:textId="77777777" w:rsidR="004A4EDE" w:rsidRPr="009E33FE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9E33FE">
              <w:rPr>
                <w:rFonts w:ascii="TH SarabunPSK" w:hAnsi="TH SarabunPSK" w:cs="TH SarabunPSK" w:hint="cs"/>
                <w:sz w:val="28"/>
                <w:cs/>
              </w:rPr>
              <w:t>แบบฟอร์มสรุป</w:t>
            </w:r>
            <w:r w:rsidRPr="009E33FE">
              <w:rPr>
                <w:rFonts w:ascii="TH SarabunPSK" w:hAnsi="TH SarabunPSK" w:cs="TH SarabunPSK"/>
                <w:sz w:val="28"/>
              </w:rPr>
              <w:t>*</w:t>
            </w:r>
            <w:r w:rsidRPr="009E33FE">
              <w:rPr>
                <w:rFonts w:ascii="TH SarabunPSK" w:hAnsi="TH SarabunPSK" w:cs="TH SarabunPSK" w:hint="cs"/>
                <w:sz w:val="28"/>
                <w:cs/>
              </w:rPr>
              <w:t xml:space="preserve"> ชื่อศูนย์ทดสอบ</w:t>
            </w:r>
            <w:r w:rsidRPr="009E33FE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9E33FE">
              <w:rPr>
                <w:rFonts w:ascii="TH SarabunPSK" w:hAnsi="TH SarabunPSK" w:cs="TH SarabunPSK" w:hint="cs"/>
                <w:sz w:val="28"/>
                <w:cs/>
              </w:rPr>
              <w:t>วัตถุประสงค์การใช้งาน สถานที่ตั้ง ลักษณะการใช้งานหรือการให้บริการ และรายละเอียดแสดงความเชื่อมโยงของศูนย์ทดสอบกับงานวิจัย</w:t>
            </w:r>
          </w:p>
          <w:p w14:paraId="1CE4E098" w14:textId="77777777" w:rsidR="004A4EDE" w:rsidRPr="009E33FE" w:rsidRDefault="004A4EDE" w:rsidP="00BD6B00">
            <w:pPr>
              <w:rPr>
                <w:rFonts w:ascii="TH SarabunPSK" w:hAnsi="TH SarabunPSK" w:cs="TH SarabunPSK"/>
                <w:sz w:val="28"/>
                <w:cs/>
              </w:rPr>
            </w:pPr>
            <w:r w:rsidRPr="009E33FE">
              <w:rPr>
                <w:rFonts w:ascii="TH SarabunPSK" w:hAnsi="TH SarabunPSK" w:cs="TH SarabunPSK" w:hint="cs"/>
                <w:sz w:val="28"/>
                <w:cs/>
              </w:rPr>
              <w:t>และ</w:t>
            </w:r>
            <w:r w:rsidRPr="009E33FE">
              <w:rPr>
                <w:rFonts w:ascii="TH SarabunPSK" w:hAnsi="TH SarabunPSK" w:cs="TH SarabunPSK"/>
                <w:sz w:val="28"/>
                <w:cs/>
              </w:rPr>
              <w:t>ใบรับรองมาตรฐานศูนย์ทดสอบ</w:t>
            </w:r>
            <w:r w:rsidRPr="009E33FE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9E33FE">
              <w:rPr>
                <w:rFonts w:ascii="TH SarabunPSK" w:hAnsi="TH SarabunPSK" w:cs="TH SarabunPSK"/>
                <w:sz w:val="28"/>
                <w:cs/>
              </w:rPr>
              <w:t>พร้อมแนบรูปถ่าย</w:t>
            </w:r>
          </w:p>
        </w:tc>
      </w:tr>
      <w:tr w:rsidR="004A4EDE" w:rsidRPr="00CF0D0B" w14:paraId="3B6A9114" w14:textId="77777777" w:rsidTr="00BD6B00">
        <w:tc>
          <w:tcPr>
            <w:tcW w:w="2269" w:type="dxa"/>
          </w:tcPr>
          <w:p w14:paraId="043AB057" w14:textId="77777777" w:rsidR="004A4EDE" w:rsidRPr="00CF0D0B" w:rsidRDefault="004A4EDE" w:rsidP="00BD6B00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F0D0B">
              <w:rPr>
                <w:rFonts w:ascii="TH SarabunPSK" w:hAnsi="TH SarabunPSK" w:cs="TH SarabunPSK"/>
                <w:b/>
                <w:bCs/>
                <w:sz w:val="28"/>
              </w:rPr>
              <w:t xml:space="preserve">7. </w:t>
            </w:r>
            <w:r w:rsidRPr="00CF0D0B">
              <w:rPr>
                <w:rFonts w:ascii="TH SarabunPSK" w:hAnsi="TH SarabunPSK" w:cs="TH SarabunPSK"/>
                <w:b/>
                <w:bCs/>
                <w:sz w:val="28"/>
                <w:cs/>
              </w:rPr>
              <w:t>ฐานข้อมูล ระบบและกลไก</w:t>
            </w:r>
          </w:p>
        </w:tc>
        <w:tc>
          <w:tcPr>
            <w:tcW w:w="12615" w:type="dxa"/>
            <w:gridSpan w:val="4"/>
          </w:tcPr>
          <w:p w14:paraId="5A8BACA1" w14:textId="77777777" w:rsidR="004A4EDE" w:rsidRPr="00186427" w:rsidRDefault="004A4EDE" w:rsidP="00BD6B00">
            <w:pPr>
              <w:rPr>
                <w:rFonts w:ascii="TH SarabunPSK" w:eastAsiaTheme="minorEastAsia" w:hAnsi="TH SarabunPSK" w:cs="TH SarabunPSK"/>
                <w:b/>
                <w:bCs/>
                <w:sz w:val="28"/>
                <w:cs/>
              </w:rPr>
            </w:pPr>
            <w:r w:rsidRPr="00186427">
              <w:rPr>
                <w:rFonts w:ascii="TH SarabunPSK" w:eastAsiaTheme="minorEastAsia" w:hAnsi="TH SarabunPSK" w:cs="TH SarabunPSK" w:hint="cs"/>
                <w:b/>
                <w:bCs/>
                <w:sz w:val="28"/>
                <w:cs/>
                <w:lang w:val="th-TH"/>
              </w:rPr>
              <w:t>การพัฒนาฐานข้อมูล</w:t>
            </w:r>
            <w:r w:rsidRPr="00186427">
              <w:rPr>
                <w:rFonts w:ascii="TH SarabunPSK" w:eastAsiaTheme="minorEastAsia" w:hAnsi="TH SarabunPSK" w:cs="TH SarabunPSK"/>
                <w:b/>
                <w:bCs/>
                <w:sz w:val="28"/>
                <w:cs/>
                <w:lang w:val="th-TH"/>
              </w:rPr>
              <w:t xml:space="preserve"> </w:t>
            </w:r>
            <w:r w:rsidRPr="00186427">
              <w:rPr>
                <w:rFonts w:ascii="TH SarabunPSK" w:eastAsiaTheme="minorEastAsia" w:hAnsi="TH SarabunPSK" w:cs="TH SarabunPSK" w:hint="cs"/>
                <w:b/>
                <w:bCs/>
                <w:sz w:val="28"/>
                <w:cs/>
                <w:lang w:val="th-TH"/>
              </w:rPr>
              <w:t>และสร้างระบบ</w:t>
            </w:r>
            <w:r w:rsidRPr="00186427">
              <w:rPr>
                <w:rFonts w:ascii="TH SarabunPSK" w:eastAsiaTheme="minorEastAsia" w:hAnsi="TH SarabunPSK" w:cs="TH SarabunPSK"/>
                <w:b/>
                <w:bCs/>
                <w:sz w:val="28"/>
                <w:cs/>
                <w:lang w:val="th-TH"/>
              </w:rPr>
              <w:t xml:space="preserve"> </w:t>
            </w:r>
            <w:r w:rsidRPr="00186427">
              <w:rPr>
                <w:rFonts w:ascii="TH SarabunPSK" w:eastAsiaTheme="minorEastAsia" w:hAnsi="TH SarabunPSK" w:cs="TH SarabunPSK" w:hint="cs"/>
                <w:b/>
                <w:bCs/>
                <w:sz w:val="28"/>
                <w:cs/>
                <w:lang w:val="th-TH"/>
              </w:rPr>
              <w:t>กลไก</w:t>
            </w:r>
            <w:r w:rsidRPr="00186427">
              <w:rPr>
                <w:rFonts w:ascii="TH SarabunPSK" w:eastAsiaTheme="minorEastAsia" w:hAnsi="TH SarabunPSK" w:cs="TH SarabunPSK"/>
                <w:b/>
                <w:bCs/>
                <w:sz w:val="28"/>
                <w:cs/>
                <w:lang w:val="th-TH"/>
              </w:rPr>
              <w:t xml:space="preserve"> ที่ตอบสนองการพัฒนาวิทยาศาสตร์ วิจัยและนวัตกรรมต่างๆ และเอื้อต่อการพัฒนาประเทศ ไม่ว่าจะเป็นการพัฒนากำลังคน การจัดการปัญหาทางสังคม สิ่งแวดล้อม และการสร้างความสามารถในการแข่งขัน เป็นต้น</w:t>
            </w:r>
          </w:p>
        </w:tc>
      </w:tr>
      <w:tr w:rsidR="004A4EDE" w:rsidRPr="00CF0D0B" w14:paraId="441E5DB1" w14:textId="77777777" w:rsidTr="00BD6B00">
        <w:tc>
          <w:tcPr>
            <w:tcW w:w="2269" w:type="dxa"/>
          </w:tcPr>
          <w:p w14:paraId="024C7806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4AA523CB" w14:textId="77777777" w:rsidR="004A4EDE" w:rsidRPr="00186427" w:rsidRDefault="004A4EDE" w:rsidP="00BD6B00">
            <w:pPr>
              <w:rPr>
                <w:rFonts w:ascii="TH SarabunPSK" w:hAnsi="TH SarabunPSK" w:cs="TH SarabunPSK"/>
                <w:sz w:val="28"/>
                <w:cs/>
              </w:rPr>
            </w:pPr>
            <w:r w:rsidRPr="00186427">
              <w:rPr>
                <w:rFonts w:ascii="TH SarabunPSK" w:hAnsi="TH SarabunPSK" w:cs="TH SarabunPSK"/>
                <w:sz w:val="28"/>
              </w:rPr>
              <w:t xml:space="preserve">7.1 </w:t>
            </w:r>
            <w:r w:rsidRPr="00186427">
              <w:rPr>
                <w:rFonts w:ascii="TH SarabunPSK" w:hAnsi="TH SarabunPSK" w:cs="TH SarabunPSK" w:hint="cs"/>
                <w:sz w:val="28"/>
                <w:cs/>
              </w:rPr>
              <w:t>ระบบ</w:t>
            </w:r>
          </w:p>
        </w:tc>
        <w:tc>
          <w:tcPr>
            <w:tcW w:w="1139" w:type="dxa"/>
          </w:tcPr>
          <w:p w14:paraId="3C5B03A2" w14:textId="77777777" w:rsidR="004A4EDE" w:rsidRPr="00186427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186427">
              <w:rPr>
                <w:rFonts w:ascii="TH SarabunPSK" w:hAnsi="TH SarabunPSK" w:cs="TH SarabunPSK"/>
                <w:sz w:val="28"/>
                <w:cs/>
              </w:rPr>
              <w:t>ระบบ</w:t>
            </w:r>
          </w:p>
        </w:tc>
        <w:tc>
          <w:tcPr>
            <w:tcW w:w="5381" w:type="dxa"/>
          </w:tcPr>
          <w:p w14:paraId="0AA72304" w14:textId="77777777" w:rsidR="004A4EDE" w:rsidRPr="00186427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bookmarkStart w:id="37" w:name="_Hlk144332584"/>
            <w:r w:rsidRPr="00186427">
              <w:rPr>
                <w:rFonts w:ascii="TH SarabunPSK" w:hAnsi="TH SarabunPSK" w:cs="TH SarabunPSK"/>
                <w:sz w:val="28"/>
                <w:cs/>
              </w:rPr>
              <w:t>ขั้นตอนการปฏิบัติงานที่มีการกำหนดอย่างชัดเจนในการดำเนินการ  เพื่อให้ได้ผลออกมาตามที่ต้องการ ขั้นตอนการปฏิบัติงานจะต้องปรากฏให้ทราบโดยทั่วกัน ไม่ว่าจะอยู่ในรูปของ เอกสาร หรือสื่ออิเล็กทรอนิกส์ หรือโดยวิธีการอื่นๆ</w:t>
            </w:r>
          </w:p>
          <w:bookmarkEnd w:id="37"/>
          <w:p w14:paraId="48F6F6AB" w14:textId="77777777" w:rsidR="004A4EDE" w:rsidRPr="00186427" w:rsidRDefault="004A4EDE" w:rsidP="00BD6B00">
            <w:pPr>
              <w:rPr>
                <w:rFonts w:ascii="TH SarabunPSK" w:hAnsi="TH SarabunPSK" w:cs="TH SarabunPSK"/>
                <w:sz w:val="28"/>
                <w:cs/>
              </w:rPr>
            </w:pPr>
            <w:r w:rsidRPr="00186427">
              <w:rPr>
                <w:rFonts w:ascii="TH SarabunPSK" w:hAnsi="TH SarabunPSK" w:cs="TH SarabunPSK"/>
                <w:sz w:val="28"/>
                <w:cs/>
              </w:rPr>
              <w:t>ตัวอย่างเช่น ระบบการผลิตและการพัฒนากำลังคน</w:t>
            </w:r>
            <w:r w:rsidRPr="00186427">
              <w:rPr>
                <w:rFonts w:ascii="TH SarabunPSK" w:hAnsi="TH SarabunPSK" w:cs="TH SarabunPSK"/>
                <w:sz w:val="28"/>
              </w:rPr>
              <w:t xml:space="preserve">, </w:t>
            </w:r>
            <w:r w:rsidRPr="00186427">
              <w:rPr>
                <w:rFonts w:ascii="TH SarabunPSK" w:hAnsi="TH SarabunPSK" w:cs="TH SarabunPSK"/>
                <w:sz w:val="28"/>
                <w:cs/>
              </w:rPr>
              <w:t>ระบบส่งเสริมการจัดการทรัพยากรและสิ่งแวดล้อม</w:t>
            </w:r>
            <w:r w:rsidRPr="00186427">
              <w:rPr>
                <w:rFonts w:ascii="TH SarabunPSK" w:hAnsi="TH SarabunPSK" w:cs="TH SarabunPSK"/>
                <w:sz w:val="28"/>
              </w:rPr>
              <w:t>,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186427">
              <w:rPr>
                <w:rFonts w:ascii="TH SarabunPSK" w:hAnsi="TH SarabunPSK" w:cs="TH SarabunPSK"/>
                <w:sz w:val="28"/>
                <w:cs/>
              </w:rPr>
              <w:t>ระบบส่งเสริมการวิจัยร่วมกับภาคอุตสาหกรรม</w:t>
            </w:r>
            <w:r w:rsidRPr="00186427">
              <w:rPr>
                <w:rFonts w:ascii="TH SarabunPSK" w:hAnsi="TH SarabunPSK" w:cs="TH SarabunPSK"/>
                <w:sz w:val="28"/>
              </w:rPr>
              <w:t xml:space="preserve">, </w:t>
            </w:r>
            <w:r w:rsidRPr="00186427">
              <w:rPr>
                <w:rFonts w:ascii="TH SarabunPSK" w:hAnsi="TH SarabunPSK" w:cs="TH SarabunPSK"/>
                <w:sz w:val="28"/>
                <w:cs/>
              </w:rPr>
              <w:t>ระบบบริการหรือสิ่งสนับสนุนประชาชนทั่วไป</w:t>
            </w:r>
            <w:r w:rsidRPr="00186427">
              <w:rPr>
                <w:rFonts w:ascii="TH SarabunPSK" w:hAnsi="TH SarabunPSK" w:cs="TH SarabunPSK"/>
                <w:sz w:val="28"/>
              </w:rPr>
              <w:t xml:space="preserve">, </w:t>
            </w:r>
            <w:r w:rsidRPr="00186427">
              <w:rPr>
                <w:rFonts w:ascii="TH SarabunPSK" w:hAnsi="TH SarabunPSK" w:cs="TH SarabunPSK"/>
                <w:sz w:val="28"/>
                <w:cs/>
              </w:rPr>
              <w:t>ระบบบริการหรือสิ่งสนับสนุนกลุ่มผู้สูงอายุ</w:t>
            </w:r>
            <w:r w:rsidRPr="00186427">
              <w:rPr>
                <w:rFonts w:ascii="TH SarabunPSK" w:hAnsi="TH SarabunPSK" w:cs="TH SarabunPSK"/>
                <w:sz w:val="28"/>
              </w:rPr>
              <w:t xml:space="preserve">, </w:t>
            </w:r>
            <w:r w:rsidRPr="00186427">
              <w:rPr>
                <w:rFonts w:ascii="TH SarabunPSK" w:hAnsi="TH SarabunPSK" w:cs="TH SarabunPSK"/>
                <w:sz w:val="28"/>
                <w:cs/>
              </w:rPr>
              <w:t>ระบบบริการหรือสิ่งสนับสนุนกลุ่มผู้ด้อยโอกาส</w:t>
            </w:r>
            <w:r w:rsidRPr="00186427">
              <w:rPr>
                <w:rFonts w:ascii="TH SarabunPSK" w:hAnsi="TH SarabunPSK" w:cs="TH SarabunPSK" w:hint="cs"/>
                <w:sz w:val="28"/>
                <w:cs/>
              </w:rPr>
              <w:t xml:space="preserve"> เป็นต้น</w:t>
            </w:r>
          </w:p>
        </w:tc>
        <w:tc>
          <w:tcPr>
            <w:tcW w:w="2982" w:type="dxa"/>
          </w:tcPr>
          <w:p w14:paraId="4561CA06" w14:textId="77777777" w:rsidR="004A4EDE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แบบฟอร์มสรุป</w:t>
            </w:r>
            <w:r>
              <w:rPr>
                <w:rFonts w:ascii="TH SarabunPSK" w:hAnsi="TH SarabunPSK" w:cs="TH SarabunPSK"/>
                <w:sz w:val="28"/>
              </w:rPr>
              <w:t xml:space="preserve">* </w:t>
            </w:r>
          </w:p>
          <w:p w14:paraId="53902218" w14:textId="77777777" w:rsidR="004A4EDE" w:rsidRPr="00186427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186427">
              <w:rPr>
                <w:rFonts w:ascii="TH SarabunPSK" w:hAnsi="TH SarabunPSK" w:cs="TH SarabunPSK"/>
                <w:sz w:val="28"/>
                <w:cs/>
              </w:rPr>
              <w:t>- จำนวนผู้เข้าใช้งานระบบ</w:t>
            </w:r>
          </w:p>
          <w:p w14:paraId="5B78CB5C" w14:textId="77777777" w:rsidR="004A4EDE" w:rsidRPr="00186427" w:rsidRDefault="004A4EDE" w:rsidP="00BD6B00">
            <w:pPr>
              <w:rPr>
                <w:rFonts w:ascii="TH SarabunPSK" w:hAnsi="TH SarabunPSK" w:cs="TH SarabunPSK"/>
                <w:sz w:val="28"/>
                <w:cs/>
              </w:rPr>
            </w:pPr>
            <w:r w:rsidRPr="00186427">
              <w:rPr>
                <w:rFonts w:ascii="TH SarabunPSK" w:hAnsi="TH SarabunPSK" w:cs="TH SarabunPSK"/>
                <w:sz w:val="28"/>
                <w:cs/>
              </w:rPr>
              <w:t xml:space="preserve">- </w:t>
            </w:r>
            <w:r>
              <w:rPr>
                <w:rFonts w:ascii="TH SarabunPSK" w:hAnsi="TH SarabunPSK" w:cs="TH SarabunPSK" w:hint="cs"/>
                <w:sz w:val="28"/>
                <w:cs/>
              </w:rPr>
              <w:t>รายละเอียด</w:t>
            </w:r>
            <w:r w:rsidRPr="00186427">
              <w:rPr>
                <w:rFonts w:ascii="TH SarabunPSK" w:hAnsi="TH SarabunPSK" w:cs="TH SarabunPSK"/>
                <w:sz w:val="28"/>
                <w:cs/>
              </w:rPr>
              <w:t>แสดงระดับความสำเร็จของการพัฒนาระบบ</w:t>
            </w:r>
          </w:p>
        </w:tc>
      </w:tr>
      <w:tr w:rsidR="004A4EDE" w:rsidRPr="00CF0D0B" w14:paraId="603756E4" w14:textId="77777777" w:rsidTr="00BD6B00">
        <w:tc>
          <w:tcPr>
            <w:tcW w:w="2269" w:type="dxa"/>
          </w:tcPr>
          <w:p w14:paraId="5BFD1DE6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1870EF27" w14:textId="77777777" w:rsidR="004A4EDE" w:rsidRPr="00186427" w:rsidRDefault="004A4EDE" w:rsidP="00BD6B00">
            <w:pPr>
              <w:rPr>
                <w:rFonts w:ascii="TH SarabunPSK" w:hAnsi="TH SarabunPSK" w:cs="TH SarabunPSK"/>
                <w:sz w:val="28"/>
                <w:cs/>
              </w:rPr>
            </w:pPr>
            <w:r w:rsidRPr="00186427">
              <w:rPr>
                <w:rFonts w:ascii="TH SarabunPSK" w:hAnsi="TH SarabunPSK" w:cs="TH SarabunPSK"/>
                <w:sz w:val="28"/>
              </w:rPr>
              <w:t xml:space="preserve">7.2 </w:t>
            </w:r>
            <w:r w:rsidRPr="00186427">
              <w:rPr>
                <w:rFonts w:ascii="TH SarabunPSK" w:hAnsi="TH SarabunPSK" w:cs="TH SarabunPSK" w:hint="cs"/>
                <w:sz w:val="28"/>
                <w:cs/>
              </w:rPr>
              <w:t>กลไก</w:t>
            </w:r>
          </w:p>
        </w:tc>
        <w:tc>
          <w:tcPr>
            <w:tcW w:w="1139" w:type="dxa"/>
          </w:tcPr>
          <w:p w14:paraId="3F93628A" w14:textId="77777777" w:rsidR="004A4EDE" w:rsidRPr="00186427" w:rsidRDefault="004A4EDE" w:rsidP="00BD6B00">
            <w:pPr>
              <w:rPr>
                <w:rFonts w:ascii="TH SarabunPSK" w:hAnsi="TH SarabunPSK" w:cs="TH SarabunPSK"/>
                <w:sz w:val="28"/>
                <w:cs/>
              </w:rPr>
            </w:pPr>
            <w:r w:rsidRPr="00186427">
              <w:rPr>
                <w:rFonts w:ascii="TH SarabunPSK" w:hAnsi="TH SarabunPSK" w:cs="TH SarabunPSK" w:hint="cs"/>
                <w:sz w:val="28"/>
                <w:cs/>
              </w:rPr>
              <w:t>กลไก</w:t>
            </w:r>
          </w:p>
        </w:tc>
        <w:tc>
          <w:tcPr>
            <w:tcW w:w="5381" w:type="dxa"/>
          </w:tcPr>
          <w:p w14:paraId="14382AE4" w14:textId="77777777" w:rsidR="004A4EDE" w:rsidRPr="00186427" w:rsidRDefault="004A4EDE" w:rsidP="00BD6B00">
            <w:pPr>
              <w:rPr>
                <w:rFonts w:ascii="TH SarabunPSK" w:hAnsi="TH SarabunPSK" w:cs="TH SarabunPSK"/>
                <w:sz w:val="28"/>
                <w:cs/>
              </w:rPr>
            </w:pPr>
            <w:r w:rsidRPr="00186427">
              <w:rPr>
                <w:rFonts w:ascii="TH SarabunPSK" w:hAnsi="TH SarabunPSK" w:cs="TH SarabunPSK"/>
                <w:sz w:val="28"/>
                <w:cs/>
              </w:rPr>
              <w:t>สิ่งที่ทำให้ระบบมีการขับเคลื่อนหรือดำเนินอยู่ได้ โดยมีการจัดสรรทรัพยากร มีการจัดองค์การ หน่วยงาน หรือกลุ่มบุคคลเป็นผู้ดำเนินงาน</w:t>
            </w:r>
            <w:r w:rsidRPr="00186427">
              <w:rPr>
                <w:rFonts w:ascii="TH SarabunPSK" w:hAnsi="TH SarabunPSK" w:cs="TH SarabunPSK" w:hint="cs"/>
                <w:sz w:val="28"/>
                <w:cs/>
              </w:rPr>
              <w:t xml:space="preserve"> เช่น </w:t>
            </w:r>
            <w:r w:rsidRPr="00186427">
              <w:rPr>
                <w:rFonts w:ascii="TH SarabunPSK" w:hAnsi="TH SarabunPSK" w:cs="TH SarabunPSK"/>
                <w:sz w:val="28"/>
                <w:cs/>
              </w:rPr>
              <w:t>กลไกการพัฒนาเชิงพื้นที่</w:t>
            </w:r>
          </w:p>
        </w:tc>
        <w:tc>
          <w:tcPr>
            <w:tcW w:w="2982" w:type="dxa"/>
          </w:tcPr>
          <w:p w14:paraId="49D22FBD" w14:textId="77777777" w:rsidR="004A4EDE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แบบฟอร์มสรุป</w:t>
            </w:r>
            <w:r>
              <w:rPr>
                <w:rFonts w:ascii="TH SarabunPSK" w:hAnsi="TH SarabunPSK" w:cs="TH SarabunPSK"/>
                <w:sz w:val="28"/>
              </w:rPr>
              <w:t xml:space="preserve">* </w:t>
            </w:r>
          </w:p>
          <w:p w14:paraId="1F7E475E" w14:textId="77777777" w:rsidR="004A4EDE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 ชื่อกลไก</w:t>
            </w:r>
          </w:p>
          <w:p w14:paraId="4A84B598" w14:textId="77777777" w:rsidR="004A4EDE" w:rsidRPr="005E64C4" w:rsidRDefault="004A4EDE" w:rsidP="00BD6B00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 รายละเอียด</w:t>
            </w:r>
            <w:r w:rsidRPr="00186427">
              <w:rPr>
                <w:rFonts w:ascii="TH SarabunPSK" w:hAnsi="TH SarabunPSK" w:cs="TH SarabunPSK"/>
                <w:sz w:val="28"/>
                <w:cs/>
              </w:rPr>
              <w:t>แสดงระดับความสำเร็จของการพัฒนากลไก</w:t>
            </w:r>
          </w:p>
        </w:tc>
      </w:tr>
      <w:tr w:rsidR="004A4EDE" w:rsidRPr="00CF0D0B" w14:paraId="0673F214" w14:textId="77777777" w:rsidTr="00BD6B00">
        <w:tc>
          <w:tcPr>
            <w:tcW w:w="2269" w:type="dxa"/>
          </w:tcPr>
          <w:p w14:paraId="460D5E64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09EAFBF2" w14:textId="77777777" w:rsidR="004A4EDE" w:rsidRPr="00186427" w:rsidRDefault="004A4EDE" w:rsidP="00BD6B00">
            <w:pPr>
              <w:rPr>
                <w:rFonts w:ascii="TH SarabunPSK" w:eastAsia="DengXian" w:hAnsi="TH SarabunPSK" w:cs="TH SarabunPSK"/>
                <w:sz w:val="28"/>
                <w:lang w:eastAsia="zh-CN"/>
              </w:rPr>
            </w:pPr>
            <w:r w:rsidRPr="00186427">
              <w:rPr>
                <w:rFonts w:ascii="TH SarabunPSK" w:hAnsi="TH SarabunPSK" w:cs="TH SarabunPSK"/>
                <w:sz w:val="28"/>
                <w:cs/>
              </w:rPr>
              <w:t>7.</w:t>
            </w:r>
            <w:r w:rsidRPr="00186427">
              <w:rPr>
                <w:rFonts w:ascii="TH SarabunPSK" w:hAnsi="TH SarabunPSK" w:cs="TH SarabunPSK"/>
                <w:sz w:val="28"/>
              </w:rPr>
              <w:t>3</w:t>
            </w:r>
            <w:r w:rsidRPr="00186427">
              <w:rPr>
                <w:rFonts w:ascii="TH SarabunPSK" w:hAnsi="TH SarabunPSK" w:cs="TH SarabunPSK"/>
                <w:sz w:val="28"/>
                <w:cs/>
              </w:rPr>
              <w:t xml:space="preserve"> ฐานข้อมูล (</w:t>
            </w:r>
            <w:r w:rsidRPr="00186427">
              <w:rPr>
                <w:rFonts w:ascii="TH SarabunPSK" w:hAnsi="TH SarabunPSK" w:cs="TH SarabunPSK"/>
                <w:sz w:val="28"/>
              </w:rPr>
              <w:t>Database)</w:t>
            </w:r>
          </w:p>
        </w:tc>
        <w:tc>
          <w:tcPr>
            <w:tcW w:w="1139" w:type="dxa"/>
          </w:tcPr>
          <w:p w14:paraId="16D02FAF" w14:textId="77777777" w:rsidR="004A4EDE" w:rsidRPr="00186427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186427">
              <w:rPr>
                <w:rFonts w:ascii="TH SarabunPSK" w:hAnsi="TH SarabunPSK" w:cs="TH SarabunPSK"/>
                <w:sz w:val="28"/>
                <w:cs/>
              </w:rPr>
              <w:t>ฐานข้อมูล</w:t>
            </w:r>
          </w:p>
        </w:tc>
        <w:tc>
          <w:tcPr>
            <w:tcW w:w="5381" w:type="dxa"/>
          </w:tcPr>
          <w:p w14:paraId="4BC20BF7" w14:textId="77777777" w:rsidR="004A4EDE" w:rsidRPr="00FA730A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186427">
              <w:rPr>
                <w:rFonts w:ascii="TH SarabunPSK" w:hAnsi="TH SarabunPSK" w:cs="TH SarabunPSK"/>
                <w:sz w:val="28"/>
                <w:cs/>
              </w:rPr>
              <w:t xml:space="preserve">คือ </w:t>
            </w:r>
            <w:bookmarkStart w:id="38" w:name="_Hlk173826289"/>
            <w:r w:rsidRPr="00186427">
              <w:rPr>
                <w:rFonts w:ascii="TH SarabunPSK" w:hAnsi="TH SarabunPSK" w:cs="TH SarabunPSK"/>
                <w:sz w:val="28"/>
                <w:cs/>
              </w:rPr>
              <w:t>ชุดของสารสนเทศ ที่มีโครงสร้างสม่ำเสมอ หรือชุดของสารสนเทศใดๆ ที่ประมวลผลด้วยคอมพิวเตอร์ หรือสามารถประมวลด้วยคอมพิวเตอร์ได้</w:t>
            </w:r>
            <w:bookmarkEnd w:id="38"/>
          </w:p>
        </w:tc>
        <w:tc>
          <w:tcPr>
            <w:tcW w:w="2982" w:type="dxa"/>
          </w:tcPr>
          <w:p w14:paraId="6E51CFD4" w14:textId="77777777" w:rsidR="004A4EDE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แบบฟอร์มสรุป</w:t>
            </w:r>
            <w:r>
              <w:rPr>
                <w:rFonts w:ascii="TH SarabunPSK" w:hAnsi="TH SarabunPSK" w:cs="TH SarabunPSK"/>
                <w:sz w:val="28"/>
              </w:rPr>
              <w:t xml:space="preserve">* </w:t>
            </w:r>
          </w:p>
          <w:p w14:paraId="539EF4B2" w14:textId="77777777" w:rsidR="004A4EDE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 ชื่อฐานข้อมูล</w:t>
            </w:r>
          </w:p>
          <w:p w14:paraId="141E3419" w14:textId="77777777" w:rsidR="004A4EDE" w:rsidRPr="00186427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186427">
              <w:rPr>
                <w:rFonts w:ascii="TH SarabunPSK" w:hAnsi="TH SarabunPSK" w:cs="TH SarabunPSK"/>
                <w:sz w:val="28"/>
                <w:cs/>
              </w:rPr>
              <w:t xml:space="preserve">- </w:t>
            </w:r>
            <w:bookmarkStart w:id="39" w:name="_Hlk173826319"/>
            <w:r w:rsidRPr="00186427">
              <w:rPr>
                <w:rFonts w:ascii="TH SarabunPSK" w:hAnsi="TH SarabunPSK" w:cs="TH SarabunPSK"/>
                <w:sz w:val="28"/>
                <w:cs/>
              </w:rPr>
              <w:t xml:space="preserve">กลุ่มผู้ใช้ฐานข้อมูลเป้าหมาย </w:t>
            </w:r>
            <w:bookmarkEnd w:id="39"/>
          </w:p>
          <w:p w14:paraId="65C157FB" w14:textId="77777777" w:rsidR="004A4EDE" w:rsidRPr="00186427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186427">
              <w:rPr>
                <w:rFonts w:ascii="TH SarabunPSK" w:hAnsi="TH SarabunPSK" w:cs="TH SarabunPSK"/>
                <w:sz w:val="28"/>
                <w:cs/>
              </w:rPr>
              <w:t xml:space="preserve">- </w:t>
            </w:r>
            <w:bookmarkStart w:id="40" w:name="_Hlk173826351"/>
            <w:r w:rsidRPr="00186427">
              <w:rPr>
                <w:rFonts w:ascii="TH SarabunPSK" w:hAnsi="TH SarabunPSK" w:cs="TH SarabunPSK"/>
                <w:sz w:val="28"/>
                <w:cs/>
              </w:rPr>
              <w:t>ช่องทางการเข้าถึงฐานข้อมูล (เช่น ลิงค์เว็บไซด์)</w:t>
            </w:r>
            <w:bookmarkEnd w:id="40"/>
            <w:r w:rsidRPr="00186427">
              <w:rPr>
                <w:rFonts w:ascii="TH SarabunPSK" w:hAnsi="TH SarabunPSK" w:cs="TH SarabunPSK"/>
                <w:sz w:val="28"/>
                <w:cs/>
              </w:rPr>
              <w:t xml:space="preserve">  </w:t>
            </w:r>
          </w:p>
          <w:p w14:paraId="45591B2A" w14:textId="77777777" w:rsidR="004A4EDE" w:rsidRPr="00186427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186427">
              <w:rPr>
                <w:rFonts w:ascii="TH SarabunPSK" w:hAnsi="TH SarabunPSK" w:cs="TH SarabunPSK"/>
                <w:sz w:val="28"/>
                <w:cs/>
              </w:rPr>
              <w:t xml:space="preserve">- </w:t>
            </w:r>
            <w:r>
              <w:rPr>
                <w:rFonts w:ascii="TH SarabunPSK" w:hAnsi="TH SarabunPSK" w:cs="TH SarabunPSK" w:hint="cs"/>
                <w:sz w:val="28"/>
                <w:cs/>
              </w:rPr>
              <w:t>รายละเอียด</w:t>
            </w:r>
            <w:r w:rsidRPr="00186427">
              <w:rPr>
                <w:rFonts w:ascii="TH SarabunPSK" w:hAnsi="TH SarabunPSK" w:cs="TH SarabunPSK"/>
                <w:sz w:val="28"/>
                <w:cs/>
              </w:rPr>
              <w:t>แสดงระดับความสำเร็จของการพัฒนาฐานข้อมูล</w:t>
            </w:r>
          </w:p>
        </w:tc>
      </w:tr>
      <w:tr w:rsidR="004A4EDE" w:rsidRPr="00CF0D0B" w14:paraId="338D5469" w14:textId="77777777" w:rsidTr="00BD6B00">
        <w:tc>
          <w:tcPr>
            <w:tcW w:w="2269" w:type="dxa"/>
          </w:tcPr>
          <w:p w14:paraId="291A983F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7C4F7E74" w14:textId="77777777" w:rsidR="004A4EDE" w:rsidRPr="00186427" w:rsidRDefault="004A4EDE" w:rsidP="00BD6B00">
            <w:pPr>
              <w:rPr>
                <w:rFonts w:ascii="TH SarabunPSK" w:eastAsia="DengXian" w:hAnsi="TH SarabunPSK" w:cs="TH SarabunPSK"/>
                <w:sz w:val="28"/>
                <w:lang w:eastAsia="zh-CN"/>
              </w:rPr>
            </w:pPr>
            <w:bookmarkStart w:id="41" w:name="_Hlk173826407"/>
            <w:r w:rsidRPr="00186427">
              <w:rPr>
                <w:rFonts w:ascii="TH SarabunPSK" w:hAnsi="TH SarabunPSK" w:cs="TH SarabunPSK"/>
                <w:sz w:val="28"/>
              </w:rPr>
              <w:t xml:space="preserve">7.4 </w:t>
            </w:r>
            <w:bookmarkStart w:id="42" w:name="_Hlk173826392"/>
            <w:r w:rsidRPr="00186427">
              <w:rPr>
                <w:rFonts w:ascii="TH SarabunPSK" w:hAnsi="TH SarabunPSK" w:cs="TH SarabunPSK"/>
                <w:sz w:val="28"/>
                <w:cs/>
              </w:rPr>
              <w:t>ขั้นตอนมาตรฐานในการปฏิบัติงาน (</w:t>
            </w:r>
            <w:r w:rsidRPr="00272FDC">
              <w:rPr>
                <w:rFonts w:ascii="TH SarabunPSK" w:hAnsi="TH SarabunPSK" w:cs="TH SarabunPSK"/>
                <w:sz w:val="28"/>
              </w:rPr>
              <w:t>Standard Operating Procedure</w:t>
            </w:r>
            <w:r>
              <w:rPr>
                <w:rFonts w:ascii="TH SarabunPSK" w:hAnsi="TH SarabunPSK" w:cs="TH SarabunPSK"/>
                <w:sz w:val="28"/>
              </w:rPr>
              <w:t xml:space="preserve">: </w:t>
            </w:r>
            <w:r w:rsidRPr="00186427">
              <w:rPr>
                <w:rFonts w:ascii="TH SarabunPSK" w:hAnsi="TH SarabunPSK" w:cs="TH SarabunPSK"/>
                <w:sz w:val="28"/>
              </w:rPr>
              <w:t>SOP)</w:t>
            </w:r>
            <w:bookmarkEnd w:id="41"/>
            <w:bookmarkEnd w:id="42"/>
          </w:p>
        </w:tc>
        <w:tc>
          <w:tcPr>
            <w:tcW w:w="1139" w:type="dxa"/>
          </w:tcPr>
          <w:p w14:paraId="10B3129E" w14:textId="77777777" w:rsidR="004A4EDE" w:rsidRPr="00D87D2C" w:rsidRDefault="004A4EDE" w:rsidP="00BD6B00">
            <w:pPr>
              <w:rPr>
                <w:rFonts w:ascii="TH SarabunPSK" w:hAnsi="TH SarabunPSK" w:cs="TH SarabunPSK"/>
                <w:sz w:val="28"/>
                <w:cs/>
              </w:rPr>
            </w:pPr>
            <w:r w:rsidRPr="00D87D2C">
              <w:rPr>
                <w:rFonts w:ascii="TH SarabunPSK" w:hAnsi="TH SarabunPSK" w:cs="TH SarabunPSK" w:hint="cs"/>
                <w:sz w:val="28"/>
                <w:cs/>
              </w:rPr>
              <w:t>ฉบับ</w:t>
            </w:r>
          </w:p>
        </w:tc>
        <w:tc>
          <w:tcPr>
            <w:tcW w:w="5381" w:type="dxa"/>
          </w:tcPr>
          <w:p w14:paraId="40DDEF38" w14:textId="77777777" w:rsidR="004A4EDE" w:rsidRPr="00D87D2C" w:rsidRDefault="004A4EDE" w:rsidP="00BD6B00">
            <w:pPr>
              <w:rPr>
                <w:rFonts w:ascii="TH SarabunPSK" w:hAnsi="TH SarabunPSK" w:cs="TH SarabunPSK"/>
                <w:sz w:val="28"/>
                <w:cs/>
              </w:rPr>
            </w:pPr>
            <w:bookmarkStart w:id="43" w:name="_Hlk173826420"/>
            <w:r w:rsidRPr="00D87D2C">
              <w:rPr>
                <w:rFonts w:ascii="TH SarabunPSK" w:hAnsi="TH SarabunPSK" w:cs="TH SarabunPSK" w:hint="cs"/>
                <w:sz w:val="28"/>
                <w:cs/>
              </w:rPr>
              <w:t>แนวทาง</w:t>
            </w:r>
            <w:r w:rsidRPr="00D87D2C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D87D2C">
              <w:rPr>
                <w:rFonts w:ascii="TH SarabunPSK" w:hAnsi="TH SarabunPSK" w:cs="TH SarabunPSK" w:hint="cs"/>
                <w:sz w:val="28"/>
                <w:cs/>
              </w:rPr>
              <w:t>แบบแผน</w:t>
            </w:r>
            <w:r w:rsidRPr="00D87D2C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D87D2C">
              <w:rPr>
                <w:rFonts w:ascii="TH SarabunPSK" w:hAnsi="TH SarabunPSK" w:cs="TH SarabunPSK" w:hint="cs"/>
                <w:sz w:val="28"/>
                <w:cs/>
              </w:rPr>
              <w:t>หรือขั้นตอนการปฏิบัติงาน</w:t>
            </w:r>
            <w:r w:rsidRPr="00D87D2C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D87D2C">
              <w:rPr>
                <w:rFonts w:ascii="TH SarabunPSK" w:hAnsi="TH SarabunPSK" w:cs="TH SarabunPSK" w:hint="cs"/>
                <w:sz w:val="28"/>
                <w:cs/>
              </w:rPr>
              <w:t>ที่ถูกกำหนดขึ้นให้ผู้ปฏิบัติในองค์กร</w:t>
            </w:r>
            <w:r w:rsidRPr="00D87D2C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D87D2C">
              <w:rPr>
                <w:rFonts w:ascii="TH SarabunPSK" w:hAnsi="TH SarabunPSK" w:cs="TH SarabunPSK" w:hint="cs"/>
                <w:sz w:val="28"/>
                <w:cs/>
              </w:rPr>
              <w:t>สามารถดำเนินงานได้อย่างเป็นมาตรฐานเดียวกัน</w:t>
            </w:r>
            <w:r w:rsidRPr="00D87D2C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D87D2C">
              <w:rPr>
                <w:rFonts w:ascii="TH SarabunPSK" w:hAnsi="TH SarabunPSK" w:cs="TH SarabunPSK" w:hint="cs"/>
                <w:sz w:val="28"/>
                <w:cs/>
              </w:rPr>
              <w:t>เพื่อควบคุมคุณภาพ</w:t>
            </w:r>
            <w:r w:rsidRPr="00D87D2C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D87D2C">
              <w:rPr>
                <w:rFonts w:ascii="TH SarabunPSK" w:hAnsi="TH SarabunPSK" w:cs="TH SarabunPSK" w:hint="cs"/>
                <w:sz w:val="28"/>
                <w:cs/>
              </w:rPr>
              <w:t>รวมถึงเพิ่มประสิทธิภาพในการปฏิบัติงาน โดยต้องระบุว่า</w:t>
            </w:r>
            <w:r w:rsidRPr="00D87D2C">
              <w:rPr>
                <w:rFonts w:ascii="TH SarabunPSK" w:hAnsi="TH SarabunPSK" w:cs="TH SarabunPSK"/>
                <w:sz w:val="28"/>
                <w:cs/>
              </w:rPr>
              <w:t xml:space="preserve"> “</w:t>
            </w:r>
            <w:r w:rsidRPr="00D87D2C">
              <w:rPr>
                <w:rFonts w:ascii="TH SarabunPSK" w:hAnsi="TH SarabunPSK" w:cs="TH SarabunPSK" w:hint="cs"/>
                <w:sz w:val="28"/>
                <w:cs/>
              </w:rPr>
              <w:t>ใคร</w:t>
            </w:r>
            <w:r w:rsidRPr="00D87D2C">
              <w:rPr>
                <w:rFonts w:ascii="TH SarabunPSK" w:hAnsi="TH SarabunPSK" w:cs="TH SarabunPSK" w:hint="eastAsia"/>
                <w:sz w:val="28"/>
                <w:cs/>
              </w:rPr>
              <w:t>”</w:t>
            </w:r>
            <w:r w:rsidRPr="00D87D2C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D87D2C">
              <w:rPr>
                <w:rFonts w:ascii="TH SarabunPSK" w:hAnsi="TH SarabunPSK" w:cs="TH SarabunPSK" w:hint="cs"/>
                <w:sz w:val="28"/>
                <w:cs/>
              </w:rPr>
              <w:t>ต้องทำ</w:t>
            </w:r>
            <w:r w:rsidRPr="00D87D2C">
              <w:rPr>
                <w:rFonts w:ascii="TH SarabunPSK" w:hAnsi="TH SarabunPSK" w:cs="TH SarabunPSK"/>
                <w:sz w:val="28"/>
                <w:cs/>
              </w:rPr>
              <w:t xml:space="preserve"> “</w:t>
            </w:r>
            <w:r w:rsidRPr="00D87D2C">
              <w:rPr>
                <w:rFonts w:ascii="TH SarabunPSK" w:hAnsi="TH SarabunPSK" w:cs="TH SarabunPSK" w:hint="cs"/>
                <w:sz w:val="28"/>
                <w:cs/>
              </w:rPr>
              <w:t>อะไร</w:t>
            </w:r>
            <w:r w:rsidRPr="00D87D2C">
              <w:rPr>
                <w:rFonts w:ascii="TH SarabunPSK" w:hAnsi="TH SarabunPSK" w:cs="TH SarabunPSK" w:hint="eastAsia"/>
                <w:sz w:val="28"/>
                <w:cs/>
              </w:rPr>
              <w:t>”</w:t>
            </w:r>
            <w:r w:rsidRPr="00D87D2C">
              <w:rPr>
                <w:rFonts w:ascii="TH SarabunPSK" w:hAnsi="TH SarabunPSK" w:cs="TH SarabunPSK"/>
                <w:sz w:val="28"/>
                <w:cs/>
              </w:rPr>
              <w:t xml:space="preserve"> “</w:t>
            </w:r>
            <w:r w:rsidRPr="00D87D2C">
              <w:rPr>
                <w:rFonts w:ascii="TH SarabunPSK" w:hAnsi="TH SarabunPSK" w:cs="TH SarabunPSK" w:hint="cs"/>
                <w:sz w:val="28"/>
                <w:cs/>
              </w:rPr>
              <w:t>เมื่อไหร่</w:t>
            </w:r>
            <w:r w:rsidRPr="00D87D2C">
              <w:rPr>
                <w:rFonts w:ascii="TH SarabunPSK" w:hAnsi="TH SarabunPSK" w:cs="TH SarabunPSK" w:hint="eastAsia"/>
                <w:sz w:val="28"/>
                <w:cs/>
              </w:rPr>
              <w:t>”</w:t>
            </w:r>
            <w:r w:rsidRPr="00D87D2C">
              <w:rPr>
                <w:rFonts w:ascii="TH SarabunPSK" w:hAnsi="TH SarabunPSK" w:cs="TH SarabunPSK"/>
                <w:sz w:val="28"/>
                <w:cs/>
              </w:rPr>
              <w:t xml:space="preserve"> “</w:t>
            </w:r>
            <w:r w:rsidRPr="00D87D2C">
              <w:rPr>
                <w:rFonts w:ascii="TH SarabunPSK" w:hAnsi="TH SarabunPSK" w:cs="TH SarabunPSK" w:hint="cs"/>
                <w:sz w:val="28"/>
                <w:cs/>
              </w:rPr>
              <w:t>อย่างไร</w:t>
            </w:r>
            <w:r w:rsidRPr="00D87D2C">
              <w:rPr>
                <w:rFonts w:ascii="TH SarabunPSK" w:hAnsi="TH SarabunPSK" w:cs="TH SarabunPSK" w:hint="eastAsia"/>
                <w:sz w:val="28"/>
                <w:cs/>
              </w:rPr>
              <w:t>”</w:t>
            </w:r>
            <w:bookmarkEnd w:id="43"/>
          </w:p>
        </w:tc>
        <w:tc>
          <w:tcPr>
            <w:tcW w:w="2982" w:type="dxa"/>
          </w:tcPr>
          <w:p w14:paraId="1D2F1D8C" w14:textId="77777777" w:rsidR="004A4EDE" w:rsidRPr="00D87D2C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แบบฟอร์มสรุป</w:t>
            </w:r>
            <w:r>
              <w:rPr>
                <w:rFonts w:ascii="TH SarabunPSK" w:hAnsi="TH SarabunPSK" w:cs="TH SarabunPSK"/>
                <w:sz w:val="28"/>
              </w:rPr>
              <w:t xml:space="preserve">* </w:t>
            </w:r>
            <w:bookmarkStart w:id="44" w:name="_Hlk173826470"/>
            <w:r>
              <w:rPr>
                <w:rFonts w:ascii="TH SarabunPSK" w:hAnsi="TH SarabunPSK" w:cs="TH SarabunPSK" w:hint="cs"/>
                <w:sz w:val="28"/>
                <w:cs/>
              </w:rPr>
              <w:t>รายละเอียด</w:t>
            </w:r>
            <w:r w:rsidRPr="00D87D2C">
              <w:rPr>
                <w:rFonts w:ascii="TH SarabunPSK" w:hAnsi="TH SarabunPSK" w:cs="TH SarabunPSK" w:hint="cs"/>
                <w:sz w:val="28"/>
                <w:cs/>
              </w:rPr>
              <w:t>คำอธิบาย</w:t>
            </w:r>
            <w:r w:rsidRPr="00D87D2C">
              <w:rPr>
                <w:rFonts w:ascii="TH SarabunPSK" w:hAnsi="TH SarabunPSK" w:cs="TH SarabunPSK"/>
                <w:sz w:val="28"/>
                <w:cs/>
              </w:rPr>
              <w:t>ขั้นตอนมาตรฐานในการปฏิบัติงาน</w:t>
            </w:r>
            <w:bookmarkEnd w:id="44"/>
          </w:p>
        </w:tc>
      </w:tr>
      <w:tr w:rsidR="004A4EDE" w:rsidRPr="00CF0D0B" w14:paraId="44B48B93" w14:textId="77777777" w:rsidTr="00BD6B00">
        <w:tc>
          <w:tcPr>
            <w:tcW w:w="2269" w:type="dxa"/>
          </w:tcPr>
          <w:p w14:paraId="4FEBFDBC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2B71FAFA" w14:textId="77777777" w:rsidR="004A4EDE" w:rsidRPr="00186427" w:rsidRDefault="004A4EDE" w:rsidP="00BD6B00">
            <w:pPr>
              <w:rPr>
                <w:rFonts w:ascii="TH SarabunPSK" w:eastAsia="DengXian" w:hAnsi="TH SarabunPSK" w:cs="TH SarabunPSK"/>
                <w:sz w:val="28"/>
                <w:lang w:eastAsia="zh-CN"/>
              </w:rPr>
            </w:pPr>
            <w:bookmarkStart w:id="45" w:name="_Hlk173826489"/>
            <w:r w:rsidRPr="00186427">
              <w:rPr>
                <w:rFonts w:ascii="TH SarabunPSK" w:hAnsi="TH SarabunPSK" w:cs="TH SarabunPSK"/>
                <w:sz w:val="28"/>
              </w:rPr>
              <w:t xml:space="preserve">7.5 </w:t>
            </w:r>
            <w:r w:rsidRPr="00186427">
              <w:rPr>
                <w:rFonts w:ascii="TH SarabunPSK" w:hAnsi="TH SarabunPSK" w:cs="TH SarabunPSK"/>
                <w:sz w:val="28"/>
                <w:cs/>
              </w:rPr>
              <w:t>ระบบประกันคุณภาพและมาตรฐาน</w:t>
            </w:r>
            <w:bookmarkEnd w:id="45"/>
          </w:p>
        </w:tc>
        <w:tc>
          <w:tcPr>
            <w:tcW w:w="1139" w:type="dxa"/>
          </w:tcPr>
          <w:p w14:paraId="4EB60EF4" w14:textId="77777777" w:rsidR="004A4EDE" w:rsidRPr="00D87D2C" w:rsidRDefault="004A4EDE" w:rsidP="00BD6B00">
            <w:pPr>
              <w:rPr>
                <w:rFonts w:ascii="TH SarabunPSK" w:hAnsi="TH SarabunPSK" w:cs="TH SarabunPSK"/>
                <w:sz w:val="28"/>
                <w:cs/>
              </w:rPr>
            </w:pPr>
            <w:r w:rsidRPr="00D87D2C">
              <w:rPr>
                <w:rFonts w:ascii="TH SarabunPSK" w:hAnsi="TH SarabunPSK" w:cs="TH SarabunPSK" w:hint="cs"/>
                <w:sz w:val="28"/>
                <w:cs/>
              </w:rPr>
              <w:t>ระบบ</w:t>
            </w:r>
          </w:p>
        </w:tc>
        <w:tc>
          <w:tcPr>
            <w:tcW w:w="5381" w:type="dxa"/>
          </w:tcPr>
          <w:p w14:paraId="39688114" w14:textId="77777777" w:rsidR="004A4EDE" w:rsidRPr="00D87D2C" w:rsidRDefault="004A4EDE" w:rsidP="00BD6B00">
            <w:pPr>
              <w:rPr>
                <w:rFonts w:ascii="TH SarabunPSK" w:hAnsi="TH SarabunPSK" w:cs="TH SarabunPSK"/>
                <w:sz w:val="28"/>
                <w:cs/>
              </w:rPr>
            </w:pPr>
            <w:bookmarkStart w:id="46" w:name="_Hlk173826501"/>
            <w:r w:rsidRPr="00D87D2C">
              <w:rPr>
                <w:rFonts w:ascii="TH SarabunPSK" w:hAnsi="TH SarabunPSK" w:cs="TH SarabunPSK" w:hint="cs"/>
                <w:sz w:val="28"/>
                <w:cs/>
              </w:rPr>
              <w:t>กระบวนการติดตาม ควบคุมและประเมินผล</w:t>
            </w:r>
            <w:r w:rsidRPr="00D87D2C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D87D2C">
              <w:rPr>
                <w:rFonts w:ascii="TH SarabunPSK" w:hAnsi="TH SarabunPSK" w:cs="TH SarabunPSK" w:hint="cs"/>
                <w:sz w:val="28"/>
                <w:cs/>
              </w:rPr>
              <w:t>เพื่อตรวจสอบคุณภาพ</w:t>
            </w:r>
            <w:r w:rsidRPr="00D87D2C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D87D2C">
              <w:rPr>
                <w:rFonts w:ascii="TH SarabunPSK" w:hAnsi="TH SarabunPSK" w:cs="TH SarabunPSK" w:hint="cs"/>
                <w:sz w:val="28"/>
                <w:cs/>
              </w:rPr>
              <w:t>รวมถึงรับรองคุณภาพ</w:t>
            </w:r>
            <w:r w:rsidRPr="00D87D2C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D87D2C">
              <w:rPr>
                <w:rFonts w:ascii="TH SarabunPSK" w:hAnsi="TH SarabunPSK" w:cs="TH SarabunPSK" w:hint="cs"/>
                <w:sz w:val="28"/>
                <w:cs/>
              </w:rPr>
              <w:t>“งาน”</w:t>
            </w:r>
            <w:r w:rsidRPr="00D87D2C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D87D2C">
              <w:rPr>
                <w:rFonts w:ascii="TH SarabunPSK" w:hAnsi="TH SarabunPSK" w:cs="TH SarabunPSK" w:hint="cs"/>
                <w:sz w:val="28"/>
                <w:cs/>
              </w:rPr>
              <w:t>ให้ได้ตามมาตรฐานที่กำหนดไว้</w:t>
            </w:r>
            <w:r w:rsidRPr="00D87D2C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D87D2C">
              <w:rPr>
                <w:rFonts w:ascii="TH SarabunPSK" w:hAnsi="TH SarabunPSK" w:cs="TH SarabunPSK" w:hint="cs"/>
                <w:sz w:val="28"/>
                <w:cs/>
              </w:rPr>
              <w:t>โดยกระบวนการดำเนินงานเป็นไปตามข้อกำหนดที่ได้รับการยอมรับ</w:t>
            </w:r>
            <w:r w:rsidRPr="00D87D2C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D87D2C">
              <w:rPr>
                <w:rFonts w:ascii="TH SarabunPSK" w:hAnsi="TH SarabunPSK" w:cs="TH SarabunPSK" w:hint="cs"/>
                <w:sz w:val="28"/>
                <w:cs/>
              </w:rPr>
              <w:t>ทั้งในเชิงปริมาณและคุณภาพ</w:t>
            </w:r>
            <w:bookmarkEnd w:id="46"/>
          </w:p>
        </w:tc>
        <w:tc>
          <w:tcPr>
            <w:tcW w:w="2982" w:type="dxa"/>
          </w:tcPr>
          <w:p w14:paraId="792CBF51" w14:textId="77777777" w:rsidR="004A4EDE" w:rsidRPr="00D87D2C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แบบฟอร์มสรุป</w:t>
            </w:r>
            <w:r>
              <w:rPr>
                <w:rFonts w:ascii="TH SarabunPSK" w:hAnsi="TH SarabunPSK" w:cs="TH SarabunPSK"/>
                <w:sz w:val="28"/>
              </w:rPr>
              <w:t xml:space="preserve">* </w:t>
            </w:r>
            <w:r>
              <w:rPr>
                <w:rFonts w:ascii="TH SarabunPSK" w:hAnsi="TH SarabunPSK" w:cs="TH SarabunPSK" w:hint="cs"/>
                <w:sz w:val="28"/>
                <w:cs/>
              </w:rPr>
              <w:t>รายละเอียด</w:t>
            </w:r>
            <w:r w:rsidRPr="00D87D2C">
              <w:rPr>
                <w:rFonts w:ascii="TH SarabunPSK" w:hAnsi="TH SarabunPSK" w:cs="TH SarabunPSK" w:hint="cs"/>
                <w:sz w:val="28"/>
                <w:cs/>
              </w:rPr>
              <w:t>คำอธิบาย</w:t>
            </w:r>
            <w:bookmarkStart w:id="47" w:name="_Hlk173826523"/>
            <w:r w:rsidRPr="00D87D2C">
              <w:rPr>
                <w:rFonts w:ascii="TH SarabunPSK" w:hAnsi="TH SarabunPSK" w:cs="TH SarabunPSK" w:hint="cs"/>
                <w:sz w:val="28"/>
                <w:cs/>
              </w:rPr>
              <w:t>ระบบประกันคุณภาพและมาตรฐาน</w:t>
            </w:r>
            <w:bookmarkEnd w:id="47"/>
          </w:p>
        </w:tc>
      </w:tr>
      <w:tr w:rsidR="004A4EDE" w:rsidRPr="00CF0D0B" w14:paraId="0187BC06" w14:textId="77777777" w:rsidTr="00BD6B00">
        <w:tc>
          <w:tcPr>
            <w:tcW w:w="2269" w:type="dxa"/>
          </w:tcPr>
          <w:p w14:paraId="5D5B57B3" w14:textId="77777777" w:rsidR="004A4EDE" w:rsidRPr="00CF0D0B" w:rsidRDefault="004A4EDE" w:rsidP="00BD6B00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bookmarkStart w:id="48" w:name="_Hlk173832910"/>
            <w:r w:rsidRPr="00CF0D0B">
              <w:rPr>
                <w:rFonts w:ascii="TH SarabunPSK" w:hAnsi="TH SarabunPSK" w:cs="TH SarabunPSK"/>
                <w:b/>
                <w:bCs/>
                <w:sz w:val="28"/>
              </w:rPr>
              <w:t xml:space="preserve">8. </w:t>
            </w:r>
            <w:r w:rsidRPr="00CF0D0B">
              <w:rPr>
                <w:rFonts w:ascii="TH SarabunPSK" w:hAnsi="TH SarabunPSK" w:cs="TH SarabunPSK"/>
                <w:b/>
                <w:bCs/>
                <w:sz w:val="28"/>
                <w:cs/>
              </w:rPr>
              <w:t>เครือข่าย</w:t>
            </w:r>
            <w:bookmarkEnd w:id="48"/>
          </w:p>
        </w:tc>
        <w:tc>
          <w:tcPr>
            <w:tcW w:w="12615" w:type="dxa"/>
            <w:gridSpan w:val="4"/>
          </w:tcPr>
          <w:p w14:paraId="14404AF1" w14:textId="77777777" w:rsidR="004A4EDE" w:rsidRPr="00186427" w:rsidRDefault="004A4EDE" w:rsidP="00BD6B00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bookmarkStart w:id="49" w:name="_Hlk173832939"/>
            <w:r w:rsidRPr="00186427">
              <w:rPr>
                <w:rFonts w:ascii="TH SarabunPSK" w:hAnsi="TH SarabunPSK" w:cs="TH SarabunPSK"/>
                <w:b/>
                <w:bCs/>
                <w:sz w:val="28"/>
                <w:cs/>
              </w:rPr>
              <w:t>เครือข่ายความร่วมมือ (</w:t>
            </w:r>
            <w:r w:rsidRPr="00186427">
              <w:rPr>
                <w:rFonts w:ascii="TH SarabunPSK" w:hAnsi="TH SarabunPSK" w:cs="TH SarabunPSK"/>
                <w:b/>
                <w:bCs/>
                <w:sz w:val="28"/>
              </w:rPr>
              <w:t xml:space="preserve">Network) </w:t>
            </w:r>
            <w:r w:rsidRPr="00186427">
              <w:rPr>
                <w:rFonts w:ascii="TH SarabunPSK" w:hAnsi="TH SarabunPSK" w:cs="TH SarabunPSK"/>
                <w:b/>
                <w:bCs/>
                <w:sz w:val="28"/>
                <w:cs/>
              </w:rPr>
              <w:t>และสมาคม (</w:t>
            </w:r>
            <w:r w:rsidRPr="00186427">
              <w:rPr>
                <w:rFonts w:ascii="TH SarabunPSK" w:hAnsi="TH SarabunPSK" w:cs="TH SarabunPSK"/>
                <w:b/>
                <w:bCs/>
                <w:sz w:val="28"/>
              </w:rPr>
              <w:t xml:space="preserve">Consortium) </w:t>
            </w:r>
            <w:r w:rsidRPr="00186427">
              <w:rPr>
                <w:rFonts w:ascii="TH SarabunPSK" w:hAnsi="TH SarabunPSK" w:cs="TH SarabunPSK"/>
                <w:b/>
                <w:bCs/>
                <w:sz w:val="28"/>
                <w:cs/>
              </w:rPr>
              <w:t>ด้านวิทยาศาสตร์ วิจัยและนวัตกรรม ที่เกิดจากการดำเนินการของโครงการ ที่มีการจัดตั้งอย่างเป็นทางการ มีข้อตกลงในการทำงานร่วมกัน ทั้งเครือข่ายในประเทศ และเครือข่ายระดับนานาชาติ ซึ่งจะช่วยในการยกระดับความสามารถในการแข่งขันให้แก่ประเทศ</w:t>
            </w:r>
            <w:bookmarkEnd w:id="49"/>
          </w:p>
        </w:tc>
      </w:tr>
      <w:tr w:rsidR="004A4EDE" w:rsidRPr="00CF0D0B" w14:paraId="224ACC36" w14:textId="77777777" w:rsidTr="00BD6B00">
        <w:tc>
          <w:tcPr>
            <w:tcW w:w="2269" w:type="dxa"/>
          </w:tcPr>
          <w:p w14:paraId="4F44D5B2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1EC6EB41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  <w:cs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8.1 ความร่วมมือทางด้านวิชาการระดับประเทศ</w:t>
            </w:r>
          </w:p>
        </w:tc>
        <w:tc>
          <w:tcPr>
            <w:tcW w:w="1139" w:type="dxa"/>
          </w:tcPr>
          <w:p w14:paraId="503BD688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เครือข่าย</w:t>
            </w:r>
          </w:p>
        </w:tc>
        <w:tc>
          <w:tcPr>
            <w:tcW w:w="5381" w:type="dxa"/>
            <w:vMerge w:val="restart"/>
          </w:tcPr>
          <w:p w14:paraId="22A208E8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- ในประเทศ คือ สมาชิกภาคีเครือข่ายทั้งหมดอยู่ในประเทศไทย</w:t>
            </w:r>
          </w:p>
          <w:p w14:paraId="3D3C7C88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- นานาชาติ คือ มีสมาชิกภาคีเครือข่ายมากกว่า 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1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ประเทศ</w:t>
            </w:r>
          </w:p>
        </w:tc>
        <w:tc>
          <w:tcPr>
            <w:tcW w:w="2982" w:type="dxa"/>
            <w:vMerge w:val="restart"/>
          </w:tcPr>
          <w:p w14:paraId="5482357D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แบบฟอร์มสรุป</w:t>
            </w:r>
            <w:r>
              <w:rPr>
                <w:rFonts w:ascii="TH SarabunPSK" w:hAnsi="TH SarabunPSK" w:cs="TH SarabunPSK"/>
                <w:sz w:val="28"/>
              </w:rPr>
              <w:t xml:space="preserve">* 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และเอกสารแนบ </w:t>
            </w:r>
            <w:r>
              <w:rPr>
                <w:rFonts w:ascii="TH SarabunPSK" w:hAnsi="TH SarabunPSK" w:cs="TH SarabunPSK"/>
                <w:sz w:val="28"/>
                <w:cs/>
              </w:rPr>
              <w:br/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เช่น 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MOU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หรือรายงานความร่วมมือ/เครือข่ายที่ระบุชื่อบริษัทหรือผู้ประกอบการและประเทศ (รูปถ่าย)</w:t>
            </w:r>
          </w:p>
        </w:tc>
      </w:tr>
      <w:tr w:rsidR="004A4EDE" w:rsidRPr="00CF0D0B" w14:paraId="35995FCD" w14:textId="77777777" w:rsidTr="00BD6B00">
        <w:tc>
          <w:tcPr>
            <w:tcW w:w="2269" w:type="dxa"/>
          </w:tcPr>
          <w:p w14:paraId="2A88F841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63A897C6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  <w:cs/>
              </w:rPr>
            </w:pPr>
            <w:r w:rsidRPr="00CF0D0B">
              <w:rPr>
                <w:rFonts w:ascii="TH SarabunPSK" w:hAnsi="TH SarabunPSK" w:cs="TH SarabunPSK"/>
                <w:sz w:val="28"/>
              </w:rPr>
              <w:t xml:space="preserve">8.2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ความร่วมมือทางด้านวิชาการระดับนานาชาติ</w:t>
            </w:r>
          </w:p>
        </w:tc>
        <w:tc>
          <w:tcPr>
            <w:tcW w:w="1139" w:type="dxa"/>
          </w:tcPr>
          <w:p w14:paraId="55D36FAE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เครือข่าย</w:t>
            </w:r>
          </w:p>
        </w:tc>
        <w:tc>
          <w:tcPr>
            <w:tcW w:w="5381" w:type="dxa"/>
            <w:vMerge/>
          </w:tcPr>
          <w:p w14:paraId="2B703D81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82" w:type="dxa"/>
            <w:vMerge/>
          </w:tcPr>
          <w:p w14:paraId="0BF448CC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CF0D0B" w14:paraId="10DC7F7A" w14:textId="77777777" w:rsidTr="00BD6B00">
        <w:tc>
          <w:tcPr>
            <w:tcW w:w="2269" w:type="dxa"/>
          </w:tcPr>
          <w:p w14:paraId="57FCFCF5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1F8139C4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  <w:cs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8.</w:t>
            </w:r>
            <w:r w:rsidRPr="00CF0D0B">
              <w:rPr>
                <w:rFonts w:ascii="TH SarabunPSK" w:hAnsi="TH SarabunPSK" w:cs="TH SarabunPSK"/>
                <w:sz w:val="28"/>
              </w:rPr>
              <w:t>3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 เครือข่ายเพื่อการพัฒนาเศรษฐกิจระดับประเทศ</w:t>
            </w:r>
          </w:p>
        </w:tc>
        <w:tc>
          <w:tcPr>
            <w:tcW w:w="1139" w:type="dxa"/>
          </w:tcPr>
          <w:p w14:paraId="3B91EA39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เครือข่าย</w:t>
            </w:r>
          </w:p>
        </w:tc>
        <w:tc>
          <w:tcPr>
            <w:tcW w:w="5381" w:type="dxa"/>
            <w:vMerge/>
          </w:tcPr>
          <w:p w14:paraId="67D35443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82" w:type="dxa"/>
            <w:vMerge/>
          </w:tcPr>
          <w:p w14:paraId="31547A17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CF0D0B" w14:paraId="7DF76BBE" w14:textId="77777777" w:rsidTr="00BD6B00">
        <w:tc>
          <w:tcPr>
            <w:tcW w:w="2269" w:type="dxa"/>
          </w:tcPr>
          <w:p w14:paraId="76132ADB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586014F5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8.</w:t>
            </w:r>
            <w:r w:rsidRPr="00CF0D0B">
              <w:rPr>
                <w:rFonts w:ascii="TH SarabunPSK" w:hAnsi="TH SarabunPSK" w:cs="TH SarabunPSK"/>
                <w:sz w:val="28"/>
              </w:rPr>
              <w:t>4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 เครือข่ายเพื่อการพัฒนาเศรษฐกิจระดับนานาชาติ</w:t>
            </w:r>
          </w:p>
        </w:tc>
        <w:tc>
          <w:tcPr>
            <w:tcW w:w="1139" w:type="dxa"/>
          </w:tcPr>
          <w:p w14:paraId="7910EF84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เครือข่าย</w:t>
            </w:r>
          </w:p>
        </w:tc>
        <w:tc>
          <w:tcPr>
            <w:tcW w:w="5381" w:type="dxa"/>
            <w:vMerge/>
          </w:tcPr>
          <w:p w14:paraId="19C1861A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82" w:type="dxa"/>
            <w:vMerge/>
          </w:tcPr>
          <w:p w14:paraId="304263B2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CF0D0B" w14:paraId="23670C9C" w14:textId="77777777" w:rsidTr="00BD6B00">
        <w:tc>
          <w:tcPr>
            <w:tcW w:w="2269" w:type="dxa"/>
          </w:tcPr>
          <w:p w14:paraId="17ED4E30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05DD4C27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  <w:cs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8.</w:t>
            </w:r>
            <w:r w:rsidRPr="00CF0D0B">
              <w:rPr>
                <w:rFonts w:ascii="TH SarabunPSK" w:hAnsi="TH SarabunPSK" w:cs="TH SarabunPSK"/>
                <w:sz w:val="28"/>
              </w:rPr>
              <w:t>5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 เครือข่ายเพื่อการพัฒนาสังคมระดับประเทศ</w:t>
            </w:r>
          </w:p>
        </w:tc>
        <w:tc>
          <w:tcPr>
            <w:tcW w:w="1139" w:type="dxa"/>
          </w:tcPr>
          <w:p w14:paraId="15BF16F0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เครือข่าย</w:t>
            </w:r>
          </w:p>
        </w:tc>
        <w:tc>
          <w:tcPr>
            <w:tcW w:w="5381" w:type="dxa"/>
            <w:vMerge/>
          </w:tcPr>
          <w:p w14:paraId="5EDFB374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82" w:type="dxa"/>
            <w:vMerge/>
          </w:tcPr>
          <w:p w14:paraId="46F440CE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CF0D0B" w14:paraId="3C616A2C" w14:textId="77777777" w:rsidTr="00BD6B00">
        <w:tc>
          <w:tcPr>
            <w:tcW w:w="2269" w:type="dxa"/>
          </w:tcPr>
          <w:p w14:paraId="435B741E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26828CA0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8.</w:t>
            </w:r>
            <w:r w:rsidRPr="00CF0D0B">
              <w:rPr>
                <w:rFonts w:ascii="TH SarabunPSK" w:hAnsi="TH SarabunPSK" w:cs="TH SarabunPSK"/>
                <w:sz w:val="28"/>
              </w:rPr>
              <w:t>6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 เครือข่ายเพื่อการพัฒนาสังคมระดับนานาชาติ</w:t>
            </w:r>
          </w:p>
        </w:tc>
        <w:tc>
          <w:tcPr>
            <w:tcW w:w="1139" w:type="dxa"/>
          </w:tcPr>
          <w:p w14:paraId="795994E9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เครือข่าย</w:t>
            </w:r>
          </w:p>
        </w:tc>
        <w:tc>
          <w:tcPr>
            <w:tcW w:w="5381" w:type="dxa"/>
            <w:vMerge/>
          </w:tcPr>
          <w:p w14:paraId="7CB2B716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82" w:type="dxa"/>
            <w:vMerge/>
          </w:tcPr>
          <w:p w14:paraId="6F26BE5A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CF0D0B" w14:paraId="69A7ABB9" w14:textId="77777777" w:rsidTr="00BD6B00">
        <w:tc>
          <w:tcPr>
            <w:tcW w:w="2269" w:type="dxa"/>
          </w:tcPr>
          <w:p w14:paraId="0032EDFC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3CE0816A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  <w:cs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8.</w:t>
            </w:r>
            <w:r w:rsidRPr="00CF0D0B">
              <w:rPr>
                <w:rFonts w:ascii="TH SarabunPSK" w:hAnsi="TH SarabunPSK" w:cs="TH SarabunPSK"/>
                <w:sz w:val="28"/>
              </w:rPr>
              <w:t>7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 เครือข่ายเพื่อการพัฒนาสิ่งแวดล้อมระดับประเทศ</w:t>
            </w:r>
          </w:p>
        </w:tc>
        <w:tc>
          <w:tcPr>
            <w:tcW w:w="1139" w:type="dxa"/>
          </w:tcPr>
          <w:p w14:paraId="0BD18113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เครือข่าย</w:t>
            </w:r>
          </w:p>
        </w:tc>
        <w:tc>
          <w:tcPr>
            <w:tcW w:w="5381" w:type="dxa"/>
            <w:vMerge/>
          </w:tcPr>
          <w:p w14:paraId="7F51754A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82" w:type="dxa"/>
            <w:vMerge/>
          </w:tcPr>
          <w:p w14:paraId="730D8B58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CF0D0B" w14:paraId="780E9F57" w14:textId="77777777" w:rsidTr="00BD6B00">
        <w:tc>
          <w:tcPr>
            <w:tcW w:w="2269" w:type="dxa"/>
          </w:tcPr>
          <w:p w14:paraId="6073C2AE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54006B52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  <w:cs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8.</w:t>
            </w:r>
            <w:r w:rsidRPr="00CF0D0B">
              <w:rPr>
                <w:rFonts w:ascii="TH SarabunPSK" w:hAnsi="TH SarabunPSK" w:cs="TH SarabunPSK"/>
                <w:sz w:val="28"/>
              </w:rPr>
              <w:t>8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 เครือข่ายเพื่อการพัฒนาสิ่งแวดล้อมระดับนานาชาติ</w:t>
            </w:r>
          </w:p>
        </w:tc>
        <w:tc>
          <w:tcPr>
            <w:tcW w:w="1139" w:type="dxa"/>
          </w:tcPr>
          <w:p w14:paraId="2F220806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เครือข่าย</w:t>
            </w:r>
          </w:p>
        </w:tc>
        <w:tc>
          <w:tcPr>
            <w:tcW w:w="5381" w:type="dxa"/>
            <w:vMerge/>
          </w:tcPr>
          <w:p w14:paraId="479AA2D9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82" w:type="dxa"/>
            <w:vMerge/>
          </w:tcPr>
          <w:p w14:paraId="1266426A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CF0D0B" w14:paraId="2FC604F6" w14:textId="77777777" w:rsidTr="00BD6B00">
        <w:tc>
          <w:tcPr>
            <w:tcW w:w="2269" w:type="dxa"/>
          </w:tcPr>
          <w:p w14:paraId="6403CDB4" w14:textId="77777777" w:rsidR="004A4EDE" w:rsidRPr="00CF0D0B" w:rsidRDefault="004A4EDE" w:rsidP="00BD6B00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CF0D0B">
              <w:rPr>
                <w:rFonts w:ascii="TH SarabunPSK" w:hAnsi="TH SarabunPSK" w:cs="TH SarabunPSK"/>
                <w:b/>
                <w:bCs/>
                <w:sz w:val="28"/>
              </w:rPr>
              <w:t xml:space="preserve">9. </w:t>
            </w:r>
            <w:r w:rsidRPr="00CF0D0B">
              <w:rPr>
                <w:rFonts w:ascii="TH SarabunPSK" w:hAnsi="TH SarabunPSK" w:cs="TH SarabunPSK"/>
                <w:b/>
                <w:bCs/>
                <w:sz w:val="28"/>
                <w:cs/>
              </w:rPr>
              <w:t>การลงทุนวิจัยและนวัตกรรม</w:t>
            </w:r>
          </w:p>
        </w:tc>
        <w:tc>
          <w:tcPr>
            <w:tcW w:w="12615" w:type="dxa"/>
            <w:gridSpan w:val="4"/>
          </w:tcPr>
          <w:p w14:paraId="00F77166" w14:textId="77777777" w:rsidR="004A4EDE" w:rsidRPr="00CF0D0B" w:rsidRDefault="004A4EDE" w:rsidP="00BD6B00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CF0D0B">
              <w:rPr>
                <w:rFonts w:ascii="TH SarabunPSK" w:hAnsi="TH SarabunPSK" w:cs="TH SarabunPSK"/>
                <w:b/>
                <w:bCs/>
                <w:sz w:val="28"/>
                <w:cs/>
              </w:rPr>
              <w:t>ความสามารถในการระดมทุนเงินงบประมาณจากภาครัฐ และผู้ประกอบการภาคเอกชน ทั้งในประเทศและต่างประเทศ เพื่อการลงทุนสนับสนุนการวิจัยและนวัตกรรม ทั้งในรูปของเงินสด (</w:t>
            </w:r>
            <w:r w:rsidRPr="00CF0D0B">
              <w:rPr>
                <w:rFonts w:ascii="TH SarabunPSK" w:hAnsi="TH SarabunPSK" w:cs="TH SarabunPSK"/>
                <w:b/>
                <w:bCs/>
                <w:sz w:val="28"/>
              </w:rPr>
              <w:t xml:space="preserve">In cash) </w:t>
            </w:r>
            <w:r w:rsidRPr="00CF0D0B">
              <w:rPr>
                <w:rFonts w:ascii="TH SarabunPSK" w:hAnsi="TH SarabunPSK" w:cs="TH SarabunPSK"/>
                <w:b/>
                <w:bCs/>
                <w:sz w:val="28"/>
                <w:cs/>
              </w:rPr>
              <w:t>และส่วนสนับสนุนอื่นที่ไม่ใช่เงินสด (</w:t>
            </w:r>
            <w:r w:rsidRPr="00CF0D0B">
              <w:rPr>
                <w:rFonts w:ascii="TH SarabunPSK" w:hAnsi="TH SarabunPSK" w:cs="TH SarabunPSK"/>
                <w:b/>
                <w:bCs/>
                <w:sz w:val="28"/>
              </w:rPr>
              <w:t>In kind)</w:t>
            </w:r>
          </w:p>
        </w:tc>
      </w:tr>
      <w:tr w:rsidR="004A4EDE" w:rsidRPr="00CF0D0B" w14:paraId="756C8803" w14:textId="77777777" w:rsidTr="00BD6B00">
        <w:tc>
          <w:tcPr>
            <w:tcW w:w="2269" w:type="dxa"/>
          </w:tcPr>
          <w:p w14:paraId="5AB91FF8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0B0C40D4" w14:textId="77777777" w:rsidR="004A4EDE" w:rsidRPr="00CF0D0B" w:rsidRDefault="004A4EDE" w:rsidP="00BD6B00">
            <w:pPr>
              <w:rPr>
                <w:rFonts w:ascii="TH SarabunPSK" w:eastAsia="DengXian" w:hAnsi="TH SarabunPSK" w:cs="TH SarabunPSK"/>
                <w:sz w:val="28"/>
                <w:lang w:eastAsia="zh-CN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9.1 กองทุนอื่น</w:t>
            </w:r>
            <w:r w:rsidRPr="00CF0D0B">
              <w:rPr>
                <w:rFonts w:ascii="TH SarabunPSK" w:eastAsia="DengXian" w:hAnsi="TH SarabunPSK" w:cs="TH SarabunPSK"/>
                <w:sz w:val="28"/>
                <w:cs/>
                <w:lang w:eastAsia="zh-CN"/>
              </w:rPr>
              <w:t>ในประเทศ</w:t>
            </w:r>
          </w:p>
        </w:tc>
        <w:tc>
          <w:tcPr>
            <w:tcW w:w="1139" w:type="dxa"/>
          </w:tcPr>
          <w:p w14:paraId="701FCAFF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ราย</w:t>
            </w:r>
          </w:p>
        </w:tc>
        <w:tc>
          <w:tcPr>
            <w:tcW w:w="5381" w:type="dxa"/>
            <w:vMerge w:val="restart"/>
          </w:tcPr>
          <w:p w14:paraId="0EBB8B81" w14:textId="77777777" w:rsidR="004A4EDE" w:rsidRPr="00CF0D0B" w:rsidRDefault="004A4EDE" w:rsidP="00BD6B00">
            <w:pPr>
              <w:rPr>
                <w:rFonts w:ascii="TH SarabunPSK" w:eastAsia="DengXian" w:hAnsi="TH SarabunPSK" w:cs="TH SarabunPSK"/>
                <w:sz w:val="28"/>
                <w:cs/>
                <w:lang w:eastAsia="zh-CN"/>
              </w:rPr>
            </w:pPr>
          </w:p>
        </w:tc>
        <w:tc>
          <w:tcPr>
            <w:tcW w:w="2982" w:type="dxa"/>
            <w:vMerge w:val="restart"/>
          </w:tcPr>
          <w:p w14:paraId="4BE398DF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  <w:cs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หลักฐานแสดงความร่วมมือ (เช่น หน้าแรกของสัญญาร่วมทุน) ที่ระบุชื่อบริษัท/ชื่อผู้ประกอบการ และงบประมาณการลงทุน</w:t>
            </w:r>
          </w:p>
        </w:tc>
      </w:tr>
      <w:tr w:rsidR="004A4EDE" w:rsidRPr="00CF0D0B" w14:paraId="07D5E7CB" w14:textId="77777777" w:rsidTr="00BD6B00">
        <w:tc>
          <w:tcPr>
            <w:tcW w:w="2269" w:type="dxa"/>
          </w:tcPr>
          <w:p w14:paraId="5FAAD599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37D127D3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9.</w:t>
            </w:r>
            <w:r w:rsidRPr="00CF0D0B">
              <w:rPr>
                <w:rFonts w:ascii="TH SarabunPSK" w:hAnsi="TH SarabunPSK" w:cs="TH SarabunPSK"/>
                <w:sz w:val="28"/>
              </w:rPr>
              <w:t>2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 กองทุนอื่นต่างประเทศ</w:t>
            </w:r>
          </w:p>
        </w:tc>
        <w:tc>
          <w:tcPr>
            <w:tcW w:w="1139" w:type="dxa"/>
          </w:tcPr>
          <w:p w14:paraId="6DF189F0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ราย</w:t>
            </w:r>
          </w:p>
        </w:tc>
        <w:tc>
          <w:tcPr>
            <w:tcW w:w="5381" w:type="dxa"/>
            <w:vMerge/>
          </w:tcPr>
          <w:p w14:paraId="6645B68B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82" w:type="dxa"/>
            <w:vMerge/>
          </w:tcPr>
          <w:p w14:paraId="1B78E42A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CF0D0B" w14:paraId="10604803" w14:textId="77777777" w:rsidTr="00BD6B00">
        <w:tc>
          <w:tcPr>
            <w:tcW w:w="2269" w:type="dxa"/>
          </w:tcPr>
          <w:p w14:paraId="342A03A1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4ADA09C2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9.</w:t>
            </w:r>
            <w:r w:rsidRPr="00CF0D0B">
              <w:rPr>
                <w:rFonts w:ascii="TH SarabunPSK" w:hAnsi="TH SarabunPSK" w:cs="TH SarabunPSK"/>
                <w:sz w:val="28"/>
              </w:rPr>
              <w:t>3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 xml:space="preserve">หน่วยงานภาครัฐและรัฐวิสาหกิจอื่น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- ในประเทศ</w:t>
            </w:r>
          </w:p>
        </w:tc>
        <w:tc>
          <w:tcPr>
            <w:tcW w:w="1139" w:type="dxa"/>
          </w:tcPr>
          <w:p w14:paraId="29B54240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ราย</w:t>
            </w:r>
          </w:p>
        </w:tc>
        <w:tc>
          <w:tcPr>
            <w:tcW w:w="5381" w:type="dxa"/>
            <w:vMerge/>
          </w:tcPr>
          <w:p w14:paraId="29BB64DF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82" w:type="dxa"/>
            <w:vMerge/>
          </w:tcPr>
          <w:p w14:paraId="15198DC4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CF0D0B" w14:paraId="6D2504AB" w14:textId="77777777" w:rsidTr="00BD6B00">
        <w:tc>
          <w:tcPr>
            <w:tcW w:w="2269" w:type="dxa"/>
          </w:tcPr>
          <w:p w14:paraId="58B74A38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0AA729DA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9.</w:t>
            </w:r>
            <w:r w:rsidRPr="00CF0D0B">
              <w:rPr>
                <w:rFonts w:ascii="TH SarabunPSK" w:hAnsi="TH SarabunPSK" w:cs="TH SarabunPSK"/>
                <w:sz w:val="28"/>
              </w:rPr>
              <w:t>4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 xml:space="preserve">หน่วยงานภาครัฐและรัฐวิสาหกิจอื่น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- ต่างประเทศ</w:t>
            </w:r>
          </w:p>
        </w:tc>
        <w:tc>
          <w:tcPr>
            <w:tcW w:w="1139" w:type="dxa"/>
          </w:tcPr>
          <w:p w14:paraId="49FD4C10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ราย</w:t>
            </w:r>
          </w:p>
        </w:tc>
        <w:tc>
          <w:tcPr>
            <w:tcW w:w="5381" w:type="dxa"/>
            <w:vMerge/>
          </w:tcPr>
          <w:p w14:paraId="155BE0AD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82" w:type="dxa"/>
            <w:vMerge/>
          </w:tcPr>
          <w:p w14:paraId="00C6FEAE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CF0D0B" w14:paraId="57E65B19" w14:textId="77777777" w:rsidTr="00BD6B00">
        <w:tc>
          <w:tcPr>
            <w:tcW w:w="2269" w:type="dxa"/>
          </w:tcPr>
          <w:p w14:paraId="4030FB73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322B3C60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  <w:cs/>
              </w:rPr>
            </w:pP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>9.5 หน่วยงานภาคเอกชน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 และภาคประชาสังคม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- ในประเทศ</w:t>
            </w:r>
          </w:p>
        </w:tc>
        <w:tc>
          <w:tcPr>
            <w:tcW w:w="1139" w:type="dxa"/>
          </w:tcPr>
          <w:p w14:paraId="3FB8014C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ราย</w:t>
            </w:r>
          </w:p>
        </w:tc>
        <w:tc>
          <w:tcPr>
            <w:tcW w:w="5381" w:type="dxa"/>
            <w:vMerge/>
          </w:tcPr>
          <w:p w14:paraId="111692F5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82" w:type="dxa"/>
            <w:vMerge/>
          </w:tcPr>
          <w:p w14:paraId="2A108C62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CF0D0B" w14:paraId="5A442AF7" w14:textId="77777777" w:rsidTr="00BD6B00">
        <w:tc>
          <w:tcPr>
            <w:tcW w:w="2269" w:type="dxa"/>
          </w:tcPr>
          <w:p w14:paraId="3B41C392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64F88AAF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  <w:cs/>
                <w:lang w:eastAsia="zh-CN"/>
              </w:rPr>
            </w:pP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>9.6 หน่วยงานภาคเอกชน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 และภาคประชาสังคม</w:t>
            </w:r>
            <w:r w:rsidRPr="00CF0D0B">
              <w:rPr>
                <w:rFonts w:ascii="TH SarabunPSK" w:hAnsi="TH SarabunPSK" w:cs="TH SarabunPSK"/>
                <w:sz w:val="28"/>
                <w:lang w:eastAsia="zh-CN"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cs/>
                <w:lang w:eastAsia="zh-CN"/>
              </w:rPr>
              <w:t>- ต่างประเทศ</w:t>
            </w:r>
          </w:p>
        </w:tc>
        <w:tc>
          <w:tcPr>
            <w:tcW w:w="1139" w:type="dxa"/>
          </w:tcPr>
          <w:p w14:paraId="2DED42D4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ราย</w:t>
            </w:r>
          </w:p>
        </w:tc>
        <w:tc>
          <w:tcPr>
            <w:tcW w:w="5381" w:type="dxa"/>
            <w:vMerge/>
          </w:tcPr>
          <w:p w14:paraId="02297E09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82" w:type="dxa"/>
            <w:vMerge/>
          </w:tcPr>
          <w:p w14:paraId="0CD4C988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CF0D0B" w14:paraId="77976AEC" w14:textId="77777777" w:rsidTr="00BD6B00">
        <w:tc>
          <w:tcPr>
            <w:tcW w:w="2269" w:type="dxa"/>
          </w:tcPr>
          <w:p w14:paraId="04313E49" w14:textId="77777777" w:rsidR="004A4EDE" w:rsidRPr="00186427" w:rsidRDefault="004A4EDE" w:rsidP="00BD6B00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186427">
              <w:rPr>
                <w:rFonts w:ascii="TH SarabunPSK" w:hAnsi="TH SarabunPSK" w:cs="TH SarabunPSK"/>
                <w:b/>
                <w:bCs/>
                <w:sz w:val="28"/>
                <w:cs/>
              </w:rPr>
              <w:lastRenderedPageBreak/>
              <w:t>10. ข้อเสนอแนะเชิงนโยบาย (</w:t>
            </w:r>
            <w:r w:rsidRPr="00186427">
              <w:rPr>
                <w:rFonts w:ascii="TH SarabunPSK" w:hAnsi="TH SarabunPSK" w:cs="TH SarabunPSK"/>
                <w:b/>
                <w:bCs/>
                <w:sz w:val="28"/>
              </w:rPr>
              <w:t>Policy Recommendation)</w:t>
            </w:r>
          </w:p>
          <w:p w14:paraId="702F24AC" w14:textId="77777777" w:rsidR="004A4EDE" w:rsidRPr="00186427" w:rsidRDefault="004A4EDE" w:rsidP="00BD6B00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186427">
              <w:rPr>
                <w:rFonts w:ascii="TH SarabunPSK" w:hAnsi="TH SarabunPSK" w:cs="TH SarabunPSK"/>
                <w:b/>
                <w:bCs/>
                <w:sz w:val="28"/>
                <w:cs/>
              </w:rPr>
              <w:t>และมาตรการ (</w:t>
            </w:r>
            <w:r w:rsidRPr="00186427">
              <w:rPr>
                <w:rFonts w:ascii="TH SarabunPSK" w:hAnsi="TH SarabunPSK" w:cs="TH SarabunPSK"/>
                <w:b/>
                <w:bCs/>
                <w:sz w:val="28"/>
              </w:rPr>
              <w:t>Measures)</w:t>
            </w:r>
          </w:p>
        </w:tc>
        <w:tc>
          <w:tcPr>
            <w:tcW w:w="12615" w:type="dxa"/>
            <w:gridSpan w:val="4"/>
          </w:tcPr>
          <w:p w14:paraId="5B9ED67D" w14:textId="77777777" w:rsidR="004A4EDE" w:rsidRPr="00186427" w:rsidRDefault="004A4EDE" w:rsidP="00BD6B00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186427">
              <w:rPr>
                <w:rFonts w:ascii="TH SarabunPSK" w:hAnsi="TH SarabunPSK" w:cs="TH SarabunPSK"/>
                <w:b/>
                <w:bCs/>
                <w:sz w:val="28"/>
                <w:cs/>
              </w:rPr>
              <w:t>ข้อเสนอแนะในระดับนโยบายและระดับปฏิบัติ หรือมาตรการจากงานวิจัยที่เป็นประโยชน์ต่อภาคประชาชน สังคม และเศรษฐกิจ รวมทั้งสามารถนำไปใช้ในการบริหารจัดการ และแก้ปัญหาของประเทศ เช่น มาตรการที่ใช้เพื่อปรับปรุงกฎหมาย/ระเบียบ หรือพัฒนามาตรการและสร้างแรงจูงใจให้เอื้อต่อการพัฒนาภาคประชาชน สังคม หรือเศรษฐกิจ</w:t>
            </w:r>
          </w:p>
        </w:tc>
      </w:tr>
      <w:tr w:rsidR="004A4EDE" w:rsidRPr="00CF0D0B" w14:paraId="7AC95BA6" w14:textId="77777777" w:rsidTr="00BD6B00">
        <w:tc>
          <w:tcPr>
            <w:tcW w:w="2269" w:type="dxa"/>
          </w:tcPr>
          <w:p w14:paraId="06EDE70F" w14:textId="77777777" w:rsidR="004A4EDE" w:rsidRPr="00186427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6FC5DFB8" w14:textId="77777777" w:rsidR="004A4EDE" w:rsidRPr="00186427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186427">
              <w:rPr>
                <w:rFonts w:ascii="TH SarabunPSK" w:hAnsi="TH SarabunPSK" w:cs="TH SarabunPSK"/>
                <w:sz w:val="28"/>
              </w:rPr>
              <w:t xml:space="preserve">10.1 </w:t>
            </w:r>
            <w:r w:rsidRPr="00186427">
              <w:rPr>
                <w:rFonts w:ascii="TH SarabunPSK" w:hAnsi="TH SarabunPSK" w:cs="TH SarabunPSK" w:hint="cs"/>
                <w:sz w:val="28"/>
                <w:cs/>
              </w:rPr>
              <w:t>ข้อเสนอแนะสำหรับจัดทำแผนและนโยบาย</w:t>
            </w:r>
          </w:p>
        </w:tc>
        <w:tc>
          <w:tcPr>
            <w:tcW w:w="1139" w:type="dxa"/>
          </w:tcPr>
          <w:p w14:paraId="15249BAB" w14:textId="77777777" w:rsidR="004A4EDE" w:rsidRPr="00186427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186427">
              <w:rPr>
                <w:rFonts w:ascii="TH SarabunPSK" w:hAnsi="TH SarabunPSK" w:cs="TH SarabunPSK"/>
                <w:sz w:val="28"/>
                <w:cs/>
              </w:rPr>
              <w:t>เรื่อง/ประเด็น</w:t>
            </w:r>
          </w:p>
        </w:tc>
        <w:tc>
          <w:tcPr>
            <w:tcW w:w="5381" w:type="dxa"/>
          </w:tcPr>
          <w:p w14:paraId="3874B27B" w14:textId="77777777" w:rsidR="004A4EDE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186427">
              <w:rPr>
                <w:rFonts w:ascii="TH SarabunPSK" w:hAnsi="TH SarabunPSK" w:cs="TH SarabunPSK" w:hint="cs"/>
                <w:sz w:val="28"/>
                <w:cs/>
              </w:rPr>
              <w:t>รายงานข้อเสนอแนะเชิงนโยบายที่เปิดเผยต่อสาธารณะ</w:t>
            </w:r>
            <w:r w:rsidRPr="00186427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186427">
              <w:rPr>
                <w:rFonts w:ascii="TH SarabunPSK" w:hAnsi="TH SarabunPSK" w:cs="TH SarabunPSK" w:hint="cs"/>
                <w:sz w:val="28"/>
                <w:cs/>
              </w:rPr>
              <w:t>เช่น</w:t>
            </w:r>
            <w:r w:rsidRPr="00186427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186427">
              <w:rPr>
                <w:rFonts w:ascii="TH SarabunPSK" w:hAnsi="TH SarabunPSK" w:cs="TH SarabunPSK" w:hint="cs"/>
                <w:sz w:val="28"/>
                <w:cs/>
              </w:rPr>
              <w:t>สมุดปกขาว</w:t>
            </w:r>
            <w:r w:rsidRPr="00186427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186427">
              <w:rPr>
                <w:rFonts w:ascii="TH SarabunPSK" w:hAnsi="TH SarabunPSK" w:cs="TH SarabunPSK" w:hint="cs"/>
                <w:sz w:val="28"/>
                <w:cs/>
              </w:rPr>
              <w:t>กรอบแนวคิด</w:t>
            </w:r>
            <w:r w:rsidRPr="00186427">
              <w:rPr>
                <w:rFonts w:ascii="TH SarabunPSK" w:hAnsi="TH SarabunPSK" w:cs="TH SarabunPSK"/>
                <w:sz w:val="28"/>
                <w:cs/>
              </w:rPr>
              <w:t xml:space="preserve"> (</w:t>
            </w:r>
            <w:r w:rsidRPr="00186427">
              <w:rPr>
                <w:rFonts w:ascii="TH SarabunPSK" w:hAnsi="TH SarabunPSK" w:cs="TH SarabunPSK"/>
                <w:sz w:val="28"/>
              </w:rPr>
              <w:t xml:space="preserve">Conceptual Framework) </w:t>
            </w:r>
            <w:r w:rsidRPr="00186427">
              <w:rPr>
                <w:rFonts w:ascii="TH SarabunPSK" w:hAnsi="TH SarabunPSK" w:cs="TH SarabunPSK" w:hint="cs"/>
                <w:sz w:val="28"/>
                <w:cs/>
              </w:rPr>
              <w:t>แผน</w:t>
            </w:r>
            <w:r w:rsidRPr="00186427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186427">
              <w:rPr>
                <w:rFonts w:ascii="TH SarabunPSK" w:hAnsi="TH SarabunPSK" w:cs="TH SarabunPSK" w:hint="cs"/>
                <w:sz w:val="28"/>
                <w:cs/>
              </w:rPr>
              <w:t>ยุทธศาสตร์</w:t>
            </w:r>
            <w:r w:rsidRPr="00186427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186427">
              <w:rPr>
                <w:rFonts w:ascii="TH SarabunPSK" w:hAnsi="TH SarabunPSK" w:cs="TH SarabunPSK" w:hint="cs"/>
                <w:sz w:val="28"/>
                <w:cs/>
              </w:rPr>
              <w:t>นโยบาย</w:t>
            </w:r>
            <w:r w:rsidRPr="00186427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186427">
              <w:rPr>
                <w:rFonts w:ascii="TH SarabunPSK" w:hAnsi="TH SarabunPSK" w:cs="TH SarabunPSK" w:hint="cs"/>
                <w:sz w:val="28"/>
                <w:cs/>
              </w:rPr>
              <w:t>แผนปฏิบัติการ</w:t>
            </w:r>
            <w:r w:rsidRPr="00186427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186427">
              <w:rPr>
                <w:rFonts w:ascii="TH SarabunPSK" w:hAnsi="TH SarabunPSK" w:cs="TH SarabunPSK" w:hint="cs"/>
                <w:sz w:val="28"/>
                <w:cs/>
              </w:rPr>
              <w:t>แนวทางและกลยุทธ์</w:t>
            </w:r>
            <w:r w:rsidRPr="00186427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186427">
              <w:rPr>
                <w:rFonts w:ascii="TH SarabunPSK" w:hAnsi="TH SarabunPSK" w:cs="TH SarabunPSK" w:hint="cs"/>
                <w:sz w:val="28"/>
                <w:cs/>
              </w:rPr>
              <w:t>แผนที่นำทางด้านเทคโนโลยี</w:t>
            </w:r>
            <w:r w:rsidRPr="00186427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186427">
              <w:rPr>
                <w:rFonts w:ascii="TH SarabunPSK" w:hAnsi="TH SarabunPSK" w:cs="TH SarabunPSK" w:hint="cs"/>
                <w:sz w:val="28"/>
                <w:cs/>
              </w:rPr>
              <w:t>ฉากทัศน์อนาคต</w:t>
            </w:r>
            <w:r w:rsidRPr="00186427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186427">
              <w:rPr>
                <w:rFonts w:ascii="TH SarabunPSK" w:hAnsi="TH SarabunPSK" w:cs="TH SarabunPSK" w:hint="cs"/>
                <w:sz w:val="28"/>
                <w:cs/>
              </w:rPr>
              <w:t>บทวิเคราะห์เพื่อการพัฒนาเชิงระบบ</w:t>
            </w:r>
          </w:p>
          <w:p w14:paraId="6FEFFDD6" w14:textId="77777777" w:rsidR="004A4EDE" w:rsidRPr="00186427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186427">
              <w:rPr>
                <w:rFonts w:ascii="TH SarabunPSK" w:hAnsi="TH SarabunPSK" w:cs="TH SarabunPSK" w:hint="cs"/>
                <w:sz w:val="28"/>
                <w:cs/>
              </w:rPr>
              <w:t>เป็นต้น</w:t>
            </w:r>
          </w:p>
        </w:tc>
        <w:tc>
          <w:tcPr>
            <w:tcW w:w="2982" w:type="dxa"/>
          </w:tcPr>
          <w:p w14:paraId="64E9DCD2" w14:textId="77777777" w:rsidR="004A4EDE" w:rsidRPr="00186427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186427">
              <w:rPr>
                <w:rFonts w:ascii="TH SarabunPSK" w:hAnsi="TH SarabunPSK" w:cs="TH SarabunPSK"/>
                <w:sz w:val="28"/>
                <w:cs/>
              </w:rPr>
              <w:t>หน้าแรกของหนังสือปกขาว (รูปถ่าย) หรือคำอธิบายความสอดคล้องของกรอบแนวคิด (</w:t>
            </w:r>
            <w:r w:rsidRPr="00186427">
              <w:rPr>
                <w:rFonts w:ascii="TH SarabunPSK" w:hAnsi="TH SarabunPSK" w:cs="TH SarabunPSK"/>
                <w:sz w:val="28"/>
              </w:rPr>
              <w:t xml:space="preserve">Conceptual Framework) </w:t>
            </w:r>
            <w:r w:rsidRPr="00186427">
              <w:rPr>
                <w:rFonts w:ascii="TH SarabunPSK" w:hAnsi="TH SarabunPSK" w:cs="TH SarabunPSK"/>
                <w:sz w:val="28"/>
                <w:cs/>
              </w:rPr>
              <w:t>แผน ยุทธศาสตร์ นโยบาย แผนปฏิบัติการ แนวทางและกลยุทธ์ แผนที่นำทางด้านเทคโนโลยี ฉากทัศน์อนาคต บทวิเคราะห์เพื่อการพัฒนาเชิงระบบ กับผลการวิจัยโดยสังเขป</w:t>
            </w:r>
          </w:p>
        </w:tc>
      </w:tr>
      <w:tr w:rsidR="004A4EDE" w:rsidRPr="00CF0D0B" w14:paraId="2D09A653" w14:textId="77777777" w:rsidTr="00BD6B00">
        <w:tc>
          <w:tcPr>
            <w:tcW w:w="2269" w:type="dxa"/>
          </w:tcPr>
          <w:p w14:paraId="19CDD6B5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08B2AAB5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</w:rPr>
              <w:t xml:space="preserve">10.2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มาตรการ</w:t>
            </w:r>
          </w:p>
        </w:tc>
        <w:tc>
          <w:tcPr>
            <w:tcW w:w="1139" w:type="dxa"/>
          </w:tcPr>
          <w:p w14:paraId="494BAA22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มาตรการ</w:t>
            </w:r>
          </w:p>
        </w:tc>
        <w:tc>
          <w:tcPr>
            <w:tcW w:w="5381" w:type="dxa"/>
          </w:tcPr>
          <w:p w14:paraId="76CAC605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วิธีการที่ได้จากกระบวนการวิจัย ที่นำมาตั้งเป็นกฎ ข้อกำหนด ระเบียบ หรือกฎหมาย เป็นต้น มีแนวทางนำไปสู่การปฏิบัติจริง (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Practical)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เพื่อให้บรรลุจุดมุ่งหมาย</w:t>
            </w:r>
          </w:p>
        </w:tc>
        <w:tc>
          <w:tcPr>
            <w:tcW w:w="2982" w:type="dxa"/>
          </w:tcPr>
          <w:p w14:paraId="5C1BAEB1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คำอธิบายความสอดคล้องของมาตรการกับผลการวิจัยโดยสังเขป</w:t>
            </w:r>
          </w:p>
        </w:tc>
      </w:tr>
    </w:tbl>
    <w:p w14:paraId="37936250" w14:textId="77777777" w:rsidR="004A4EDE" w:rsidRDefault="004A4EDE" w:rsidP="004A4EDE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023FBDF2" w14:textId="77777777" w:rsidR="008D0A2D" w:rsidRDefault="008D0A2D" w:rsidP="004A4EDE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16774A41" w14:textId="77777777" w:rsidR="008D0A2D" w:rsidRDefault="008D0A2D" w:rsidP="004A4EDE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30748EAF" w14:textId="77777777" w:rsidR="008D0A2D" w:rsidRDefault="008D0A2D" w:rsidP="004A4EDE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31C401D8" w14:textId="77777777" w:rsidR="008D0A2D" w:rsidRDefault="008D0A2D" w:rsidP="004A4EDE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14204E82" w14:textId="77777777" w:rsidR="008D0A2D" w:rsidRDefault="008D0A2D" w:rsidP="004A4EDE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5D4D70A0" w14:textId="77777777" w:rsidR="008D0A2D" w:rsidRDefault="008D0A2D" w:rsidP="004A4EDE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6F565C26" w14:textId="77777777" w:rsidR="008D0A2D" w:rsidRDefault="008D0A2D" w:rsidP="004A4EDE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64E9042E" w14:textId="77777777" w:rsidR="008D0A2D" w:rsidRDefault="008D0A2D" w:rsidP="004A4EDE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30A67677" w14:textId="77777777" w:rsidR="008D0A2D" w:rsidRDefault="008D0A2D" w:rsidP="004A4EDE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02D5EF97" w14:textId="77777777" w:rsidR="008D0A2D" w:rsidRDefault="008D0A2D" w:rsidP="004A4EDE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06CE86A9" w14:textId="77777777" w:rsidR="008D0A2D" w:rsidRDefault="008D0A2D" w:rsidP="004A4EDE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1D9F6FC6" w14:textId="77777777" w:rsidR="008D0A2D" w:rsidRDefault="008D0A2D" w:rsidP="004A4EDE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75DD11C9" w14:textId="77777777" w:rsidR="008D0A2D" w:rsidRDefault="008D0A2D" w:rsidP="004A4EDE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5C34B8EB" w14:textId="77777777" w:rsidR="008D0A2D" w:rsidRDefault="008D0A2D" w:rsidP="004A4EDE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2C2F67E9" w14:textId="4C9BD852" w:rsidR="004A4EDE" w:rsidRPr="00EE47F1" w:rsidRDefault="004A4EDE" w:rsidP="004B7BE1">
      <w:bookmarkStart w:id="50" w:name="ประภทผลผลิตที่นำส่งตามจุดมุ่งเน้น"/>
      <w:r w:rsidRPr="00EE47F1">
        <w:rPr>
          <w:rFonts w:ascii="TH SarabunPSK" w:hAnsi="TH SarabunPSK" w:cs="TH SarabunPSK"/>
          <w:b/>
          <w:bCs/>
          <w:sz w:val="32"/>
          <w:szCs w:val="32"/>
          <w:cs/>
        </w:rPr>
        <w:t>ประเภทผลผลิตที่นำส่งตามจุดมุ่งเน้น</w:t>
      </w:r>
      <w:bookmarkEnd w:id="50"/>
      <w:r w:rsidRPr="00EE47F1">
        <w:rPr>
          <w:rFonts w:ascii="TH SarabunPSK" w:hAnsi="TH SarabunPSK" w:cs="TH SarabunPSK"/>
          <w:sz w:val="32"/>
          <w:szCs w:val="32"/>
        </w:rPr>
        <w:t xml:space="preserve"> </w:t>
      </w:r>
      <w:r w:rsidRPr="00EE47F1">
        <w:rPr>
          <w:rFonts w:ascii="TH SarabunPSK" w:hAnsi="TH SarabunPSK" w:cs="TH SarabunPSK"/>
          <w:color w:val="EE0000"/>
          <w:sz w:val="32"/>
          <w:szCs w:val="32"/>
        </w:rPr>
        <w:t>(</w:t>
      </w:r>
      <w:r w:rsidRPr="00EE47F1">
        <w:rPr>
          <w:rFonts w:ascii="TH SarabunPSK" w:hAnsi="TH SarabunPSK" w:cs="TH SarabunPSK"/>
          <w:color w:val="EE0000"/>
          <w:sz w:val="32"/>
          <w:szCs w:val="32"/>
          <w:cs/>
        </w:rPr>
        <w:t>เลือกผลผลิตให้สอดคล้องกับจุดมุ่งเน้น</w:t>
      </w:r>
      <w:r w:rsidRPr="00EE47F1">
        <w:rPr>
          <w:rFonts w:ascii="TH SarabunPSK" w:hAnsi="TH SarabunPSK" w:cs="TH SarabunPSK"/>
          <w:color w:val="EE0000"/>
          <w:sz w:val="32"/>
          <w:szCs w:val="32"/>
        </w:rPr>
        <w:t>)</w:t>
      </w:r>
    </w:p>
    <w:tbl>
      <w:tblPr>
        <w:tblW w:w="0" w:type="auto"/>
        <w:tblInd w:w="-719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772"/>
        <w:gridCol w:w="3535"/>
        <w:gridCol w:w="1775"/>
        <w:gridCol w:w="1950"/>
        <w:gridCol w:w="1576"/>
        <w:gridCol w:w="1564"/>
        <w:gridCol w:w="1963"/>
        <w:gridCol w:w="2589"/>
      </w:tblGrid>
      <w:tr w:rsidR="004A4EDE" w:rsidRPr="00EE47F1" w14:paraId="1376C46C" w14:textId="77777777" w:rsidTr="0049095C">
        <w:trPr>
          <w:trHeight w:val="1156"/>
          <w:tblHeader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31B22F1C" w14:textId="77777777" w:rsidR="004A4EDE" w:rsidRPr="00EE47F1" w:rsidRDefault="004A4EDE" w:rsidP="00BD6B00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EE47F1">
              <w:rPr>
                <w:rFonts w:ascii="TH SarabunPSK" w:hAnsi="TH SarabunPSK" w:cs="TH SarabunPSK"/>
                <w:b/>
                <w:bCs/>
                <w:sz w:val="28"/>
              </w:rPr>
              <w:lastRenderedPageBreak/>
              <w:t xml:space="preserve">10 </w:t>
            </w:r>
            <w:r w:rsidRPr="00EE47F1">
              <w:rPr>
                <w:rFonts w:ascii="TH SarabunPSK" w:hAnsi="TH SarabunPSK" w:cs="TH SarabunPSK"/>
                <w:b/>
                <w:bCs/>
                <w:sz w:val="28"/>
                <w:cs/>
              </w:rPr>
              <w:t>ผลผลิต (</w:t>
            </w:r>
            <w:r w:rsidRPr="00EE47F1">
              <w:rPr>
                <w:rFonts w:ascii="TH SarabunPSK" w:hAnsi="TH SarabunPSK" w:cs="TH SarabunPSK"/>
                <w:b/>
                <w:bCs/>
                <w:sz w:val="28"/>
              </w:rPr>
              <w:t>Outputs</w:t>
            </w:r>
            <w:r w:rsidRPr="00EE47F1">
              <w:rPr>
                <w:rFonts w:ascii="TH SarabunPSK" w:hAnsi="TH SarabunPSK" w:cs="TH SarabunPSK"/>
                <w:b/>
                <w:bCs/>
                <w:sz w:val="28"/>
                <w:cs/>
              </w:rPr>
              <w:t>) /</w:t>
            </w:r>
            <w:r w:rsidRPr="00EE47F1">
              <w:rPr>
                <w:rFonts w:ascii="TH SarabunPSK" w:hAnsi="TH SarabunPSK" w:cs="TH SarabunPSK"/>
                <w:b/>
                <w:bCs/>
                <w:sz w:val="28"/>
              </w:rPr>
              <w:t xml:space="preserve"> 73</w:t>
            </w:r>
            <w:r w:rsidRPr="00EE47F1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ประเภทผลผลิต</w:t>
            </w:r>
          </w:p>
          <w:p w14:paraId="1BC61A5E" w14:textId="77777777" w:rsidR="004A4EDE" w:rsidRPr="00EE47F1" w:rsidRDefault="004A4EDE" w:rsidP="00BD6B00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19EE4FC8" w14:textId="77777777" w:rsidR="004A4EDE" w:rsidRPr="00EE47F1" w:rsidRDefault="004A4EDE" w:rsidP="00BD6B00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  <w:r w:rsidRPr="00EE47F1">
              <w:rPr>
                <w:rFonts w:ascii="TH SarabunPSK" w:hAnsi="TH SarabunPSK" w:cs="TH SarabunPSK"/>
                <w:b/>
                <w:bCs/>
                <w:sz w:val="28"/>
                <w:cs/>
              </w:rPr>
              <w:t>1</w:t>
            </w:r>
            <w:r w:rsidRPr="00EE47F1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  <w:r w:rsidRPr="00EE47F1">
              <w:rPr>
                <w:rFonts w:ascii="TH SarabunPSK" w:hAnsi="TH SarabunPSK" w:cs="TH SarabunPSK"/>
                <w:b/>
                <w:bCs/>
                <w:sz w:val="28"/>
                <w:cs/>
              </w:rPr>
              <w:t>จุดมุ่งเน้นงานพัฒนานักวิจัยรุ่นใหม่และยกระดับนักวิจัย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66777802" w14:textId="77777777" w:rsidR="004A4EDE" w:rsidRPr="00EE47F1" w:rsidRDefault="004A4EDE" w:rsidP="00BD6B00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  <w:r w:rsidRPr="00EE47F1">
              <w:rPr>
                <w:rFonts w:ascii="TH SarabunPSK" w:hAnsi="TH SarabunPSK" w:cs="TH SarabunPSK"/>
                <w:b/>
                <w:bCs/>
                <w:sz w:val="28"/>
                <w:cs/>
              </w:rPr>
              <w:t>2</w:t>
            </w:r>
            <w:r w:rsidRPr="00EE47F1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  <w:r w:rsidRPr="00EE47F1">
              <w:rPr>
                <w:rFonts w:ascii="TH SarabunPSK" w:hAnsi="TH SarabunPSK" w:cs="TH SarabunPSK"/>
                <w:b/>
                <w:bCs/>
                <w:sz w:val="28"/>
                <w:cs/>
              </w:rPr>
              <w:t>จุดมุ่งเน้นงานความร่วมมือวิจัยและนวัตกรรมระดับนานาชาติ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1043C217" w14:textId="77777777" w:rsidR="004A4EDE" w:rsidRPr="00EE47F1" w:rsidRDefault="004A4EDE" w:rsidP="00BD6B00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  <w:r w:rsidRPr="00EE47F1">
              <w:rPr>
                <w:rFonts w:ascii="TH SarabunPSK" w:hAnsi="TH SarabunPSK" w:cs="TH SarabunPSK"/>
                <w:b/>
                <w:bCs/>
                <w:sz w:val="28"/>
                <w:cs/>
              </w:rPr>
              <w:t>3.จุดมุ่งเน้นงานวิจัยพื้นฐานและขั้นแนวหน้า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1279AC46" w14:textId="77777777" w:rsidR="004A4EDE" w:rsidRPr="00EE47F1" w:rsidRDefault="004A4EDE" w:rsidP="00BD6B00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  <w:r w:rsidRPr="00EE47F1">
              <w:rPr>
                <w:rFonts w:ascii="TH SarabunPSK" w:hAnsi="TH SarabunPSK" w:cs="TH SarabunPSK"/>
                <w:b/>
                <w:bCs/>
                <w:sz w:val="28"/>
                <w:cs/>
              </w:rPr>
              <w:t>4.จุดมุ่งเน้นงานวิจัยเพื่อการพัฒนาเชิงพื้นที่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60D2AA95" w14:textId="77777777" w:rsidR="004A4EDE" w:rsidRPr="00EE47F1" w:rsidRDefault="004A4EDE" w:rsidP="00BD6B00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  <w:r w:rsidRPr="00EE47F1">
              <w:rPr>
                <w:rFonts w:ascii="TH SarabunPSK" w:hAnsi="TH SarabunPSK" w:cs="TH SarabunPSK"/>
                <w:b/>
                <w:bCs/>
                <w:sz w:val="28"/>
                <w:cs/>
              </w:rPr>
              <w:t>5.จุดมุ่งเน้นงานวิจัยเชิงนโยบายและการพัฒนายุทธศาสตร์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0CE6F5F7" w14:textId="77777777" w:rsidR="004A4EDE" w:rsidRPr="00EE47F1" w:rsidRDefault="004A4EDE" w:rsidP="00BD6B00">
            <w:pPr>
              <w:tabs>
                <w:tab w:val="left" w:pos="838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  <w:r w:rsidRPr="00EE47F1">
              <w:rPr>
                <w:rFonts w:ascii="TH SarabunPSK" w:hAnsi="TH SarabunPSK" w:cs="TH SarabunPSK"/>
                <w:b/>
                <w:bCs/>
                <w:sz w:val="28"/>
                <w:cs/>
              </w:rPr>
              <w:t>6.จุดมุ่งเน้นงานวิจัยและพัฒนาต้นแบบ การทดสอบแนวคิดงานวิจัยเพื่อเตรียมพร้อมสู่การต่อยอด</w:t>
            </w:r>
          </w:p>
        </w:tc>
      </w:tr>
      <w:tr w:rsidR="004A4EDE" w:rsidRPr="00EE47F1" w14:paraId="3C70739A" w14:textId="77777777" w:rsidTr="0049095C">
        <w:trPr>
          <w:trHeight w:val="369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4E5A25D8" w14:textId="77777777" w:rsidR="004A4EDE" w:rsidRPr="00EE47F1" w:rsidRDefault="004A4EDE" w:rsidP="00BD6B0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  <w:r w:rsidRPr="00EE47F1">
              <w:rPr>
                <w:rFonts w:ascii="TH SarabunPSK" w:hAnsi="TH SarabunPSK" w:cs="TH SarabunPSK"/>
                <w:sz w:val="28"/>
              </w:rPr>
              <w:t>O1</w:t>
            </w:r>
          </w:p>
          <w:p w14:paraId="736ABBAA" w14:textId="77777777" w:rsidR="004A4EDE" w:rsidRPr="00EE47F1" w:rsidRDefault="004A4EDE" w:rsidP="00BD6B0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60AE4DAF" w14:textId="77777777" w:rsidR="004A4EDE" w:rsidRPr="00EE47F1" w:rsidRDefault="004A4EDE" w:rsidP="00BD6B00">
            <w:pPr>
              <w:spacing w:after="0" w:line="192" w:lineRule="auto"/>
              <w:ind w:left="-142"/>
              <w:rPr>
                <w:rFonts w:ascii="TH SarabunPSK" w:hAnsi="TH SarabunPSK" w:cs="TH SarabunPSK"/>
                <w:sz w:val="28"/>
              </w:rPr>
            </w:pPr>
            <w:r w:rsidRPr="00EE47F1">
              <w:rPr>
                <w:rFonts w:ascii="TH SarabunPSK" w:hAnsi="TH SarabunPSK" w:cs="TH SarabunPSK"/>
                <w:sz w:val="28"/>
                <w:cs/>
              </w:rPr>
              <w:t>กำลังคน หรือหน่วยงาน ที่ได้รับการพัฒนาทักษะ</w:t>
            </w:r>
            <w:r w:rsidRPr="00EE47F1">
              <w:rPr>
                <w:rFonts w:ascii="TH SarabunPSK" w:hAnsi="TH SarabunPSK" w:cs="TH SarabunPSK"/>
                <w:sz w:val="28"/>
              </w:rPr>
              <w:t xml:space="preserve"> </w:t>
            </w:r>
            <w:r w:rsidRPr="00EE47F1">
              <w:rPr>
                <w:rFonts w:ascii="TH SarabunPSK" w:hAnsi="TH SarabunPSK" w:cs="TH SarabunPSK"/>
                <w:sz w:val="28"/>
                <w:cs/>
              </w:rPr>
              <w:t>(</w:t>
            </w:r>
            <w:r w:rsidRPr="00EE47F1">
              <w:rPr>
                <w:rFonts w:ascii="TH SarabunPSK" w:hAnsi="TH SarabunPSK" w:cs="TH SarabunPSK"/>
                <w:sz w:val="28"/>
              </w:rPr>
              <w:t>18</w:t>
            </w:r>
            <w:r w:rsidRPr="00EE47F1">
              <w:rPr>
                <w:rFonts w:ascii="TH SarabunPSK" w:hAnsi="TH SarabunPSK" w:cs="TH SarabunPSK"/>
                <w:sz w:val="28"/>
                <w:cs/>
              </w:rPr>
              <w:t xml:space="preserve"> ประเภทผลผลิต)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</w:tcPr>
          <w:p w14:paraId="19E72631" w14:textId="53BB24D1" w:rsidR="004A4EDE" w:rsidRPr="00EE47F1" w:rsidRDefault="004A4EDE" w:rsidP="00BD6B0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</w:tcPr>
          <w:p w14:paraId="53B0E3B1" w14:textId="1EF2628B" w:rsidR="004A4EDE" w:rsidRPr="00EE47F1" w:rsidRDefault="004A4EDE" w:rsidP="00BD6B0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441BD87D" w14:textId="77777777" w:rsidR="004A4EDE" w:rsidRPr="00EE47F1" w:rsidRDefault="004A4EDE" w:rsidP="00BD6B0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  <w:r w:rsidRPr="00EE47F1">
              <w:rPr>
                <w:rFonts w:ascii="TH SarabunPSK" w:hAnsi="TH SarabunPSK" w:cs="TH SarabunPSK"/>
                <w:sz w:val="28"/>
              </w:rPr>
              <w:t>1.1-1.5, 1.18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7B4D0F6B" w14:textId="77777777" w:rsidR="004A4EDE" w:rsidRPr="00EE47F1" w:rsidRDefault="004A4EDE" w:rsidP="00BD6B0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  <w:r w:rsidRPr="00EE47F1">
              <w:rPr>
                <w:rFonts w:ascii="TH SarabunPSK" w:hAnsi="TH SarabunPSK" w:cs="TH SarabunPSK"/>
                <w:sz w:val="28"/>
              </w:rPr>
              <w:t>1.6-1.15, 1.17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56557E2C" w14:textId="77777777" w:rsidR="004A4EDE" w:rsidRPr="00EE47F1" w:rsidRDefault="004A4EDE" w:rsidP="00BD6B0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  <w:r w:rsidRPr="00EE47F1">
              <w:rPr>
                <w:rFonts w:ascii="TH SarabunPSK" w:hAnsi="TH SarabunPSK" w:cs="TH SarabunPSK"/>
                <w:sz w:val="28"/>
              </w:rPr>
              <w:t>1.16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28D63308" w14:textId="77777777" w:rsidR="004A4EDE" w:rsidRPr="00EE47F1" w:rsidRDefault="004A4EDE" w:rsidP="00BD6B00">
            <w:pPr>
              <w:tabs>
                <w:tab w:val="left" w:pos="838"/>
              </w:tabs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  <w:r w:rsidRPr="00EE47F1">
              <w:rPr>
                <w:rFonts w:ascii="TH SarabunPSK" w:hAnsi="TH SarabunPSK" w:cs="TH SarabunPSK"/>
                <w:sz w:val="28"/>
              </w:rPr>
              <w:t>1.1-1.8</w:t>
            </w:r>
          </w:p>
        </w:tc>
      </w:tr>
      <w:tr w:rsidR="004A4EDE" w:rsidRPr="00EE47F1" w14:paraId="20EF38FD" w14:textId="77777777" w:rsidTr="0049095C">
        <w:trPr>
          <w:trHeight w:val="2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410FAF8A" w14:textId="77777777" w:rsidR="004A4EDE" w:rsidRPr="00EE47F1" w:rsidRDefault="004A4EDE" w:rsidP="00BD6B0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  <w:r w:rsidRPr="00EE47F1">
              <w:rPr>
                <w:rFonts w:ascii="TH SarabunPSK" w:hAnsi="TH SarabunPSK" w:cs="TH SarabunPSK"/>
                <w:sz w:val="28"/>
              </w:rPr>
              <w:t>O2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11CE1DBF" w14:textId="77777777" w:rsidR="004A4EDE" w:rsidRPr="00EE47F1" w:rsidRDefault="004A4EDE" w:rsidP="00BD6B00">
            <w:pPr>
              <w:spacing w:after="0" w:line="192" w:lineRule="auto"/>
              <w:ind w:left="-142"/>
              <w:rPr>
                <w:rFonts w:ascii="TH SarabunPSK" w:hAnsi="TH SarabunPSK" w:cs="TH SarabunPSK"/>
                <w:sz w:val="28"/>
              </w:rPr>
            </w:pPr>
            <w:r w:rsidRPr="00EE47F1">
              <w:rPr>
                <w:rFonts w:ascii="TH SarabunPSK" w:hAnsi="TH SarabunPSK" w:cs="TH SarabunPSK"/>
                <w:sz w:val="28"/>
                <w:cs/>
              </w:rPr>
              <w:t>ต้นฉบับบทความวิจัย (</w:t>
            </w:r>
            <w:r w:rsidRPr="00EE47F1">
              <w:rPr>
                <w:rFonts w:ascii="TH SarabunPSK" w:hAnsi="TH SarabunPSK" w:cs="TH SarabunPSK"/>
                <w:sz w:val="28"/>
              </w:rPr>
              <w:t>Manuscript)</w:t>
            </w:r>
            <w:r w:rsidRPr="00EE47F1">
              <w:rPr>
                <w:rFonts w:ascii="TH SarabunPSK" w:hAnsi="TH SarabunPSK" w:cs="TH SarabunPSK"/>
                <w:sz w:val="28"/>
                <w:cs/>
              </w:rPr>
              <w:t xml:space="preserve"> (</w:t>
            </w:r>
            <w:r w:rsidRPr="00EE47F1">
              <w:rPr>
                <w:rFonts w:ascii="TH SarabunPSK" w:hAnsi="TH SarabunPSK" w:cs="TH SarabunPSK"/>
                <w:sz w:val="28"/>
              </w:rPr>
              <w:t xml:space="preserve">4 </w:t>
            </w:r>
            <w:r w:rsidRPr="00EE47F1">
              <w:rPr>
                <w:rFonts w:ascii="TH SarabunPSK" w:hAnsi="TH SarabunPSK" w:cs="TH SarabunPSK"/>
                <w:sz w:val="28"/>
                <w:cs/>
              </w:rPr>
              <w:t>ประเภทผลผลิต)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</w:tcPr>
          <w:p w14:paraId="2B57EF58" w14:textId="5011C639" w:rsidR="004A4EDE" w:rsidRPr="00EE47F1" w:rsidRDefault="004A4EDE" w:rsidP="00BD6B0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</w:tcPr>
          <w:p w14:paraId="6785DD55" w14:textId="4D805A37" w:rsidR="004A4EDE" w:rsidRPr="00EE47F1" w:rsidRDefault="004A4EDE" w:rsidP="00BD6B0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1588E1F8" w14:textId="77777777" w:rsidR="004A4EDE" w:rsidRPr="00EE47F1" w:rsidRDefault="004A4EDE" w:rsidP="00BD6B0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  <w:r w:rsidRPr="00EE47F1">
              <w:rPr>
                <w:rFonts w:ascii="TH SarabunPSK" w:hAnsi="TH SarabunPSK" w:cs="TH SarabunPSK"/>
                <w:sz w:val="28"/>
              </w:rPr>
              <w:t>2.1-2.4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3F51A3A3" w14:textId="77777777" w:rsidR="004A4EDE" w:rsidRPr="00EE47F1" w:rsidRDefault="004A4EDE" w:rsidP="00BD6B0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39FF7510" w14:textId="77777777" w:rsidR="004A4EDE" w:rsidRPr="00EE47F1" w:rsidRDefault="004A4EDE" w:rsidP="00BD6B0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183AC048" w14:textId="77777777" w:rsidR="004A4EDE" w:rsidRPr="00EE47F1" w:rsidRDefault="004A4EDE" w:rsidP="00BD6B00">
            <w:pPr>
              <w:tabs>
                <w:tab w:val="left" w:pos="838"/>
              </w:tabs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EE47F1" w14:paraId="1862EEAC" w14:textId="77777777" w:rsidTr="0049095C">
        <w:trPr>
          <w:trHeight w:val="2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146A098B" w14:textId="77777777" w:rsidR="004A4EDE" w:rsidRPr="00EE47F1" w:rsidRDefault="004A4EDE" w:rsidP="00BD6B0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  <w:r w:rsidRPr="00EE47F1">
              <w:rPr>
                <w:rFonts w:ascii="TH SarabunPSK" w:hAnsi="TH SarabunPSK" w:cs="TH SarabunPSK"/>
                <w:sz w:val="28"/>
              </w:rPr>
              <w:t>O3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42FCE5D9" w14:textId="77777777" w:rsidR="004A4EDE" w:rsidRPr="00EE47F1" w:rsidRDefault="004A4EDE" w:rsidP="00BD6B00">
            <w:pPr>
              <w:spacing w:after="0" w:line="192" w:lineRule="auto"/>
              <w:ind w:left="-142"/>
              <w:rPr>
                <w:rFonts w:ascii="TH SarabunPSK" w:hAnsi="TH SarabunPSK" w:cs="TH SarabunPSK"/>
                <w:sz w:val="28"/>
              </w:rPr>
            </w:pPr>
            <w:r w:rsidRPr="00EE47F1">
              <w:rPr>
                <w:rFonts w:ascii="TH SarabunPSK" w:hAnsi="TH SarabunPSK" w:cs="TH SarabunPSK"/>
                <w:sz w:val="28"/>
                <w:cs/>
              </w:rPr>
              <w:t>หนังสือ (</w:t>
            </w:r>
            <w:r w:rsidRPr="00EE47F1">
              <w:rPr>
                <w:rFonts w:ascii="TH SarabunPSK" w:hAnsi="TH SarabunPSK" w:cs="TH SarabunPSK"/>
                <w:sz w:val="28"/>
              </w:rPr>
              <w:t xml:space="preserve">6 </w:t>
            </w:r>
            <w:r w:rsidRPr="00EE47F1">
              <w:rPr>
                <w:rFonts w:ascii="TH SarabunPSK" w:hAnsi="TH SarabunPSK" w:cs="TH SarabunPSK"/>
                <w:sz w:val="28"/>
                <w:cs/>
              </w:rPr>
              <w:t>ประเภทผลผลิต</w:t>
            </w:r>
            <w:r w:rsidRPr="00EE47F1">
              <w:rPr>
                <w:rFonts w:ascii="TH SarabunPSK" w:hAnsi="TH SarabunPSK" w:cs="TH SarabunPSK"/>
                <w:sz w:val="28"/>
              </w:rPr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</w:tcPr>
          <w:p w14:paraId="7B0A9330" w14:textId="54EE552B" w:rsidR="004A4EDE" w:rsidRPr="00EE47F1" w:rsidRDefault="004A4EDE" w:rsidP="00BD6B0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</w:tcPr>
          <w:p w14:paraId="5FBDA514" w14:textId="77777777" w:rsidR="004A4EDE" w:rsidRPr="00EE47F1" w:rsidRDefault="004A4EDE" w:rsidP="00BD6B0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0972C7DC" w14:textId="77777777" w:rsidR="004A4EDE" w:rsidRPr="00EE47F1" w:rsidRDefault="004A4EDE" w:rsidP="00BD6B0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  <w:r w:rsidRPr="00EE47F1">
              <w:rPr>
                <w:rFonts w:ascii="TH SarabunPSK" w:hAnsi="TH SarabunPSK" w:cs="TH SarabunPSK"/>
                <w:sz w:val="28"/>
              </w:rPr>
              <w:t>3.1-3.6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136A035D" w14:textId="77777777" w:rsidR="004A4EDE" w:rsidRPr="00EE47F1" w:rsidRDefault="004A4EDE" w:rsidP="00BD6B0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650FC25A" w14:textId="77777777" w:rsidR="004A4EDE" w:rsidRPr="00EE47F1" w:rsidRDefault="004A4EDE" w:rsidP="00BD6B0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289FE00C" w14:textId="77777777" w:rsidR="004A4EDE" w:rsidRPr="00EE47F1" w:rsidRDefault="004A4EDE" w:rsidP="00BD6B00">
            <w:pPr>
              <w:tabs>
                <w:tab w:val="left" w:pos="838"/>
              </w:tabs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EE47F1" w14:paraId="3CCB5C1D" w14:textId="77777777" w:rsidTr="0049095C">
        <w:trPr>
          <w:trHeight w:val="2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266B0CCF" w14:textId="77777777" w:rsidR="004A4EDE" w:rsidRPr="00EE47F1" w:rsidRDefault="004A4EDE" w:rsidP="00BD6B0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  <w:r w:rsidRPr="00EE47F1">
              <w:rPr>
                <w:rFonts w:ascii="TH SarabunPSK" w:hAnsi="TH SarabunPSK" w:cs="TH SarabunPSK"/>
                <w:sz w:val="28"/>
              </w:rPr>
              <w:t>O4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73D7303F" w14:textId="77777777" w:rsidR="004A4EDE" w:rsidRPr="00EE47F1" w:rsidRDefault="004A4EDE" w:rsidP="00BD6B00">
            <w:pPr>
              <w:spacing w:after="0" w:line="192" w:lineRule="auto"/>
              <w:ind w:left="-142"/>
              <w:rPr>
                <w:rFonts w:ascii="TH SarabunPSK" w:hAnsi="TH SarabunPSK" w:cs="TH SarabunPSK"/>
                <w:sz w:val="28"/>
              </w:rPr>
            </w:pPr>
            <w:r w:rsidRPr="00EE47F1">
              <w:rPr>
                <w:rFonts w:ascii="TH SarabunPSK" w:hAnsi="TH SarabunPSK" w:cs="TH SarabunPSK"/>
                <w:sz w:val="28"/>
                <w:cs/>
              </w:rPr>
              <w:t>ต้นแบบผลิตภัณฑ์ หรือเทคโนโลยี/กระบวนการใหม่ หรือนวัตกรรมทางสังคม (</w:t>
            </w:r>
            <w:r w:rsidRPr="00EE47F1">
              <w:rPr>
                <w:rFonts w:ascii="TH SarabunPSK" w:hAnsi="TH SarabunPSK" w:cs="TH SarabunPSK"/>
                <w:sz w:val="28"/>
              </w:rPr>
              <w:t xml:space="preserve">9 </w:t>
            </w:r>
            <w:r w:rsidRPr="00EE47F1">
              <w:rPr>
                <w:rFonts w:ascii="TH SarabunPSK" w:hAnsi="TH SarabunPSK" w:cs="TH SarabunPSK"/>
                <w:sz w:val="28"/>
                <w:cs/>
              </w:rPr>
              <w:t>ประเภทผลผลิต)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</w:tcPr>
          <w:p w14:paraId="2162D2EE" w14:textId="77777777" w:rsidR="004A4EDE" w:rsidRPr="00EE47F1" w:rsidRDefault="004A4EDE" w:rsidP="00BD6B0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</w:tcPr>
          <w:p w14:paraId="6742B99E" w14:textId="56463201" w:rsidR="004A4EDE" w:rsidRPr="00EE47F1" w:rsidRDefault="004A4EDE" w:rsidP="00BD6B0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05D7D558" w14:textId="77777777" w:rsidR="004A4EDE" w:rsidRPr="00EE47F1" w:rsidRDefault="004A4EDE" w:rsidP="00BD6B0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  <w:r w:rsidRPr="00EE47F1">
              <w:rPr>
                <w:rFonts w:ascii="TH SarabunPSK" w:hAnsi="TH SarabunPSK" w:cs="TH SarabunPSK"/>
                <w:sz w:val="28"/>
              </w:rPr>
              <w:t>4.1, 4.4, 4.9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44203682" w14:textId="77777777" w:rsidR="004A4EDE" w:rsidRPr="00EE47F1" w:rsidRDefault="004A4EDE" w:rsidP="00BD6B0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  <w:r w:rsidRPr="00EE47F1">
              <w:rPr>
                <w:rFonts w:ascii="TH SarabunPSK" w:hAnsi="TH SarabunPSK" w:cs="TH SarabunPSK"/>
                <w:sz w:val="28"/>
              </w:rPr>
              <w:t>4.1, 4.4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22D7F325" w14:textId="77777777" w:rsidR="004A4EDE" w:rsidRPr="00EE47F1" w:rsidRDefault="004A4EDE" w:rsidP="00BD6B0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519784B8" w14:textId="77777777" w:rsidR="004A4EDE" w:rsidRPr="00EE47F1" w:rsidRDefault="004A4EDE" w:rsidP="00BD6B00">
            <w:pPr>
              <w:tabs>
                <w:tab w:val="left" w:pos="838"/>
              </w:tabs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  <w:r w:rsidRPr="00EE47F1">
              <w:rPr>
                <w:rFonts w:ascii="TH SarabunPSK" w:hAnsi="TH SarabunPSK" w:cs="TH SarabunPSK"/>
                <w:sz w:val="28"/>
              </w:rPr>
              <w:t>4.2, 4.3, 4.5, 4.6, 4.8</w:t>
            </w:r>
          </w:p>
        </w:tc>
      </w:tr>
      <w:tr w:rsidR="004A4EDE" w:rsidRPr="00EE47F1" w14:paraId="7D9FFC07" w14:textId="77777777" w:rsidTr="0049095C">
        <w:trPr>
          <w:trHeight w:val="2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60999322" w14:textId="77777777" w:rsidR="004A4EDE" w:rsidRPr="00EE47F1" w:rsidRDefault="004A4EDE" w:rsidP="00BD6B0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  <w:r w:rsidRPr="00EE47F1">
              <w:rPr>
                <w:rFonts w:ascii="TH SarabunPSK" w:hAnsi="TH SarabunPSK" w:cs="TH SarabunPSK"/>
                <w:sz w:val="28"/>
              </w:rPr>
              <w:t>O5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7EAE6DF1" w14:textId="77777777" w:rsidR="004A4EDE" w:rsidRPr="00EE47F1" w:rsidRDefault="004A4EDE" w:rsidP="00BD6B00">
            <w:pPr>
              <w:spacing w:after="0" w:line="192" w:lineRule="auto"/>
              <w:ind w:left="-142"/>
              <w:rPr>
                <w:rFonts w:ascii="TH SarabunPSK" w:hAnsi="TH SarabunPSK" w:cs="TH SarabunPSK"/>
                <w:sz w:val="28"/>
              </w:rPr>
            </w:pPr>
            <w:r w:rsidRPr="00EE47F1">
              <w:rPr>
                <w:rFonts w:ascii="TH SarabunPSK" w:hAnsi="TH SarabunPSK" w:cs="TH SarabunPSK"/>
                <w:sz w:val="28"/>
                <w:cs/>
              </w:rPr>
              <w:t>ทรัพย์สินทางปัญญา (ในประเทศหรือต่างประเทศ และรวมถึงที่ยื่นขอรับความคุ้มครองหรือได้รับการขึ้นทะเบียน)</w:t>
            </w:r>
            <w:r w:rsidRPr="00EE47F1">
              <w:rPr>
                <w:rFonts w:ascii="TH SarabunPSK" w:hAnsi="TH SarabunPSK" w:cs="TH SarabunPSK"/>
                <w:sz w:val="28"/>
              </w:rPr>
              <w:t xml:space="preserve"> </w:t>
            </w:r>
            <w:r w:rsidRPr="00EE47F1">
              <w:rPr>
                <w:rFonts w:ascii="TH SarabunPSK" w:hAnsi="TH SarabunPSK" w:cs="TH SarabunPSK"/>
                <w:sz w:val="28"/>
                <w:cs/>
              </w:rPr>
              <w:t>(</w:t>
            </w:r>
            <w:r w:rsidRPr="00EE47F1">
              <w:rPr>
                <w:rFonts w:ascii="TH SarabunPSK" w:hAnsi="TH SarabunPSK" w:cs="TH SarabunPSK"/>
                <w:sz w:val="28"/>
              </w:rPr>
              <w:t xml:space="preserve">11 </w:t>
            </w:r>
            <w:r w:rsidRPr="00EE47F1">
              <w:rPr>
                <w:rFonts w:ascii="TH SarabunPSK" w:hAnsi="TH SarabunPSK" w:cs="TH SarabunPSK"/>
                <w:sz w:val="28"/>
                <w:cs/>
              </w:rPr>
              <w:t>ประเภทผลผลิต)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</w:tcPr>
          <w:p w14:paraId="04BCBAA7" w14:textId="77777777" w:rsidR="004A4EDE" w:rsidRPr="00EE47F1" w:rsidRDefault="004A4EDE" w:rsidP="00BD6B0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</w:tcPr>
          <w:p w14:paraId="57515522" w14:textId="77777777" w:rsidR="004A4EDE" w:rsidRPr="00EE47F1" w:rsidRDefault="004A4EDE" w:rsidP="00BD6B0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663BE998" w14:textId="77777777" w:rsidR="004A4EDE" w:rsidRPr="00EE47F1" w:rsidRDefault="004A4EDE" w:rsidP="00BD6B0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237D49CE" w14:textId="77777777" w:rsidR="004A4EDE" w:rsidRPr="00EE47F1" w:rsidRDefault="004A4EDE" w:rsidP="00BD6B0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  <w:r w:rsidRPr="00EE47F1">
              <w:rPr>
                <w:rFonts w:ascii="TH SarabunPSK" w:hAnsi="TH SarabunPSK" w:cs="TH SarabunPSK"/>
                <w:sz w:val="28"/>
              </w:rPr>
              <w:t>5.6, 5.10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188538A8" w14:textId="77777777" w:rsidR="004A4EDE" w:rsidRPr="00EE47F1" w:rsidRDefault="004A4EDE" w:rsidP="00BD6B0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49DB502F" w14:textId="77777777" w:rsidR="004A4EDE" w:rsidRPr="00EE47F1" w:rsidRDefault="004A4EDE" w:rsidP="00BD6B00">
            <w:pPr>
              <w:tabs>
                <w:tab w:val="left" w:pos="838"/>
              </w:tabs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  <w:r w:rsidRPr="00EE47F1">
              <w:rPr>
                <w:rFonts w:ascii="TH SarabunPSK" w:hAnsi="TH SarabunPSK" w:cs="TH SarabunPSK"/>
                <w:sz w:val="28"/>
              </w:rPr>
              <w:t>5.1-5.11</w:t>
            </w:r>
          </w:p>
        </w:tc>
      </w:tr>
      <w:tr w:rsidR="004A4EDE" w:rsidRPr="00444A47" w14:paraId="66337960" w14:textId="77777777" w:rsidTr="0049095C">
        <w:trPr>
          <w:trHeight w:val="259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7D949A64" w14:textId="77777777" w:rsidR="004A4EDE" w:rsidRPr="00EE47F1" w:rsidRDefault="004A4EDE" w:rsidP="00BD6B0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  <w:r w:rsidRPr="00EE47F1">
              <w:rPr>
                <w:rFonts w:ascii="TH SarabunPSK" w:hAnsi="TH SarabunPSK" w:cs="TH SarabunPSK"/>
                <w:sz w:val="28"/>
              </w:rPr>
              <w:t>O6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48F3E64A" w14:textId="77777777" w:rsidR="004A4EDE" w:rsidRPr="00EE47F1" w:rsidRDefault="004A4EDE" w:rsidP="00BD6B00">
            <w:pPr>
              <w:spacing w:after="0" w:line="192" w:lineRule="auto"/>
              <w:ind w:left="-142"/>
              <w:rPr>
                <w:rFonts w:ascii="TH SarabunPSK" w:hAnsi="TH SarabunPSK" w:cs="TH SarabunPSK"/>
                <w:sz w:val="28"/>
              </w:rPr>
            </w:pPr>
            <w:r w:rsidRPr="00EE47F1">
              <w:rPr>
                <w:rFonts w:ascii="TH SarabunPSK" w:hAnsi="TH SarabunPSK" w:cs="TH SarabunPSK"/>
                <w:sz w:val="28"/>
                <w:cs/>
              </w:rPr>
              <w:t>เครื่องมือ และโครงสร้างพื้นฐาน (</w:t>
            </w:r>
            <w:r w:rsidRPr="00EE47F1">
              <w:rPr>
                <w:rFonts w:ascii="TH SarabunPSK" w:hAnsi="TH SarabunPSK" w:cs="TH SarabunPSK"/>
                <w:sz w:val="28"/>
              </w:rPr>
              <w:t xml:space="preserve">Facilities and Infrastructure) </w:t>
            </w:r>
            <w:r w:rsidRPr="00EE47F1">
              <w:rPr>
                <w:rFonts w:ascii="TH SarabunPSK" w:hAnsi="TH SarabunPSK" w:cs="TH SarabunPSK"/>
                <w:sz w:val="28"/>
                <w:cs/>
              </w:rPr>
              <w:t>ด้าน ววน. (</w:t>
            </w:r>
            <w:r w:rsidRPr="00EE47F1">
              <w:rPr>
                <w:rFonts w:ascii="TH SarabunPSK" w:hAnsi="TH SarabunPSK" w:cs="TH SarabunPSK"/>
                <w:sz w:val="28"/>
              </w:rPr>
              <w:t xml:space="preserve">4 </w:t>
            </w:r>
            <w:r w:rsidRPr="00EE47F1">
              <w:rPr>
                <w:rFonts w:ascii="TH SarabunPSK" w:hAnsi="TH SarabunPSK" w:cs="TH SarabunPSK"/>
                <w:sz w:val="28"/>
                <w:cs/>
              </w:rPr>
              <w:t>ประเภทผลผลิต)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</w:tcPr>
          <w:p w14:paraId="4FD67761" w14:textId="77777777" w:rsidR="004A4EDE" w:rsidRPr="00EE47F1" w:rsidRDefault="004A4EDE" w:rsidP="00BD6B0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</w:tcPr>
          <w:p w14:paraId="71AE9D8D" w14:textId="5DF932F8" w:rsidR="004A4EDE" w:rsidRPr="00EE47F1" w:rsidRDefault="004A4EDE" w:rsidP="00BD6B00">
            <w:pPr>
              <w:spacing w:after="0" w:line="192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52DF17D8" w14:textId="77777777" w:rsidR="004A4EDE" w:rsidRPr="00EE47F1" w:rsidRDefault="004A4EDE" w:rsidP="00BD6B0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  <w:r w:rsidRPr="00EE47F1">
              <w:rPr>
                <w:rFonts w:ascii="TH SarabunPSK" w:hAnsi="TH SarabunPSK" w:cs="TH SarabunPSK"/>
                <w:sz w:val="28"/>
              </w:rPr>
              <w:t>6.1-6.2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53A2896B" w14:textId="77777777" w:rsidR="004A4EDE" w:rsidRPr="00EE47F1" w:rsidRDefault="004A4EDE" w:rsidP="00BD6B0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1D7EA072" w14:textId="77777777" w:rsidR="004A4EDE" w:rsidRPr="00EE47F1" w:rsidRDefault="004A4EDE" w:rsidP="00BD6B0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1DDDEF56" w14:textId="77777777" w:rsidR="004A4EDE" w:rsidRPr="00EE47F1" w:rsidRDefault="004A4EDE" w:rsidP="00BD6B00">
            <w:pPr>
              <w:tabs>
                <w:tab w:val="left" w:pos="838"/>
              </w:tabs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  <w:r w:rsidRPr="00EE47F1">
              <w:rPr>
                <w:rFonts w:ascii="TH SarabunPSK" w:hAnsi="TH SarabunPSK" w:cs="TH SarabunPSK"/>
                <w:sz w:val="28"/>
              </w:rPr>
              <w:t>6.3-6.4</w:t>
            </w:r>
          </w:p>
        </w:tc>
      </w:tr>
      <w:tr w:rsidR="004A4EDE" w:rsidRPr="00444A47" w14:paraId="20EDBCD9" w14:textId="77777777" w:rsidTr="0049095C">
        <w:trPr>
          <w:trHeight w:val="2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5FC44E7C" w14:textId="77777777" w:rsidR="004A4EDE" w:rsidRPr="008D0A2D" w:rsidRDefault="004A4EDE" w:rsidP="00BD6B0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  <w:r w:rsidRPr="008D0A2D">
              <w:rPr>
                <w:rFonts w:ascii="TH SarabunPSK" w:hAnsi="TH SarabunPSK" w:cs="TH SarabunPSK"/>
                <w:sz w:val="28"/>
              </w:rPr>
              <w:t>O7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0903D97F" w14:textId="77777777" w:rsidR="004A4EDE" w:rsidRPr="008D0A2D" w:rsidRDefault="004A4EDE" w:rsidP="00BD6B00">
            <w:pPr>
              <w:spacing w:after="0" w:line="192" w:lineRule="auto"/>
              <w:ind w:left="-142"/>
              <w:rPr>
                <w:rFonts w:ascii="TH SarabunPSK" w:hAnsi="TH SarabunPSK" w:cs="TH SarabunPSK"/>
                <w:sz w:val="28"/>
              </w:rPr>
            </w:pPr>
            <w:r w:rsidRPr="008D0A2D">
              <w:rPr>
                <w:rFonts w:ascii="TH SarabunPSK" w:hAnsi="TH SarabunPSK" w:cs="TH SarabunPSK"/>
                <w:sz w:val="28"/>
                <w:cs/>
              </w:rPr>
              <w:t>ฐานข้อมูล ระบบและกลไก (</w:t>
            </w:r>
            <w:r w:rsidRPr="008D0A2D">
              <w:rPr>
                <w:rFonts w:ascii="TH SarabunPSK" w:hAnsi="TH SarabunPSK" w:cs="TH SarabunPSK"/>
                <w:sz w:val="28"/>
              </w:rPr>
              <w:t xml:space="preserve">5 </w:t>
            </w:r>
            <w:r w:rsidRPr="008D0A2D">
              <w:rPr>
                <w:rFonts w:ascii="TH SarabunPSK" w:hAnsi="TH SarabunPSK" w:cs="TH SarabunPSK"/>
                <w:sz w:val="28"/>
                <w:cs/>
              </w:rPr>
              <w:t>ประเภทผลผลิต)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</w:tcPr>
          <w:p w14:paraId="73BB8692" w14:textId="77777777" w:rsidR="004A4EDE" w:rsidRPr="008D0A2D" w:rsidRDefault="004A4EDE" w:rsidP="00BD6B0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</w:tcPr>
          <w:p w14:paraId="7C267A09" w14:textId="77777777" w:rsidR="004A4EDE" w:rsidRPr="008D0A2D" w:rsidRDefault="004A4EDE" w:rsidP="00BD6B0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6B2493CB" w14:textId="77777777" w:rsidR="004A4EDE" w:rsidRPr="008D0A2D" w:rsidRDefault="004A4EDE" w:rsidP="00BD6B0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  <w:r w:rsidRPr="008D0A2D">
              <w:rPr>
                <w:rFonts w:ascii="TH SarabunPSK" w:hAnsi="TH SarabunPSK" w:cs="TH SarabunPSK"/>
                <w:sz w:val="28"/>
              </w:rPr>
              <w:t>7.1-7.4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7546BB91" w14:textId="77777777" w:rsidR="004A4EDE" w:rsidRPr="008D0A2D" w:rsidRDefault="004A4EDE" w:rsidP="00BD6B0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  <w:r w:rsidRPr="008D0A2D">
              <w:rPr>
                <w:rFonts w:ascii="TH SarabunPSK" w:hAnsi="TH SarabunPSK" w:cs="TH SarabunPSK"/>
                <w:sz w:val="28"/>
              </w:rPr>
              <w:t>7.1-7.3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3596AE60" w14:textId="77777777" w:rsidR="004A4EDE" w:rsidRPr="008D0A2D" w:rsidRDefault="004A4EDE" w:rsidP="00BD6B0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  <w:r w:rsidRPr="008D0A2D">
              <w:rPr>
                <w:rFonts w:ascii="TH SarabunPSK" w:hAnsi="TH SarabunPSK" w:cs="TH SarabunPSK"/>
                <w:sz w:val="28"/>
              </w:rPr>
              <w:t>7.1-7.5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70AC66B9" w14:textId="77777777" w:rsidR="004A4EDE" w:rsidRPr="008D0A2D" w:rsidRDefault="004A4EDE" w:rsidP="00BD6B00">
            <w:pPr>
              <w:tabs>
                <w:tab w:val="left" w:pos="838"/>
              </w:tabs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  <w:r w:rsidRPr="008D0A2D">
              <w:rPr>
                <w:rFonts w:ascii="TH SarabunPSK" w:hAnsi="TH SarabunPSK" w:cs="TH SarabunPSK"/>
                <w:sz w:val="28"/>
              </w:rPr>
              <w:t>7.1-7.5</w:t>
            </w:r>
          </w:p>
        </w:tc>
      </w:tr>
      <w:tr w:rsidR="004A4EDE" w:rsidRPr="00444A47" w14:paraId="628C3782" w14:textId="77777777" w:rsidTr="0049095C">
        <w:trPr>
          <w:trHeight w:val="2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5B728B33" w14:textId="77777777" w:rsidR="004A4EDE" w:rsidRPr="008D0A2D" w:rsidRDefault="004A4EDE" w:rsidP="00BD6B0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  <w:r w:rsidRPr="008D0A2D">
              <w:rPr>
                <w:rFonts w:ascii="TH SarabunPSK" w:hAnsi="TH SarabunPSK" w:cs="TH SarabunPSK"/>
                <w:sz w:val="28"/>
              </w:rPr>
              <w:t>O8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54531079" w14:textId="77777777" w:rsidR="004A4EDE" w:rsidRPr="008D0A2D" w:rsidRDefault="004A4EDE" w:rsidP="00BD6B00">
            <w:pPr>
              <w:spacing w:after="0" w:line="192" w:lineRule="auto"/>
              <w:ind w:left="-142"/>
              <w:rPr>
                <w:rFonts w:ascii="TH SarabunPSK" w:hAnsi="TH SarabunPSK" w:cs="TH SarabunPSK"/>
                <w:sz w:val="28"/>
              </w:rPr>
            </w:pPr>
            <w:r w:rsidRPr="008D0A2D">
              <w:rPr>
                <w:rFonts w:ascii="TH SarabunPSK" w:hAnsi="TH SarabunPSK" w:cs="TH SarabunPSK"/>
                <w:sz w:val="28"/>
                <w:cs/>
              </w:rPr>
              <w:t>เครือข่าย (</w:t>
            </w:r>
            <w:r w:rsidRPr="008D0A2D">
              <w:rPr>
                <w:rFonts w:ascii="TH SarabunPSK" w:hAnsi="TH SarabunPSK" w:cs="TH SarabunPSK"/>
                <w:sz w:val="28"/>
              </w:rPr>
              <w:t xml:space="preserve">8 </w:t>
            </w:r>
            <w:r w:rsidRPr="008D0A2D">
              <w:rPr>
                <w:rFonts w:ascii="TH SarabunPSK" w:hAnsi="TH SarabunPSK" w:cs="TH SarabunPSK"/>
                <w:sz w:val="28"/>
                <w:cs/>
              </w:rPr>
              <w:t>ประเภทผลผลิต)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</w:tcPr>
          <w:p w14:paraId="11ABCFD8" w14:textId="77777777" w:rsidR="004A4EDE" w:rsidRPr="008D0A2D" w:rsidRDefault="004A4EDE" w:rsidP="00BD6B0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</w:tcPr>
          <w:p w14:paraId="07515BCD" w14:textId="3C252F6F" w:rsidR="004A4EDE" w:rsidRPr="008D0A2D" w:rsidRDefault="004A4EDE" w:rsidP="00BD6B0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573B8224" w14:textId="77777777" w:rsidR="004A4EDE" w:rsidRPr="008D0A2D" w:rsidRDefault="004A4EDE" w:rsidP="00BD6B0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  <w:r w:rsidRPr="008D0A2D">
              <w:rPr>
                <w:rFonts w:ascii="TH SarabunPSK" w:hAnsi="TH SarabunPSK" w:cs="TH SarabunPSK"/>
                <w:sz w:val="28"/>
              </w:rPr>
              <w:t>8.1-8.2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20FC8189" w14:textId="77777777" w:rsidR="004A4EDE" w:rsidRPr="008D0A2D" w:rsidRDefault="004A4EDE" w:rsidP="00BD6B0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  <w:r w:rsidRPr="008D0A2D">
              <w:rPr>
                <w:rFonts w:ascii="TH SarabunPSK" w:hAnsi="TH SarabunPSK" w:cs="TH SarabunPSK"/>
                <w:sz w:val="28"/>
              </w:rPr>
              <w:t>8.1-8.8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1202322C" w14:textId="77777777" w:rsidR="004A4EDE" w:rsidRPr="008D0A2D" w:rsidRDefault="004A4EDE" w:rsidP="00BD6B0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794B8DCF" w14:textId="77777777" w:rsidR="004A4EDE" w:rsidRPr="008D0A2D" w:rsidRDefault="004A4EDE" w:rsidP="00BD6B00">
            <w:pPr>
              <w:tabs>
                <w:tab w:val="left" w:pos="838"/>
              </w:tabs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  <w:r w:rsidRPr="008D0A2D">
              <w:rPr>
                <w:rFonts w:ascii="TH SarabunPSK" w:hAnsi="TH SarabunPSK" w:cs="TH SarabunPSK"/>
                <w:sz w:val="28"/>
              </w:rPr>
              <w:t>8.1-8.8</w:t>
            </w:r>
          </w:p>
        </w:tc>
      </w:tr>
      <w:tr w:rsidR="00172F12" w:rsidRPr="00444A47" w14:paraId="31B25F08" w14:textId="77777777" w:rsidTr="0049095C">
        <w:trPr>
          <w:trHeight w:val="2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383A5310" w14:textId="77777777" w:rsidR="00172F12" w:rsidRPr="008D0A2D" w:rsidRDefault="00172F12" w:rsidP="00172F12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  <w:r w:rsidRPr="008D0A2D">
              <w:rPr>
                <w:rFonts w:ascii="TH SarabunPSK" w:hAnsi="TH SarabunPSK" w:cs="TH SarabunPSK"/>
                <w:sz w:val="28"/>
              </w:rPr>
              <w:lastRenderedPageBreak/>
              <w:t>O9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309168AD" w14:textId="77777777" w:rsidR="00172F12" w:rsidRPr="008D0A2D" w:rsidRDefault="00172F12" w:rsidP="00172F12">
            <w:pPr>
              <w:spacing w:after="0" w:line="192" w:lineRule="auto"/>
              <w:ind w:left="-142"/>
              <w:rPr>
                <w:rFonts w:ascii="TH SarabunPSK" w:hAnsi="TH SarabunPSK" w:cs="TH SarabunPSK"/>
                <w:sz w:val="28"/>
              </w:rPr>
            </w:pPr>
            <w:r w:rsidRPr="008D0A2D">
              <w:rPr>
                <w:rFonts w:ascii="TH SarabunPSK" w:hAnsi="TH SarabunPSK" w:cs="TH SarabunPSK"/>
                <w:sz w:val="28"/>
                <w:cs/>
              </w:rPr>
              <w:t>การลงทุนวิจัยและนวัตกรรม (</w:t>
            </w:r>
            <w:r w:rsidRPr="008D0A2D">
              <w:rPr>
                <w:rFonts w:ascii="TH SarabunPSK" w:hAnsi="TH SarabunPSK" w:cs="TH SarabunPSK"/>
                <w:sz w:val="28"/>
              </w:rPr>
              <w:t xml:space="preserve">6 </w:t>
            </w:r>
            <w:r w:rsidRPr="008D0A2D">
              <w:rPr>
                <w:rFonts w:ascii="TH SarabunPSK" w:hAnsi="TH SarabunPSK" w:cs="TH SarabunPSK"/>
                <w:sz w:val="28"/>
                <w:cs/>
              </w:rPr>
              <w:t>ประเภทผลผลิต)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</w:tcPr>
          <w:p w14:paraId="556982D9" w14:textId="77777777" w:rsidR="00172F12" w:rsidRPr="008D0A2D" w:rsidRDefault="00172F12" w:rsidP="00172F12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</w:tcPr>
          <w:p w14:paraId="4BCD9C0B" w14:textId="799978E8" w:rsidR="00172F12" w:rsidRPr="008D0A2D" w:rsidRDefault="00172F12" w:rsidP="00172F12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29E82A57" w14:textId="3B5621B2" w:rsidR="00172F12" w:rsidRPr="008D0A2D" w:rsidRDefault="00172F12" w:rsidP="00172F12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9.1-9.6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4AAD0500" w14:textId="01A920DB" w:rsidR="00172F12" w:rsidRPr="008D0A2D" w:rsidRDefault="00172F12" w:rsidP="00172F12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9.1-9.6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6AA5B015" w14:textId="5E236B26" w:rsidR="00172F12" w:rsidRPr="008D0A2D" w:rsidRDefault="00172F12" w:rsidP="00172F12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9.1-9.6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716102B9" w14:textId="5A5002F4" w:rsidR="00172F12" w:rsidRPr="008D0A2D" w:rsidRDefault="00172F12" w:rsidP="00172F12">
            <w:pPr>
              <w:tabs>
                <w:tab w:val="left" w:pos="838"/>
              </w:tabs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9.1-9.6</w:t>
            </w:r>
          </w:p>
        </w:tc>
      </w:tr>
      <w:tr w:rsidR="00172F12" w:rsidRPr="001754BC" w14:paraId="4E29FBA2" w14:textId="77777777" w:rsidTr="0049095C">
        <w:trPr>
          <w:trHeight w:val="2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22F47812" w14:textId="77777777" w:rsidR="00172F12" w:rsidRPr="008D0A2D" w:rsidRDefault="00172F12" w:rsidP="00172F12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  <w:r w:rsidRPr="008D0A2D">
              <w:rPr>
                <w:rFonts w:ascii="TH SarabunPSK" w:hAnsi="TH SarabunPSK" w:cs="TH SarabunPSK"/>
                <w:sz w:val="28"/>
              </w:rPr>
              <w:t>O10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17AF0CEE" w14:textId="77777777" w:rsidR="00172F12" w:rsidRPr="008D0A2D" w:rsidRDefault="00172F12" w:rsidP="00172F12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  <w:r w:rsidRPr="008D0A2D">
              <w:rPr>
                <w:rFonts w:ascii="TH SarabunPSK" w:hAnsi="TH SarabunPSK" w:cs="TH SarabunPSK"/>
                <w:sz w:val="28"/>
                <w:cs/>
              </w:rPr>
              <w:t>ข้อเสนอแนะเชิงนโยบาย (</w:t>
            </w:r>
            <w:r w:rsidRPr="008D0A2D">
              <w:rPr>
                <w:rFonts w:ascii="TH SarabunPSK" w:hAnsi="TH SarabunPSK" w:cs="TH SarabunPSK"/>
                <w:sz w:val="28"/>
              </w:rPr>
              <w:t>Policy</w:t>
            </w:r>
            <w:r w:rsidRPr="008D0A2D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8D0A2D">
              <w:rPr>
                <w:rFonts w:ascii="TH SarabunPSK" w:hAnsi="TH SarabunPSK" w:cs="TH SarabunPSK"/>
                <w:sz w:val="28"/>
              </w:rPr>
              <w:t xml:space="preserve">Recommendation) </w:t>
            </w:r>
            <w:r w:rsidRPr="008D0A2D">
              <w:rPr>
                <w:rFonts w:ascii="TH SarabunPSK" w:hAnsi="TH SarabunPSK" w:cs="TH SarabunPSK"/>
                <w:sz w:val="28"/>
                <w:cs/>
              </w:rPr>
              <w:t>และมาตรการ (</w:t>
            </w:r>
            <w:r w:rsidRPr="008D0A2D">
              <w:rPr>
                <w:rFonts w:ascii="TH SarabunPSK" w:hAnsi="TH SarabunPSK" w:cs="TH SarabunPSK"/>
                <w:sz w:val="28"/>
              </w:rPr>
              <w:t xml:space="preserve">Measures) </w:t>
            </w:r>
            <w:r w:rsidRPr="008D0A2D">
              <w:rPr>
                <w:rFonts w:ascii="TH SarabunPSK" w:hAnsi="TH SarabunPSK" w:cs="TH SarabunPSK"/>
                <w:sz w:val="28"/>
                <w:cs/>
              </w:rPr>
              <w:t>(</w:t>
            </w:r>
            <w:r w:rsidRPr="008D0A2D">
              <w:rPr>
                <w:rFonts w:ascii="TH SarabunPSK" w:hAnsi="TH SarabunPSK" w:cs="TH SarabunPSK"/>
                <w:sz w:val="28"/>
              </w:rPr>
              <w:t xml:space="preserve">2 </w:t>
            </w:r>
            <w:r w:rsidRPr="008D0A2D">
              <w:rPr>
                <w:rFonts w:ascii="TH SarabunPSK" w:hAnsi="TH SarabunPSK" w:cs="TH SarabunPSK"/>
                <w:sz w:val="28"/>
                <w:cs/>
              </w:rPr>
              <w:t>ประเภทผลผลิต)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318FB764" w14:textId="77777777" w:rsidR="00172F12" w:rsidRPr="008D0A2D" w:rsidRDefault="00172F12" w:rsidP="00172F12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717B4241" w14:textId="77777777" w:rsidR="00172F12" w:rsidRPr="008D0A2D" w:rsidRDefault="00172F12" w:rsidP="00172F12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20A9AA08" w14:textId="77777777" w:rsidR="00172F12" w:rsidRPr="008D0A2D" w:rsidRDefault="00172F12" w:rsidP="00172F12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27ECB678" w14:textId="011BF80E" w:rsidR="00172F12" w:rsidRPr="008D0A2D" w:rsidRDefault="00C975A0" w:rsidP="00172F12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  <w:r w:rsidRPr="008D0A2D">
              <w:rPr>
                <w:rFonts w:ascii="TH SarabunPSK" w:hAnsi="TH SarabunPSK" w:cs="TH SarabunPSK"/>
                <w:sz w:val="28"/>
              </w:rPr>
              <w:t>10.1-10.2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3F20F0F6" w14:textId="77777777" w:rsidR="00172F12" w:rsidRPr="008D0A2D" w:rsidRDefault="00172F12" w:rsidP="00172F12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  <w:r w:rsidRPr="008D0A2D">
              <w:rPr>
                <w:rFonts w:ascii="TH SarabunPSK" w:hAnsi="TH SarabunPSK" w:cs="TH SarabunPSK"/>
                <w:sz w:val="28"/>
              </w:rPr>
              <w:t>10.1-10.2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6DC8DF43" w14:textId="77777777" w:rsidR="00172F12" w:rsidRPr="008D0A2D" w:rsidRDefault="00172F12" w:rsidP="00172F12">
            <w:pPr>
              <w:tabs>
                <w:tab w:val="left" w:pos="838"/>
              </w:tabs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</w:p>
        </w:tc>
      </w:tr>
    </w:tbl>
    <w:p w14:paraId="3BA75E14" w14:textId="77777777" w:rsidR="004A4EDE" w:rsidRDefault="004A4EDE" w:rsidP="004A4EDE">
      <w:pPr>
        <w:pStyle w:val="a3"/>
        <w:spacing w:after="0" w:line="240" w:lineRule="auto"/>
        <w:ind w:left="1080"/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p w14:paraId="1ED0F225" w14:textId="77777777" w:rsidR="004A4EDE" w:rsidRDefault="004A4EDE" w:rsidP="004A4EDE">
      <w:pPr>
        <w:pStyle w:val="a3"/>
        <w:spacing w:after="0" w:line="240" w:lineRule="auto"/>
        <w:ind w:left="1080"/>
        <w:rPr>
          <w:rFonts w:ascii="TH SarabunPSK" w:hAnsi="TH SarabunPSK" w:cs="TH SarabunPSK"/>
          <w:b/>
          <w:bCs/>
          <w:sz w:val="32"/>
          <w:szCs w:val="32"/>
          <w:lang w:bidi="th-TH"/>
        </w:rPr>
        <w:sectPr w:rsidR="004A4EDE" w:rsidSect="004A4EDE">
          <w:pgSz w:w="16838" w:h="11906" w:orient="landscape"/>
          <w:pgMar w:top="1440" w:right="820" w:bottom="991" w:left="993" w:header="708" w:footer="281" w:gutter="0"/>
          <w:cols w:space="708"/>
          <w:docGrid w:linePitch="360"/>
        </w:sectPr>
      </w:pPr>
    </w:p>
    <w:p w14:paraId="5150FF4C" w14:textId="0D022D82" w:rsidR="008B5888" w:rsidRDefault="005B33EE" w:rsidP="008B5888">
      <w:pPr>
        <w:spacing w:after="0" w:line="240" w:lineRule="auto"/>
        <w:ind w:left="-284" w:hanging="142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6</w:t>
      </w:r>
      <w:r w:rsidR="00BC2081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="008B5888" w:rsidRPr="008C7712">
        <w:rPr>
          <w:rFonts w:ascii="TH SarabunPSK" w:hAnsi="TH SarabunPSK" w:cs="TH SarabunPSK"/>
          <w:b/>
          <w:bCs/>
          <w:sz w:val="32"/>
          <w:szCs w:val="32"/>
          <w:cs/>
        </w:rPr>
        <w:t>ประเภทของข้อมูลกระบวนการนำผลผลิตของโครงการวิจัยและนวัตกรรมไปสู่การสร้าง</w:t>
      </w:r>
      <w:bookmarkStart w:id="51" w:name="ผลลัพธ์"/>
      <w:r w:rsidR="008B5888" w:rsidRPr="008C7712">
        <w:rPr>
          <w:rFonts w:ascii="TH SarabunPSK" w:hAnsi="TH SarabunPSK" w:cs="TH SarabunPSK"/>
          <w:b/>
          <w:bCs/>
          <w:sz w:val="32"/>
          <w:szCs w:val="32"/>
          <w:cs/>
        </w:rPr>
        <w:t>ผลลัพธ์</w:t>
      </w:r>
      <w:bookmarkEnd w:id="51"/>
      <w:r w:rsidR="008B5888" w:rsidRPr="008C7712">
        <w:rPr>
          <w:rFonts w:ascii="TH SarabunPSK" w:hAnsi="TH SarabunPSK" w:cs="TH SarabunPSK"/>
          <w:b/>
          <w:bCs/>
          <w:sz w:val="32"/>
          <w:szCs w:val="32"/>
          <w:cs/>
        </w:rPr>
        <w:t>และคำจำกัดความ</w:t>
      </w:r>
    </w:p>
    <w:p w14:paraId="5D6B0665" w14:textId="10F8D410" w:rsidR="008B5888" w:rsidRPr="008B5888" w:rsidRDefault="008B5888" w:rsidP="008B5888">
      <w:pPr>
        <w:spacing w:after="0" w:line="240" w:lineRule="auto"/>
        <w:ind w:left="-284" w:hanging="142"/>
        <w:rPr>
          <w:rFonts w:ascii="TH SarabunPSK" w:hAnsi="TH SarabunPSK" w:cs="TH SarabunPSK"/>
          <w:sz w:val="32"/>
          <w:szCs w:val="32"/>
        </w:rPr>
      </w:pPr>
      <w:r w:rsidRPr="008B5888">
        <w:rPr>
          <w:rFonts w:ascii="TH SarabunPSK" w:hAnsi="TH SarabunPSK" w:cs="TH SarabunPSK"/>
          <w:sz w:val="32"/>
          <w:szCs w:val="32"/>
        </w:rPr>
        <w:t>(</w:t>
      </w:r>
      <w:r w:rsidRPr="008B5888">
        <w:rPr>
          <w:rFonts w:ascii="TH SarabunPSK" w:hAnsi="TH SarabunPSK" w:cs="TH SarabunPSK"/>
          <w:sz w:val="32"/>
          <w:szCs w:val="32"/>
          <w:cs/>
        </w:rPr>
        <w:t>ทั้งนี้ควรเลือกผล</w:t>
      </w:r>
      <w:r>
        <w:rPr>
          <w:rFonts w:ascii="TH SarabunPSK" w:hAnsi="TH SarabunPSK" w:cs="TH SarabunPSK" w:hint="cs"/>
          <w:sz w:val="32"/>
          <w:szCs w:val="32"/>
          <w:cs/>
        </w:rPr>
        <w:t>ลัพธ์</w:t>
      </w:r>
      <w:r w:rsidRPr="008B5888">
        <w:rPr>
          <w:rFonts w:ascii="TH SarabunPSK" w:hAnsi="TH SarabunPSK" w:cs="TH SarabunPSK"/>
          <w:sz w:val="32"/>
          <w:szCs w:val="32"/>
          <w:cs/>
        </w:rPr>
        <w:t>ให้สอดคล้องกับการนำส่งผลงานตามจุดมุ่งเน้น โดยสามารถดูรายละเอียดได้ที่</w:t>
      </w:r>
      <w:hyperlink w:anchor="ประเภทผลลัพธ์ที่นำส่งตามจุดมุ่งเน้น" w:history="1">
        <w:r w:rsidRPr="004B7BE1">
          <w:rPr>
            <w:rStyle w:val="af3"/>
            <w:rFonts w:ascii="TH SarabunPSK" w:hAnsi="TH SarabunPSK" w:cs="TH SarabunPSK"/>
            <w:sz w:val="32"/>
            <w:szCs w:val="32"/>
            <w:cs/>
          </w:rPr>
          <w:t>ประเภทผล</w:t>
        </w:r>
        <w:r w:rsidRPr="004B7BE1">
          <w:rPr>
            <w:rStyle w:val="af3"/>
            <w:rFonts w:ascii="TH SarabunPSK" w:hAnsi="TH SarabunPSK" w:cs="TH SarabunPSK" w:hint="cs"/>
            <w:sz w:val="32"/>
            <w:szCs w:val="32"/>
            <w:cs/>
          </w:rPr>
          <w:t>ลัพธ์</w:t>
        </w:r>
        <w:r w:rsidRPr="004B7BE1">
          <w:rPr>
            <w:rStyle w:val="af3"/>
            <w:rFonts w:ascii="TH SarabunPSK" w:hAnsi="TH SarabunPSK" w:cs="TH SarabunPSK"/>
            <w:sz w:val="32"/>
            <w:szCs w:val="32"/>
            <w:cs/>
          </w:rPr>
          <w:t>ที่นำส่งตามจุดมุ่งเน้น</w:t>
        </w:r>
      </w:hyperlink>
      <w:r w:rsidRPr="008B5888">
        <w:rPr>
          <w:rFonts w:ascii="TH SarabunPSK" w:hAnsi="TH SarabunPSK" w:cs="TH SarabunPSK"/>
          <w:sz w:val="32"/>
          <w:szCs w:val="32"/>
          <w:cs/>
        </w:rPr>
        <w:t>)</w:t>
      </w:r>
    </w:p>
    <w:tbl>
      <w:tblPr>
        <w:tblW w:w="964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70"/>
        <w:gridCol w:w="5670"/>
      </w:tblGrid>
      <w:tr w:rsidR="008B5888" w:rsidRPr="008C7712" w14:paraId="4B8CF78B" w14:textId="77777777" w:rsidTr="00BD6B00">
        <w:trPr>
          <w:trHeight w:val="362"/>
          <w:tblHeader/>
        </w:trPr>
        <w:tc>
          <w:tcPr>
            <w:tcW w:w="3970" w:type="dxa"/>
            <w:shd w:val="clear" w:color="auto" w:fill="D0CECE" w:themeFill="background2" w:themeFillShade="E6"/>
            <w:vAlign w:val="center"/>
          </w:tcPr>
          <w:p w14:paraId="2B5EE10D" w14:textId="77777777" w:rsidR="008B5888" w:rsidRPr="008C7712" w:rsidRDefault="008B5888" w:rsidP="00BD6B00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C7712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ประเภทของข้อมูลกระบวนการนำผลผลิตของโครงการวิจัยและนวัตกรรมไปสู่การสร้างผลลัพธ์</w:t>
            </w:r>
            <w:r w:rsidRPr="008C771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</w:t>
            </w:r>
          </w:p>
        </w:tc>
        <w:tc>
          <w:tcPr>
            <w:tcW w:w="5670" w:type="dxa"/>
            <w:shd w:val="clear" w:color="auto" w:fill="D0CECE" w:themeFill="background2" w:themeFillShade="E6"/>
            <w:vAlign w:val="center"/>
          </w:tcPr>
          <w:p w14:paraId="71EC6C69" w14:textId="77777777" w:rsidR="008B5888" w:rsidRPr="008C7712" w:rsidRDefault="008B5888" w:rsidP="00BD6B00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C7712">
              <w:rPr>
                <w:rFonts w:ascii="TH SarabunPSK" w:hAnsi="TH SarabunPSK" w:cs="TH SarabunPSK"/>
                <w:b/>
                <w:bCs/>
                <w:sz w:val="28"/>
                <w:cs/>
              </w:rPr>
              <w:t>คำจำกัดความ</w:t>
            </w:r>
            <w:r w:rsidRPr="008C771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</w:t>
            </w:r>
          </w:p>
          <w:p w14:paraId="1607FD4C" w14:textId="77777777" w:rsidR="008B5888" w:rsidRPr="008C7712" w:rsidRDefault="008B5888" w:rsidP="00BD6B00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C7712">
              <w:rPr>
                <w:rFonts w:ascii="TH SarabunPSK" w:hAnsi="TH SarabunPSK" w:cs="TH SarabunPSK"/>
                <w:b/>
                <w:bCs/>
                <w:sz w:val="28"/>
              </w:rPr>
              <w:t>(Definition)</w:t>
            </w:r>
          </w:p>
        </w:tc>
      </w:tr>
      <w:tr w:rsidR="008B5888" w:rsidRPr="008C7712" w14:paraId="339D3277" w14:textId="77777777" w:rsidTr="00BD6B00">
        <w:trPr>
          <w:trHeight w:val="2250"/>
        </w:trPr>
        <w:tc>
          <w:tcPr>
            <w:tcW w:w="3970" w:type="dxa"/>
            <w:hideMark/>
          </w:tcPr>
          <w:p w14:paraId="7A016C67" w14:textId="77777777" w:rsidR="008B5888" w:rsidRPr="008C7712" w:rsidRDefault="008B5888" w:rsidP="00BD6B00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8C7712">
              <w:rPr>
                <w:rFonts w:ascii="TH SarabunPSK" w:hAnsi="TH SarabunPSK" w:cs="TH SarabunPSK"/>
                <w:b/>
                <w:bCs/>
                <w:sz w:val="28"/>
                <w:cs/>
              </w:rPr>
              <w:t>ผลงานตีพิมพ์</w:t>
            </w:r>
            <w:r w:rsidRPr="008C7712">
              <w:rPr>
                <w:rFonts w:ascii="TH SarabunPSK" w:hAnsi="TH SarabunPSK" w:cs="TH SarabunPSK"/>
                <w:b/>
                <w:bCs/>
                <w:sz w:val="28"/>
              </w:rPr>
              <w:t xml:space="preserve"> (Publications)</w:t>
            </w:r>
          </w:p>
        </w:tc>
        <w:tc>
          <w:tcPr>
            <w:tcW w:w="5670" w:type="dxa"/>
            <w:hideMark/>
          </w:tcPr>
          <w:p w14:paraId="23A8B49D" w14:textId="77777777" w:rsidR="008B5888" w:rsidRPr="008C7712" w:rsidRDefault="008B5888" w:rsidP="00BD6B00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28"/>
              </w:rPr>
            </w:pPr>
            <w:r w:rsidRPr="008C7712">
              <w:rPr>
                <w:rFonts w:ascii="TH SarabunPSK" w:hAnsi="TH SarabunPSK" w:cs="TH SarabunPSK"/>
                <w:b/>
                <w:bCs/>
                <w:sz w:val="28"/>
                <w:u w:val="single"/>
                <w:cs/>
              </w:rPr>
              <w:t>ผลงานตีพิมพ์</w:t>
            </w:r>
            <w:r w:rsidRPr="008C7712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  <w:r w:rsidRPr="008C7712">
              <w:rPr>
                <w:rFonts w:ascii="TH SarabunPSK" w:hAnsi="TH SarabunPSK" w:cs="TH SarabunPSK"/>
                <w:sz w:val="28"/>
                <w:cs/>
              </w:rPr>
              <w:t>หมายถึง</w:t>
            </w:r>
            <w:r w:rsidRPr="008C7712">
              <w:rPr>
                <w:rFonts w:ascii="TH SarabunPSK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hAnsi="TH SarabunPSK" w:cs="TH SarabunPSK"/>
                <w:sz w:val="28"/>
                <w:cs/>
              </w:rPr>
              <w:t>ผลงานทางวิชาการในรูปแบบสิ่งพิมพ์และไฟล์อิเล็กทรอนิกส์</w:t>
            </w:r>
            <w:r w:rsidRPr="008C7712">
              <w:rPr>
                <w:rFonts w:ascii="TH SarabunPSK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hAnsi="TH SarabunPSK" w:cs="TH SarabunPSK"/>
                <w:sz w:val="28"/>
                <w:cs/>
              </w:rPr>
              <w:t>ซึ่งเกิดจากการศึกษาวิจัย อาทิเช่น บทความจากการประชุมวิชาการ บทความวิจัย</w:t>
            </w:r>
            <w:r w:rsidRPr="008C7712">
              <w:rPr>
                <w:rFonts w:ascii="TH SarabunPSK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hAnsi="TH SarabunPSK" w:cs="TH SarabunPSK"/>
                <w:sz w:val="28"/>
                <w:cs/>
              </w:rPr>
              <w:t>บทความปริทัศน์ บทความวิชาการ หนังสือ ตำรา พจนานุกรม และงานวิชาการอื่นๆ</w:t>
            </w:r>
            <w:r w:rsidRPr="008C7712">
              <w:rPr>
                <w:rFonts w:ascii="TH SarabunPSK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hAnsi="TH SarabunPSK" w:cs="TH SarabunPSK"/>
                <w:sz w:val="28"/>
                <w:cs/>
              </w:rPr>
              <w:t>ในลักษณะเดียวกัน</w:t>
            </w:r>
          </w:p>
          <w:p w14:paraId="1A25B4FE" w14:textId="77777777" w:rsidR="008B5888" w:rsidRPr="008C7712" w:rsidRDefault="008B5888" w:rsidP="00BD6B00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28"/>
              </w:rPr>
            </w:pPr>
            <w:r w:rsidRPr="008C7712">
              <w:rPr>
                <w:rFonts w:ascii="TH SarabunPSK" w:hAnsi="TH SarabunPSK" w:cs="TH SarabunPSK"/>
                <w:b/>
                <w:bCs/>
                <w:sz w:val="28"/>
                <w:u w:val="single"/>
                <w:cs/>
              </w:rPr>
              <w:t>การอ้างอิง</w:t>
            </w:r>
            <w:r w:rsidRPr="008C7712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  <w:r w:rsidRPr="008C7712">
              <w:rPr>
                <w:rFonts w:ascii="TH SarabunPSK" w:hAnsi="TH SarabunPSK" w:cs="TH SarabunPSK"/>
                <w:sz w:val="28"/>
                <w:cs/>
              </w:rPr>
              <w:t>หมายถึง</w:t>
            </w:r>
            <w:r w:rsidRPr="008C7712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  <w:r w:rsidRPr="008C7712">
              <w:rPr>
                <w:rFonts w:ascii="TH SarabunPSK" w:hAnsi="TH SarabunPSK" w:cs="TH SarabunPSK"/>
                <w:sz w:val="28"/>
                <w:cs/>
              </w:rPr>
              <w:t>จำนวนครั้งในการอ้างอิงผลงานวิจัยที่ตีพิมพ์ในวารสารระดับนานาชาติ</w:t>
            </w:r>
            <w:r w:rsidRPr="008C7712">
              <w:rPr>
                <w:rFonts w:ascii="TH SarabunPSK" w:hAnsi="TH SarabunPSK" w:cs="TH SarabunPSK"/>
                <w:sz w:val="28"/>
              </w:rPr>
              <w:t> </w:t>
            </w:r>
            <w:r w:rsidRPr="008C7712">
              <w:rPr>
                <w:rFonts w:ascii="TH SarabunPSK" w:hAnsi="TH SarabunPSK" w:cs="TH SarabunPSK"/>
                <w:sz w:val="28"/>
                <w:cs/>
              </w:rPr>
              <w:t>โดยสืบค้นจากฐานข้อมูล</w:t>
            </w:r>
            <w:r w:rsidRPr="008C7712">
              <w:rPr>
                <w:rFonts w:ascii="TH SarabunPSK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hAnsi="TH SarabunPSK" w:cs="TH SarabunPSK"/>
                <w:sz w:val="28"/>
                <w:cs/>
              </w:rPr>
              <w:t xml:space="preserve">วารสารวิชาการ เช่น </w:t>
            </w:r>
            <w:r w:rsidRPr="008C7712">
              <w:rPr>
                <w:rFonts w:ascii="TH SarabunPSK" w:hAnsi="TH SarabunPSK" w:cs="TH SarabunPSK"/>
                <w:sz w:val="28"/>
              </w:rPr>
              <w:t xml:space="preserve">Scopus , Web of Science </w:t>
            </w:r>
            <w:r w:rsidRPr="008C7712">
              <w:rPr>
                <w:rFonts w:ascii="TH SarabunPSK" w:hAnsi="TH SarabunPSK" w:cs="TH SarabunPSK"/>
                <w:sz w:val="28"/>
                <w:cs/>
              </w:rPr>
              <w:t>เป็นต้น</w:t>
            </w:r>
          </w:p>
        </w:tc>
      </w:tr>
      <w:tr w:rsidR="008B5888" w:rsidRPr="008C7712" w14:paraId="0A785038" w14:textId="77777777" w:rsidTr="00BD6B00">
        <w:trPr>
          <w:trHeight w:val="885"/>
        </w:trPr>
        <w:tc>
          <w:tcPr>
            <w:tcW w:w="3970" w:type="dxa"/>
            <w:hideMark/>
          </w:tcPr>
          <w:p w14:paraId="30A5CFEE" w14:textId="77777777" w:rsidR="008B5888" w:rsidRPr="008C7712" w:rsidRDefault="008B5888" w:rsidP="00BD6B00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8C7712">
              <w:rPr>
                <w:rFonts w:ascii="TH SarabunPSK" w:hAnsi="TH SarabunPSK" w:cs="TH SarabunPSK"/>
                <w:b/>
                <w:bCs/>
                <w:sz w:val="28"/>
                <w:cs/>
              </w:rPr>
              <w:t>เครื่องมือ</w:t>
            </w:r>
            <w:r w:rsidRPr="008C771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หรือ</w:t>
            </w:r>
            <w:r w:rsidRPr="008C7712">
              <w:rPr>
                <w:rFonts w:ascii="TH SarabunPSK" w:hAnsi="TH SarabunPSK" w:cs="TH SarabunPSK"/>
                <w:b/>
                <w:bCs/>
                <w:sz w:val="28"/>
                <w:cs/>
              </w:rPr>
              <w:t>ระเบียบวิธีการวิจัย</w:t>
            </w:r>
            <w:r w:rsidRPr="008C771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/</w:t>
            </w:r>
            <w:r w:rsidRPr="008C7712">
              <w:rPr>
                <w:rFonts w:ascii="TH SarabunPSK" w:hAnsi="TH SarabunPSK" w:cs="TH SarabunPSK"/>
                <w:b/>
                <w:bCs/>
                <w:sz w:val="28"/>
                <w:cs/>
              </w:rPr>
              <w:t>ฐานข้อมูล</w:t>
            </w:r>
            <w:r w:rsidRPr="008C771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หรือ</w:t>
            </w:r>
            <w:r w:rsidRPr="008C7712">
              <w:rPr>
                <w:rFonts w:ascii="TH SarabunPSK" w:hAnsi="TH SarabunPSK" w:cs="TH SarabunPSK"/>
                <w:b/>
                <w:bCs/>
                <w:sz w:val="28"/>
                <w:cs/>
              </w:rPr>
              <w:t>แบบจำลองวิจัย</w:t>
            </w:r>
            <w:r w:rsidRPr="008C771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ที่ค้นพบใหม่</w:t>
            </w:r>
            <w:r w:rsidRPr="008C7712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(</w:t>
            </w:r>
            <w:r w:rsidRPr="008C7712">
              <w:rPr>
                <w:rFonts w:ascii="TH SarabunPSK" w:hAnsi="TH SarabunPSK" w:cs="TH SarabunPSK"/>
                <w:b/>
                <w:bCs/>
                <w:sz w:val="28"/>
              </w:rPr>
              <w:t>Research tools  or methods</w:t>
            </w:r>
            <w:r w:rsidRPr="008C771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/</w:t>
            </w:r>
            <w:r w:rsidRPr="008C7712">
              <w:rPr>
                <w:rFonts w:ascii="TH SarabunPSK" w:hAnsi="TH SarabunPSK" w:cs="TH SarabunPSK"/>
                <w:b/>
                <w:bCs/>
                <w:sz w:val="28"/>
              </w:rPr>
              <w:t>Research databases or models)</w:t>
            </w:r>
          </w:p>
        </w:tc>
        <w:tc>
          <w:tcPr>
            <w:tcW w:w="5670" w:type="dxa"/>
            <w:hideMark/>
          </w:tcPr>
          <w:p w14:paraId="6426A8FD" w14:textId="77777777" w:rsidR="008B5888" w:rsidRPr="008C7712" w:rsidRDefault="008B5888" w:rsidP="00BD6B00">
            <w:pPr>
              <w:spacing w:after="0"/>
              <w:jc w:val="thaiDistribute"/>
              <w:rPr>
                <w:rFonts w:ascii="TH SarabunPSK" w:hAnsi="TH SarabunPSK" w:cs="TH SarabunPSK"/>
                <w:sz w:val="28"/>
              </w:rPr>
            </w:pPr>
            <w:r w:rsidRPr="008C7712">
              <w:rPr>
                <w:rFonts w:ascii="TH SarabunPSK" w:hAnsi="TH SarabunPSK" w:cs="TH SarabunPSK"/>
                <w:b/>
                <w:bCs/>
                <w:sz w:val="28"/>
                <w:u w:val="single"/>
                <w:cs/>
              </w:rPr>
              <w:t>เครื่องมือ</w:t>
            </w:r>
            <w:r w:rsidRPr="008C7712">
              <w:rPr>
                <w:rFonts w:ascii="TH SarabunPSK" w:hAnsi="TH SarabunPSK" w:cs="TH SarabunPSK" w:hint="cs"/>
                <w:b/>
                <w:bCs/>
                <w:sz w:val="28"/>
                <w:u w:val="single"/>
                <w:cs/>
              </w:rPr>
              <w:t>หรือ</w:t>
            </w:r>
            <w:r w:rsidRPr="008C7712">
              <w:rPr>
                <w:rFonts w:ascii="TH SarabunPSK" w:hAnsi="TH SarabunPSK" w:cs="TH SarabunPSK"/>
                <w:b/>
                <w:bCs/>
                <w:sz w:val="28"/>
                <w:u w:val="single"/>
                <w:cs/>
              </w:rPr>
              <w:t>ระเบียบวิธีการวิจัย</w:t>
            </w:r>
            <w:r w:rsidRPr="008C771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</w:t>
            </w:r>
            <w:r w:rsidRPr="008C7712">
              <w:rPr>
                <w:rFonts w:ascii="TH SarabunPSK" w:hAnsi="TH SarabunPSK" w:cs="TH SarabunPSK" w:hint="cs"/>
                <w:sz w:val="28"/>
                <w:cs/>
              </w:rPr>
              <w:t xml:space="preserve">หมายถึง </w:t>
            </w:r>
            <w:r w:rsidRPr="008C7712">
              <w:rPr>
                <w:rFonts w:ascii="TH SarabunPSK" w:hAnsi="TH SarabunPSK" w:cs="TH SarabunPSK"/>
                <w:sz w:val="28"/>
                <w:cs/>
              </w:rPr>
              <w:t>เครื่องมือหรือกระบวนการที่ผู้วิจัยใช้ในการทดลอง</w:t>
            </w:r>
            <w:r w:rsidRPr="008C7712">
              <w:rPr>
                <w:rFonts w:ascii="TH SarabunPSK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hAnsi="TH SarabunPSK" w:cs="TH SarabunPSK"/>
                <w:sz w:val="28"/>
                <w:cs/>
              </w:rPr>
              <w:t>ทดสอบ เก็บรวบรวมหรือวิเคราะห์ข้อมูล โดยเป็นสิ่งใหม่ที่ไม่ได้มีมาก่อน</w:t>
            </w:r>
            <w:r w:rsidRPr="008C7712">
              <w:rPr>
                <w:rFonts w:ascii="TH SarabunPSK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hAnsi="TH SarabunPSK" w:cs="TH SarabunPSK"/>
                <w:sz w:val="28"/>
                <w:cs/>
              </w:rPr>
              <w:t>แต่ได้เผยแพร่และเป็นที่ยอมรับโดยมีผู้นำเครื่องมือและระเบียบวิธีการวิจัยไปใช้ต่อและ</w:t>
            </w:r>
            <w:r w:rsidRPr="008C7712">
              <w:rPr>
                <w:rFonts w:ascii="TH SarabunPSK" w:hAnsi="TH SarabunPSK" w:cs="TH SarabunPSK"/>
                <w:b/>
                <w:bCs/>
                <w:sz w:val="28"/>
                <w:cs/>
              </w:rPr>
              <w:t>มีหลักฐานอ้างอิงได้</w:t>
            </w:r>
          </w:p>
          <w:p w14:paraId="3A2DCF59" w14:textId="77777777" w:rsidR="008B5888" w:rsidRPr="008C7712" w:rsidRDefault="008B5888" w:rsidP="00BD6B00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8C7712">
              <w:rPr>
                <w:rFonts w:ascii="TH SarabunPSK" w:hAnsi="TH SarabunPSK" w:cs="TH SarabunPSK"/>
                <w:b/>
                <w:bCs/>
                <w:sz w:val="28"/>
                <w:cs/>
              </w:rPr>
              <w:t>ฐานข้อมูล</w:t>
            </w:r>
            <w:r w:rsidRPr="008C771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หรือ</w:t>
            </w:r>
            <w:r w:rsidRPr="008C7712">
              <w:rPr>
                <w:rFonts w:ascii="TH SarabunPSK" w:hAnsi="TH SarabunPSK" w:cs="TH SarabunPSK"/>
                <w:b/>
                <w:bCs/>
                <w:sz w:val="28"/>
                <w:cs/>
              </w:rPr>
              <w:t>แบบจำลองวิจัย</w:t>
            </w:r>
            <w:r w:rsidRPr="008C771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ที่ค้นพบใหม่</w:t>
            </w:r>
            <w:r w:rsidRPr="008C7712">
              <w:rPr>
                <w:rFonts w:ascii="TH SarabunPSK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hAnsi="TH SarabunPSK" w:cs="TH SarabunPSK" w:hint="cs"/>
                <w:sz w:val="28"/>
                <w:cs/>
              </w:rPr>
              <w:t xml:space="preserve">หมายถึง </w:t>
            </w:r>
            <w:r w:rsidRPr="008C7712">
              <w:rPr>
                <w:rFonts w:ascii="TH SarabunPSK" w:hAnsi="TH SarabunPSK" w:cs="TH SarabunPSK"/>
                <w:sz w:val="28"/>
                <w:cs/>
              </w:rPr>
              <w:t>ฐานข้อมูล</w:t>
            </w:r>
            <w:r w:rsidRPr="008C7712">
              <w:rPr>
                <w:rFonts w:ascii="TH SarabunPSK" w:hAnsi="TH SarabunPSK" w:cs="TH SarabunPSK"/>
                <w:sz w:val="28"/>
              </w:rPr>
              <w:t xml:space="preserve"> (</w:t>
            </w:r>
            <w:r w:rsidRPr="008C7712">
              <w:rPr>
                <w:rFonts w:ascii="TH SarabunPSK" w:hAnsi="TH SarabunPSK" w:cs="TH SarabunPSK"/>
                <w:sz w:val="28"/>
                <w:cs/>
              </w:rPr>
              <w:t>ระบบที่รวบรวมข้อมูลไว้ในที่เดียวกัน) หรือแบบจำลอง</w:t>
            </w:r>
            <w:r w:rsidRPr="008C7712">
              <w:rPr>
                <w:rFonts w:ascii="TH SarabunPSK" w:hAnsi="TH SarabunPSK" w:cs="TH SarabunPSK"/>
                <w:sz w:val="28"/>
              </w:rPr>
              <w:t xml:space="preserve"> (</w:t>
            </w:r>
            <w:r w:rsidRPr="008C7712">
              <w:rPr>
                <w:rFonts w:ascii="TH SarabunPSK" w:hAnsi="TH SarabunPSK" w:cs="TH SarabunPSK"/>
                <w:sz w:val="28"/>
                <w:cs/>
              </w:rPr>
              <w:t>การสร้างรูปแบบเพื่อแทนวัตถุ กระบวนการ ความสัมพันธ์ หรือ สถานการณ์)</w:t>
            </w:r>
            <w:r w:rsidRPr="008C7712">
              <w:rPr>
                <w:rFonts w:ascii="TH SarabunPSK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hAnsi="TH SarabunPSK" w:cs="TH SarabunPSK"/>
                <w:sz w:val="28"/>
                <w:cs/>
              </w:rPr>
              <w:t>ที่ถูกพัฒนาขึ้นจากงานวิจัย</w:t>
            </w:r>
            <w:r w:rsidRPr="008C7712">
              <w:rPr>
                <w:rFonts w:ascii="TH SarabunPSK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hAnsi="TH SarabunPSK" w:cs="TH SarabunPSK"/>
                <w:sz w:val="28"/>
                <w:cs/>
              </w:rPr>
              <w:t>โดยมีผู้นำฐานข้อมูลหรือแบบจำลองไปใช้ให้เกิดประโยชน์</w:t>
            </w:r>
            <w:r w:rsidRPr="008C7712">
              <w:rPr>
                <w:rFonts w:ascii="TH SarabunPSK" w:hAnsi="TH SarabunPSK" w:cs="TH SarabunPSK"/>
                <w:b/>
                <w:bCs/>
                <w:sz w:val="28"/>
                <w:cs/>
              </w:rPr>
              <w:t>มีหลักฐานอ้างอิงได้</w:t>
            </w:r>
          </w:p>
        </w:tc>
      </w:tr>
      <w:tr w:rsidR="008B5888" w:rsidRPr="008C7712" w14:paraId="7E7BF568" w14:textId="77777777" w:rsidTr="00BD6B00">
        <w:trPr>
          <w:trHeight w:val="1398"/>
        </w:trPr>
        <w:tc>
          <w:tcPr>
            <w:tcW w:w="3970" w:type="dxa"/>
            <w:hideMark/>
          </w:tcPr>
          <w:p w14:paraId="44AA2160" w14:textId="77777777" w:rsidR="008B5888" w:rsidRPr="008C7712" w:rsidRDefault="008B5888" w:rsidP="00BD6B0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ทรัพย์สินทางปัญญา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การขึ้นทะเบียนพันธุ์พืชและพันธุ์สัตว์</w:t>
            </w:r>
            <w:r w:rsidRPr="008C7712">
              <w:rPr>
                <w:rFonts w:ascii="TH SarabunPSK" w:eastAsia="Times New Roman" w:hAnsi="TH SarabunPSK" w:cs="TH SarabunPSK" w:hint="cs"/>
                <w:b/>
                <w:bCs/>
                <w:sz w:val="28"/>
                <w:cs/>
              </w:rPr>
              <w:t xml:space="preserve"> หรือ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การอนุญาตให้ใช้สิทธิ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 (Intellectual property, Registered Plants Varieties and Animals Breeding </w:t>
            </w:r>
            <w:r w:rsidRPr="008C7712">
              <w:rPr>
                <w:rFonts w:ascii="TH SarabunPSK" w:hAnsi="TH SarabunPSK" w:cs="TH SarabunPSK"/>
                <w:b/>
                <w:bCs/>
                <w:sz w:val="28"/>
              </w:rPr>
              <w:t>or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Licensing)</w:t>
            </w:r>
          </w:p>
        </w:tc>
        <w:tc>
          <w:tcPr>
            <w:tcW w:w="5670" w:type="dxa"/>
            <w:hideMark/>
          </w:tcPr>
          <w:p w14:paraId="4DCF4015" w14:textId="77777777" w:rsidR="008B5888" w:rsidRPr="008C7712" w:rsidRDefault="008B5888" w:rsidP="00BD6B00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b/>
                <w:bCs/>
                <w:sz w:val="28"/>
                <w:u w:val="single"/>
              </w:rPr>
            </w:pPr>
            <w:bookmarkStart w:id="52" w:name="RANGE!C8"/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u w:val="single"/>
                <w:cs/>
              </w:rPr>
              <w:t>ทรัพย์สินทางปัญญา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หมายถึง การประดิษฐ์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คิดค้นหรือคิดทำขึ้น อันเปนผลใหไดมาซึ่งผลิตภัณฑ์หรือกรรมวิธีใดขึ้นใหม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หรือการกระทําใดๆ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ที่ทําใหดีขึ้นซึ่งผลิตภัณฑ์หรือกรรมวิธี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หรือการกระทำใดๆ เกี่ยวกับงานที่ผู้สร้างสรรค์ได้ริเริ่มโดยใช้สติปัญญาความรู้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 xml:space="preserve">ความสามารถ และความวิริยะอุตสาหะของตนเองในการสร้างให้เกิดงานสร้างสรรค์ 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9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ประเภทตามที่กฎหมายลิขสิทธิ์ให้ความคุ้มครอง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เช่น งานวรรณกรรม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งานศิลปกรรม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 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งานดนตรีกรรม งานภาพยนตร์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เป็นต้น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u w:val="single"/>
                <w:cs/>
              </w:rPr>
              <w:t>โดยไม่ลอกเลียนงานของผู้อื่น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ahoma" w:eastAsia="Times New Roman" w:hAnsi="Tahoma" w:cs="Tahoma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ซึ่งเกิดจากผลงานวิจัยด้านวิทยาศาสตร์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วิจัยและนวัตกรรม (ววน.) ที่ได้รับงบประมาณสนับสนุนจากกองทุนส่งเสริม ววน.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u w:val="single"/>
                <w:cs/>
              </w:rPr>
              <w:t>โดยมีหลักฐานอ้างอิงได้</w:t>
            </w:r>
          </w:p>
          <w:p w14:paraId="22DA4829" w14:textId="77777777" w:rsidR="008B5888" w:rsidRPr="008C7712" w:rsidRDefault="008B5888" w:rsidP="00BD6B00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28"/>
              </w:rPr>
            </w:pP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u w:val="single"/>
                <w:cs/>
              </w:rPr>
              <w:t>การขึ้นทะเบียนพันธุ์พืชและพันธุ์สัตว์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หมายถึง พันธุ์พืชหรือพันธุ์สัตว์ที่เกิดจากงานวิจัย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และจะต้องจดทะเบียนพันธุ์ใหม่โดยหน่วยงานที่มีหน้าที่ในการรับจดทะเบียนพันธุ์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หรือหน่วยงานต้นสังกัดของนักวิจัย</w:t>
            </w:r>
          </w:p>
          <w:p w14:paraId="2B0F2144" w14:textId="77777777" w:rsidR="008B5888" w:rsidRPr="008C7712" w:rsidRDefault="008B5888" w:rsidP="00BD6B00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b/>
                <w:bCs/>
                <w:sz w:val="28"/>
                <w:u w:val="single"/>
              </w:rPr>
            </w:pP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u w:val="single"/>
                <w:cs/>
              </w:rPr>
              <w:t>การอนุญาตให้ใช้สิทธิ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หมายถึง การที่เจ้าของสิทธิอนุญาตให้ผู้ขอใช้สิทธิใดๆ ที่เกิดขึ้นจากงานวิจัย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เช่น ผลิต / ขาย / ใช้ หรือมีไว้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โดยไม่มีการเปลี่ยนแปลงความเป็นเจ้าของสิทธิทั้งนี้เพื่อประโยชน์เชิงพาณิชย์เป็นหลัก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โดยมีหลักฐานอ้างอิงได้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</w:t>
            </w:r>
            <w:bookmarkEnd w:id="52"/>
          </w:p>
        </w:tc>
      </w:tr>
      <w:tr w:rsidR="008B5888" w:rsidRPr="008C7712" w14:paraId="51EB2852" w14:textId="77777777" w:rsidTr="00BD6B00">
        <w:trPr>
          <w:trHeight w:val="885"/>
        </w:trPr>
        <w:tc>
          <w:tcPr>
            <w:tcW w:w="3970" w:type="dxa"/>
            <w:hideMark/>
          </w:tcPr>
          <w:p w14:paraId="74829076" w14:textId="77777777" w:rsidR="008B5888" w:rsidRPr="008C7712" w:rsidRDefault="008B5888" w:rsidP="00BD6B0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lastRenderedPageBreak/>
              <w:t>การถ่ายทอดเทคโนโลยี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>(Technology Transfer)</w:t>
            </w:r>
          </w:p>
        </w:tc>
        <w:tc>
          <w:tcPr>
            <w:tcW w:w="5670" w:type="dxa"/>
            <w:hideMark/>
          </w:tcPr>
          <w:p w14:paraId="4FECFE78" w14:textId="77777777" w:rsidR="008B5888" w:rsidRPr="008C7712" w:rsidRDefault="008B5888" w:rsidP="00BD6B00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28"/>
              </w:rPr>
            </w:pP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การนำเอาเทคโนโลยีหรือองค์ความรู้ที่เกิดจากการวิจัยมาถ่ายทอดให้กับภาคเอกชน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เพื่อขับเคลื่อนงานวิจัยไปสู่การขยายผลในเชิงพาณิชย์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รวมถึงการถ่ายทอดเทคโนโลยีที่เหมาะสม เพื่อนำไปใช้ประโยชน์เชิงชุมชน สังคม และสาธารณะ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โดยมีหลักฐานอ้างอิงได้</w:t>
            </w:r>
          </w:p>
        </w:tc>
      </w:tr>
      <w:tr w:rsidR="008B5888" w:rsidRPr="008C7712" w14:paraId="18AF00A8" w14:textId="77777777" w:rsidTr="00BD6B00">
        <w:trPr>
          <w:trHeight w:val="841"/>
        </w:trPr>
        <w:tc>
          <w:tcPr>
            <w:tcW w:w="3970" w:type="dxa"/>
            <w:hideMark/>
          </w:tcPr>
          <w:p w14:paraId="4576ACC1" w14:textId="77777777" w:rsidR="008B5888" w:rsidRPr="008C7712" w:rsidRDefault="008B5888" w:rsidP="00BD6B0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ผลิตภัณฑ์และกระบวนการ บริการ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 xml:space="preserve">และการรับรองมาตรฐานใหม่ </w:t>
            </w:r>
          </w:p>
          <w:p w14:paraId="74CE2F38" w14:textId="77777777" w:rsidR="008B5888" w:rsidRPr="008C7712" w:rsidRDefault="008B5888" w:rsidP="00BD6B0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(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>New Products/Processes, New Services and New Standard Assurances)</w:t>
            </w:r>
          </w:p>
        </w:tc>
        <w:tc>
          <w:tcPr>
            <w:tcW w:w="5670" w:type="dxa"/>
            <w:hideMark/>
          </w:tcPr>
          <w:p w14:paraId="24F65FA5" w14:textId="77777777" w:rsidR="008B5888" w:rsidRPr="008C7712" w:rsidRDefault="008B5888" w:rsidP="00BD6B00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28"/>
              </w:rPr>
            </w:pP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u w:val="single"/>
                <w:cs/>
              </w:rPr>
              <w:t>ผลิตภัณฑ์และกระบวนการใหม่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หมายถึง ผลิตภัณฑ์ประเภทต่างๆ ที่ได้จากการวิจัย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อาทิเช่น ผลิตภัณฑ์ทางการแพทย์ /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ผลิตภัณฑ์ที่เกี่ยวเนื่องกับซอฟต์แวร์และปัญญาประดิษฐ์ /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ผลิตภัณฑ์ด้านเทคนิคและเทคโนโลยี / ผลิตภัณฑ์ทางการเกษตรและอาหาร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ผลิตภัณฑ์ด้านศิลปะและการสร้างสรรค์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รวมถึงกระบวนการผลิตผลิตภัณฑ์ หรือการจัดการในรูปแบบใหม่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ซึ่งเป็นสิ่งใหม่หรือพัฒนาให้ดีขึ้นกว่าเดิมอย่างมีนัยสำคัญ นำไปใช้ประโยชน์ได้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และสามารถก่อให้เกิดคุณค่าทางเศรษฐกิจและสังคม</w:t>
            </w:r>
          </w:p>
          <w:p w14:paraId="1AC010CA" w14:textId="77777777" w:rsidR="008B5888" w:rsidRPr="008C7712" w:rsidRDefault="008B5888" w:rsidP="00BD6B00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28"/>
              </w:rPr>
            </w:pP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u w:val="single"/>
                <w:cs/>
              </w:rPr>
              <w:t>บริการใหม่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หมายถึง รูปแบบและวิธีการบริการใหม่ๆ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ซึ่งเป็นสิ่งใหม่หรือพัฒนาให้ดีขึ้นกว่าเดิมอย่างมีนัยสำคัญ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นำไปใช้ประโยชน์ได้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และสามารถก่อให้เกิดคุณค่าทางเศรษฐกิจและสังคม</w:t>
            </w:r>
          </w:p>
          <w:p w14:paraId="5550D2AC" w14:textId="77777777" w:rsidR="008B5888" w:rsidRPr="008C7712" w:rsidRDefault="008B5888" w:rsidP="00BD6B00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b/>
                <w:bCs/>
                <w:sz w:val="28"/>
                <w:u w:val="single"/>
              </w:rPr>
            </w:pP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u w:val="single"/>
                <w:cs/>
              </w:rPr>
              <w:t>การรับรองมาตรฐานใหม่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หมายถึง มาตรฐานที่พัฒนาขึ้นใหม่ และ/หรือศูนย์ทดสอบต่างๆ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ที่พัฒนาจนได้รับการรับรองมาตรฐาน เพื่อสร้างความสามารถทางด้านคุณภาพ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ทั้งในระดับประเทศและต่างประเทศ และสามารถก่อให้เกิดคุณค่าทางเศรษฐกิจและสังคม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โดยมีหลักฐานอ้างอิงได้</w:t>
            </w:r>
          </w:p>
        </w:tc>
      </w:tr>
      <w:tr w:rsidR="008B5888" w:rsidRPr="008C7712" w14:paraId="1A83B56C" w14:textId="77777777" w:rsidTr="00BD6B00">
        <w:trPr>
          <w:trHeight w:val="715"/>
        </w:trPr>
        <w:tc>
          <w:tcPr>
            <w:tcW w:w="3970" w:type="dxa"/>
            <w:hideMark/>
          </w:tcPr>
          <w:p w14:paraId="0CB8DD4A" w14:textId="77777777" w:rsidR="008B5888" w:rsidRPr="008C7712" w:rsidRDefault="008B5888" w:rsidP="00BD6B0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การจัดการความรู้และแพลตฟอร์มเพื่อถ่ายทอดเทคโนโลยี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และการเตรียมความพร้อมให้ผู้รับถ่ายทอดเทคโนโลยี (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>Knowledge and Platform management for Technology transfer and Empowerment for Technology transfer)</w:t>
            </w:r>
          </w:p>
        </w:tc>
        <w:tc>
          <w:tcPr>
            <w:tcW w:w="5670" w:type="dxa"/>
            <w:hideMark/>
          </w:tcPr>
          <w:p w14:paraId="2B0E1276" w14:textId="77777777" w:rsidR="008B5888" w:rsidRPr="008C7712" w:rsidRDefault="008B5888" w:rsidP="00BD6B00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u w:val="single"/>
                <w:cs/>
              </w:rPr>
              <w:t>การจัดการความรู้และแพลตฟอร์มเพื่อถ่ายทอดเทคโนโลยี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 xml:space="preserve"> </w:t>
            </w:r>
            <w:r w:rsidRPr="008C7712"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หมายถึง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แพลตฟอร์มหรือระบบสารสนเทศที่มีวัตถุประสงค์เพื่อ</w:t>
            </w:r>
            <w:r w:rsidRPr="008C7712">
              <w:rPr>
                <w:rFonts w:ascii="TH SarabunPSK" w:eastAsia="Times New Roman" w:hAnsi="TH SarabunPSK" w:cs="TH SarabunPSK" w:hint="cs"/>
                <w:sz w:val="28"/>
                <w:cs/>
              </w:rPr>
              <w:t>รวบรวมและ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นำเสนอผลงานวิจัยและนวัตกรรมพร้อมใช้ หรือมีศักยภาพในการใช้ประโยชน์ด้านต่าง ๆ ที่เป็นช่องทางทำให้เกิดการถ่ายทอดเทคโนโลยี หรือการนำไปใช้ประโยชน์ โดยข้อมูลที่ปรากฏต้องผ่านกระบวนการจัดการความรู้ เช่น การรวบรวม การจัดกลุ่ม และการสังเคราะห์ความรู้หรือข้อมูลจากผลงานวิจัยและนวัตกรรมให้อยู่ในรูปแบบที่กลุ่มเป้าหมายผู้ใช้ประโยชน์</w:t>
            </w:r>
            <w:r w:rsidRPr="008C7712">
              <w:rPr>
                <w:rFonts w:ascii="TH SarabunPSK" w:eastAsia="Times New Roman" w:hAnsi="TH SarabunPSK" w:cs="TH SarabunPSK" w:hint="cs"/>
                <w:sz w:val="28"/>
                <w:cs/>
              </w:rPr>
              <w:t>สามารถ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 xml:space="preserve">เข้าถึงและนำไปใช้ต่อได้ง่าย </w:t>
            </w:r>
            <w:r w:rsidRPr="008C7712">
              <w:rPr>
                <w:rFonts w:ascii="TH SarabunPSK" w:eastAsia="Times New Roman" w:hAnsi="TH SarabunPSK" w:cs="TH SarabunPSK" w:hint="cs"/>
                <w:sz w:val="28"/>
                <w:cs/>
              </w:rPr>
              <w:t>อีกทั้งบนแพลตฟอร์มหรือระบบดังกล่าวต้อง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 xml:space="preserve">มีผู้เข้ามาใช้ประโยชน์ หรือเข้ามาใช้บริการ และมีการดำเนินการอย่างต่อเนื่อง  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โดยมีหลักฐานอ้างอิงได้</w:t>
            </w:r>
          </w:p>
          <w:p w14:paraId="55E703A5" w14:textId="77777777" w:rsidR="008B5888" w:rsidRPr="008C7712" w:rsidRDefault="008B5888" w:rsidP="00BD6B00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28"/>
              </w:rPr>
            </w:pP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u w:val="single"/>
                <w:cs/>
              </w:rPr>
              <w:t>การเตรียมความพร้อมให้ผู้รับถ่ายทอดเทคโนโลยี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กิจกรรม หรือการดำเนินการอย่างใดอย่างหนึ่งที่เป็นการสร้างความพร้อม  หรือยกระดับความพร้อม และความรู้ให้แก่กลุ่มเป้าหมายที่เป็นผู้รับถ่ายทอดเทคโนโลยี ซึ่งในที่นี้เป็นได้ทั้งการให้ความรู้พื้นฐาน หรือเชิงเทคนิคเกี่ยวกับเทคโนโลยีนั้น ๆ หรือการเสริมทักษะที่จำเป็นให้กลุ่มเป้าหมายสามารถนำเทคโนโลยี หรือผลงานวิจัยและนวัตกรรมไปใช้ประโยชน์ให้เกิดประสิทธิภาพ ทั้งนี้ ผู้รับถ่ายทอดเทคโนโลยีเป็นได้ทั้งภาคเอกชน ผู้ประกอบการ หน่วยงานภาครัฐ วิสาหกิจชุมชน หรือกลุ่มเกษตรกรในพื้นที่ เป็นต้น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 xml:space="preserve"> โดยมีหลักฐานอ้างอิงได้</w:t>
            </w:r>
          </w:p>
        </w:tc>
      </w:tr>
      <w:tr w:rsidR="008B5888" w:rsidRPr="008C7712" w14:paraId="2F584E4D" w14:textId="77777777" w:rsidTr="00BD6B00">
        <w:trPr>
          <w:trHeight w:val="699"/>
        </w:trPr>
        <w:tc>
          <w:tcPr>
            <w:tcW w:w="3970" w:type="dxa"/>
            <w:hideMark/>
          </w:tcPr>
          <w:p w14:paraId="49D3B9F7" w14:textId="77777777" w:rsidR="008B5888" w:rsidRPr="008C7712" w:rsidRDefault="008B5888" w:rsidP="00BD6B0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lastRenderedPageBreak/>
              <w:t xml:space="preserve"> 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การใช้ประโยชน์เชิงนโยบาย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(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แนวปฏิบัติ/มาตรการ/แผน/กฎระเบียบ) (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>Policy Utilization (Guideline/Measure/Plan/Regulations))</w:t>
            </w:r>
          </w:p>
        </w:tc>
        <w:tc>
          <w:tcPr>
            <w:tcW w:w="5670" w:type="dxa"/>
            <w:hideMark/>
          </w:tcPr>
          <w:p w14:paraId="5A920861" w14:textId="77777777" w:rsidR="008B5888" w:rsidRPr="008C7712" w:rsidRDefault="008B5888" w:rsidP="00BD6B00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28"/>
              </w:rPr>
            </w:pP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การดำเนินการอย่างใดอย่างหนึ่งเพื่อขับเคลื่อนการนำผลงานวิจัยไปสู่การใช้ประโยชน์เชิงนโยบาย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หรือเกิดแนวปฏิบัติ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แผนและกฎระเบียบต่างๆ ขึ้นใหม่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เพื่อให้เกิดผลลัพธ์และผลกระทบต่อการเปลี่ยนแปลงในมิติต่างๆ ทางเศรษฐกิจ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สังคมวัฒนธรรม สิ่งแวดล้อม และการเมืองการปกครอง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ที่เป็นประโยชน์ต่อสังคมและประเทศโดยรวม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โดยมีหลักฐานอ้างอิงได้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ทั้งนี้ต้องไม่ใช่การดำเนินการที่ระบุไว้เป็นส่วนหนึ่งของแผนงานวิจัย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</w:t>
            </w:r>
          </w:p>
        </w:tc>
      </w:tr>
      <w:tr w:rsidR="008B5888" w:rsidRPr="008C7712" w14:paraId="1CDBCBB6" w14:textId="77777777" w:rsidTr="00BD6B00">
        <w:trPr>
          <w:trHeight w:val="1440"/>
        </w:trPr>
        <w:tc>
          <w:tcPr>
            <w:tcW w:w="3970" w:type="dxa"/>
            <w:hideMark/>
          </w:tcPr>
          <w:p w14:paraId="69C0AA60" w14:textId="77777777" w:rsidR="008B5888" w:rsidRPr="008C7712" w:rsidRDefault="008B5888" w:rsidP="00BD6B0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กิจกรรมสร้างการมีส่วนร่วม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(Engagement activities)</w:t>
            </w:r>
          </w:p>
        </w:tc>
        <w:tc>
          <w:tcPr>
            <w:tcW w:w="5670" w:type="dxa"/>
            <w:hideMark/>
          </w:tcPr>
          <w:p w14:paraId="1F550CE1" w14:textId="77777777" w:rsidR="008B5888" w:rsidRPr="008C7712" w:rsidRDefault="008B5888" w:rsidP="00BD6B00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28"/>
              </w:rPr>
            </w:pP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กิจกรรมที่หัวหน้าโครงการและ/หรือทีมวิจัย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ได้สื่อสารผลงานด้านวิทยาศาสตร์ วิจัยและนวัตกรรม (ววน.)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กับกลุ่มผู้เข้าร่วมกิจกรรม เพื่อขับเคลื่อนให้เกิดการนำผลงานวิจัยไปใช้ประโยชน์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และเป็นเส้นทางที่ส่งผลให้เกิดผลกระทบในวงกว้างต่อไป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 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โดยมีหลักฐานอ้างอิงได้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 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ทั้งนี้กิจกรรมดังกล่าวต้องมิใช่กิจกรรมที่ได้ระบุไว้เป็นส่วนหนึ่งของแผนงานวิจัย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</w:t>
            </w:r>
          </w:p>
        </w:tc>
      </w:tr>
      <w:tr w:rsidR="008B5888" w:rsidRPr="008C7712" w14:paraId="2652E3D8" w14:textId="77777777" w:rsidTr="00BD6B00">
        <w:trPr>
          <w:trHeight w:val="1755"/>
        </w:trPr>
        <w:tc>
          <w:tcPr>
            <w:tcW w:w="3970" w:type="dxa"/>
            <w:hideMark/>
          </w:tcPr>
          <w:p w14:paraId="3722D2E5" w14:textId="77777777" w:rsidR="008B5888" w:rsidRPr="008C7712" w:rsidRDefault="008B5888" w:rsidP="00BD6B0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ทุนวิจัยต่อยอด (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Further funding) </w:t>
            </w:r>
          </w:p>
        </w:tc>
        <w:tc>
          <w:tcPr>
            <w:tcW w:w="5670" w:type="dxa"/>
            <w:hideMark/>
          </w:tcPr>
          <w:p w14:paraId="4E01637F" w14:textId="77777777" w:rsidR="008B5888" w:rsidRPr="008C7712" w:rsidRDefault="008B5888" w:rsidP="00BD6B00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28"/>
              </w:rPr>
            </w:pP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ทุนที่นักวิจัยได้รับเงินอุดหนุนการวิจัยต่อยอดจากงานวิจัยเดิม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ซึ่งเกิดจากการนำผลงานวิจัยที่ได้ของโครงการวิจัยเดิมมาเขียนเป็นข้อเสนอโครงการเพื่อขอรับทุนวิจัยต่อยอดในโครงการใหม่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 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สิ่งสำคัญคือ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การให้ข้อมูลเกี่ยวกับแหล่งทุนและงบประมาณที่ได้รับจากโครงการทุนวิจัยต่อยอดใหม่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โดยมีหลักฐานอ้างอิงได้</w:t>
            </w:r>
          </w:p>
        </w:tc>
      </w:tr>
      <w:tr w:rsidR="008B5888" w:rsidRPr="008C7712" w14:paraId="3B9635E2" w14:textId="77777777" w:rsidTr="00BD6B00">
        <w:trPr>
          <w:trHeight w:val="2127"/>
        </w:trPr>
        <w:tc>
          <w:tcPr>
            <w:tcW w:w="3970" w:type="dxa"/>
            <w:hideMark/>
          </w:tcPr>
          <w:p w14:paraId="54FB8DBD" w14:textId="77777777" w:rsidR="008B5888" w:rsidRPr="008C7712" w:rsidRDefault="008B5888" w:rsidP="00BD6B0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ความร่วมมือหรือหุ้นส่วนความร่วมมือ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(Collaborations and partnerships)</w:t>
            </w:r>
          </w:p>
        </w:tc>
        <w:tc>
          <w:tcPr>
            <w:tcW w:w="5670" w:type="dxa"/>
            <w:hideMark/>
          </w:tcPr>
          <w:p w14:paraId="5179754F" w14:textId="77777777" w:rsidR="008B5888" w:rsidRPr="008C7712" w:rsidRDefault="008B5888" w:rsidP="00BD6B00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28"/>
              </w:rPr>
            </w:pP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ความร่วมมือหรือหุ้นส่วนความร่วมมือที่เกิดขึ้นหลังจากโครงการวิจัยเสร็จสิ้น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โดยเป็นความร่วมมือที่เกี่ยวข้องโดยตรงหรืออาจจะทางอ้อมจากการดำเนินโครงการ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ทั้งนี้สิ่งสำคัญคือ การระบุผลผลิต (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output)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ผลลัพธ์ (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outcome)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และผลกระทบ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(impact)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ที่เกิดขึ้นจากความร่วมมือหรือหุ้นส่วนความร่วมมือนี้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 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โดยมีหลักฐานอ้างอิงได้</w:t>
            </w:r>
          </w:p>
        </w:tc>
      </w:tr>
      <w:tr w:rsidR="008B5888" w:rsidRPr="008C7712" w14:paraId="62D82F0E" w14:textId="77777777" w:rsidTr="00BD6B00">
        <w:trPr>
          <w:trHeight w:val="1320"/>
        </w:trPr>
        <w:tc>
          <w:tcPr>
            <w:tcW w:w="3970" w:type="dxa"/>
            <w:hideMark/>
          </w:tcPr>
          <w:p w14:paraId="0C9E054F" w14:textId="77777777" w:rsidR="008B5888" w:rsidRPr="008C7712" w:rsidRDefault="008B5888" w:rsidP="00BD6B0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ความก้าวหน้าในวิชาชีพของบุคลากรด้านวิทยาศาสตร์วิจัยและนวัตกรรม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(Next destination)</w:t>
            </w:r>
          </w:p>
        </w:tc>
        <w:tc>
          <w:tcPr>
            <w:tcW w:w="5670" w:type="dxa"/>
            <w:hideMark/>
          </w:tcPr>
          <w:p w14:paraId="253E51E3" w14:textId="77777777" w:rsidR="008B5888" w:rsidRPr="008C7712" w:rsidRDefault="008B5888" w:rsidP="00BD6B00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28"/>
              </w:rPr>
            </w:pP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การติดตามการเคลื่อนย้ายและความก้าวหน้าในวิชาชีพของบุคลากรในโครงการด้านวิทยาศาสตร์ วิจัยและนวัตกรรม (ววน.)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ที่ได้รับงบประมาณสนับสนุนจากกองทุนส่งเสริม ววน. หลังจากสิ้นสุดโครงการ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 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โดยมีหลักฐานอ้างอิงได้</w:t>
            </w:r>
          </w:p>
        </w:tc>
      </w:tr>
      <w:tr w:rsidR="008B5888" w:rsidRPr="008C7712" w14:paraId="1D2387AF" w14:textId="77777777" w:rsidTr="00BD6B00">
        <w:trPr>
          <w:trHeight w:val="1200"/>
        </w:trPr>
        <w:tc>
          <w:tcPr>
            <w:tcW w:w="3970" w:type="dxa"/>
            <w:hideMark/>
          </w:tcPr>
          <w:p w14:paraId="1A9211C4" w14:textId="77777777" w:rsidR="008B5888" w:rsidRPr="008C7712" w:rsidRDefault="008B5888" w:rsidP="00BD6B0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รางวัลและการยอมรับ (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>Awards and recognition)</w:t>
            </w:r>
          </w:p>
        </w:tc>
        <w:tc>
          <w:tcPr>
            <w:tcW w:w="5670" w:type="dxa"/>
            <w:hideMark/>
          </w:tcPr>
          <w:p w14:paraId="70C05255" w14:textId="77777777" w:rsidR="008B5888" w:rsidRPr="008C7712" w:rsidRDefault="008B5888" w:rsidP="00BD6B00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28"/>
              </w:rPr>
            </w:pP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เกียรติยศ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รางวัลและการยอมรับจากสังคมที่ได้มาโดยหน้าที่การงานจากการทำงานด้านวิทยาศาสตร์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วิจัยและนวัตกรรม (ววน.)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โดยมีส่วนที่เกี่ยวข้องกับโครงการที่ได้รับงบประมาณจากกองทุนส่งเสริม ววน.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 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โดยมีหลักฐานอ้างอิงได้</w:t>
            </w:r>
          </w:p>
        </w:tc>
      </w:tr>
      <w:tr w:rsidR="008B5888" w:rsidRPr="008C7712" w14:paraId="045F32AD" w14:textId="77777777" w:rsidTr="00BD6B00">
        <w:trPr>
          <w:trHeight w:val="623"/>
        </w:trPr>
        <w:tc>
          <w:tcPr>
            <w:tcW w:w="3970" w:type="dxa"/>
            <w:hideMark/>
          </w:tcPr>
          <w:p w14:paraId="77190157" w14:textId="77777777" w:rsidR="008B5888" w:rsidRPr="008C7712" w:rsidRDefault="008B5888" w:rsidP="00BD6B0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เครื่องมือ อุปกรณ์ ห้องวิจัยและโครงสร้างพื้นฐาน  ที่นักวิจัยพัฒนาขึ้น หรือได้รับงบประมาณ มีการใช้ประโยชน์ต่อในวงกว้าง (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>Use of facilities and resources)</w:t>
            </w:r>
          </w:p>
        </w:tc>
        <w:tc>
          <w:tcPr>
            <w:tcW w:w="5670" w:type="dxa"/>
            <w:hideMark/>
          </w:tcPr>
          <w:p w14:paraId="15554C5C" w14:textId="77777777" w:rsidR="008B5888" w:rsidRPr="008C7712" w:rsidRDefault="008B5888" w:rsidP="00BD6B00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28"/>
              </w:rPr>
            </w:pP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เครื่องมือ อุปกรณ์ ห้องวิจัยและโครงสร้างพื้นฐานด้านวิทยาศาสตร์ วิจัยและนวัตกรรม (ววน.) ที่นักวิจัยพัฒนาขึ้น หรือได้รับงบประมาณ เกิดการใช้ประโยชน์ต่อในวงกว้าง ภายหลังจากโครงการเสร็จสิ้น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โดยมีหลักฐานอ้างอิงได้</w:t>
            </w:r>
          </w:p>
        </w:tc>
      </w:tr>
    </w:tbl>
    <w:p w14:paraId="5327D4BD" w14:textId="77777777" w:rsidR="008B5888" w:rsidRDefault="008B5888" w:rsidP="008B5888">
      <w:pPr>
        <w:spacing w:after="0" w:line="240" w:lineRule="auto"/>
        <w:rPr>
          <w:rFonts w:ascii="TH SarabunPSK" w:hAnsi="TH SarabunPSK" w:cs="TH SarabunPSK"/>
          <w:b/>
          <w:bCs/>
          <w:sz w:val="16"/>
          <w:szCs w:val="16"/>
          <w:highlight w:val="yellow"/>
        </w:rPr>
      </w:pPr>
    </w:p>
    <w:p w14:paraId="7505B7D5" w14:textId="77777777" w:rsidR="008B5888" w:rsidRPr="0031694E" w:rsidRDefault="008B5888" w:rsidP="004B7BE1">
      <w:pPr>
        <w:ind w:left="-284"/>
      </w:pPr>
      <w:bookmarkStart w:id="53" w:name="ประเภทผลลัพธ์ที่นำส่งตามจุดมุ่งเน้น"/>
      <w:r w:rsidRPr="0031694E">
        <w:rPr>
          <w:rFonts w:ascii="TH SarabunPSK" w:hAnsi="TH SarabunPSK" w:cs="TH SarabunPSK"/>
          <w:b/>
          <w:bCs/>
          <w:sz w:val="32"/>
          <w:szCs w:val="32"/>
          <w:cs/>
        </w:rPr>
        <w:t>ประเภทผล</w:t>
      </w:r>
      <w:r w:rsidRPr="0031694E">
        <w:rPr>
          <w:rFonts w:ascii="TH SarabunPSK" w:hAnsi="TH SarabunPSK" w:cs="TH SarabunPSK" w:hint="cs"/>
          <w:b/>
          <w:bCs/>
          <w:sz w:val="32"/>
          <w:szCs w:val="32"/>
          <w:cs/>
        </w:rPr>
        <w:t>ลัพธ์</w:t>
      </w:r>
      <w:r w:rsidRPr="0031694E">
        <w:rPr>
          <w:rFonts w:ascii="TH SarabunPSK" w:hAnsi="TH SarabunPSK" w:cs="TH SarabunPSK"/>
          <w:b/>
          <w:bCs/>
          <w:sz w:val="32"/>
          <w:szCs w:val="32"/>
          <w:cs/>
        </w:rPr>
        <w:t>ที่นำส่งตามจุดมุ่งเน้น</w:t>
      </w:r>
      <w:bookmarkEnd w:id="53"/>
      <w:r w:rsidRPr="0031694E">
        <w:t xml:space="preserve"> </w:t>
      </w:r>
      <w:r w:rsidRPr="0031694E">
        <w:rPr>
          <w:rFonts w:ascii="TH SarabunPSK" w:hAnsi="TH SarabunPSK" w:cs="TH SarabunPSK"/>
          <w:sz w:val="32"/>
          <w:szCs w:val="32"/>
        </w:rPr>
        <w:t>(</w:t>
      </w:r>
      <w:r w:rsidRPr="0031694E">
        <w:rPr>
          <w:rFonts w:ascii="TH SarabunPSK" w:hAnsi="TH SarabunPSK" w:cs="TH SarabunPSK"/>
          <w:sz w:val="32"/>
          <w:szCs w:val="32"/>
          <w:cs/>
        </w:rPr>
        <w:t>เลือกผล</w:t>
      </w:r>
      <w:r w:rsidRPr="0031694E">
        <w:rPr>
          <w:rFonts w:ascii="TH SarabunPSK" w:hAnsi="TH SarabunPSK" w:cs="TH SarabunPSK" w:hint="cs"/>
          <w:sz w:val="32"/>
          <w:szCs w:val="32"/>
          <w:cs/>
        </w:rPr>
        <w:t>ลัพธ์</w:t>
      </w:r>
      <w:r w:rsidRPr="0031694E">
        <w:rPr>
          <w:rFonts w:ascii="TH SarabunPSK" w:hAnsi="TH SarabunPSK" w:cs="TH SarabunPSK"/>
          <w:sz w:val="32"/>
          <w:szCs w:val="32"/>
          <w:cs/>
        </w:rPr>
        <w:t>ให้สอดคล้องกับจุดมุ่งเน้น</w:t>
      </w:r>
      <w:r w:rsidRPr="0031694E">
        <w:rPr>
          <w:rFonts w:ascii="TH SarabunPSK" w:hAnsi="TH SarabunPSK" w:cs="TH SarabunPSK"/>
          <w:sz w:val="32"/>
          <w:szCs w:val="32"/>
        </w:rPr>
        <w:t>)</w:t>
      </w:r>
    </w:p>
    <w:tbl>
      <w:tblPr>
        <w:tblStyle w:val="a5"/>
        <w:tblW w:w="0" w:type="auto"/>
        <w:tblInd w:w="-431" w:type="dxa"/>
        <w:tblLook w:val="04A0" w:firstRow="1" w:lastRow="0" w:firstColumn="1" w:lastColumn="0" w:noHBand="0" w:noVBand="1"/>
      </w:tblPr>
      <w:tblGrid>
        <w:gridCol w:w="557"/>
        <w:gridCol w:w="1811"/>
        <w:gridCol w:w="1237"/>
        <w:gridCol w:w="1257"/>
        <w:gridCol w:w="1137"/>
        <w:gridCol w:w="1054"/>
        <w:gridCol w:w="1175"/>
        <w:gridCol w:w="1668"/>
      </w:tblGrid>
      <w:tr w:rsidR="008B5888" w:rsidRPr="0031694E" w14:paraId="6B1E4339" w14:textId="77777777" w:rsidTr="00BD6B00">
        <w:trPr>
          <w:tblHeader/>
        </w:trPr>
        <w:tc>
          <w:tcPr>
            <w:tcW w:w="2368" w:type="dxa"/>
            <w:gridSpan w:val="2"/>
          </w:tcPr>
          <w:p w14:paraId="776A5B57" w14:textId="77777777" w:rsidR="008B5888" w:rsidRPr="0031694E" w:rsidRDefault="008B5888" w:rsidP="00BD6B0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b/>
                <w:bCs/>
                <w:sz w:val="28"/>
              </w:rPr>
              <w:lastRenderedPageBreak/>
              <w:t>Outcome Question Set (OQS)</w:t>
            </w:r>
          </w:p>
        </w:tc>
        <w:tc>
          <w:tcPr>
            <w:tcW w:w="1237" w:type="dxa"/>
          </w:tcPr>
          <w:p w14:paraId="463F0746" w14:textId="77777777" w:rsidR="008B5888" w:rsidRPr="0031694E" w:rsidRDefault="008B5888" w:rsidP="00BD6B0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</w:t>
            </w:r>
            <w:r w:rsidRPr="0031694E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  <w:r w:rsidRPr="0031694E">
              <w:rPr>
                <w:rFonts w:ascii="TH SarabunPSK" w:hAnsi="TH SarabunPSK" w:cs="TH SarabunPSK"/>
                <w:b/>
                <w:bCs/>
                <w:sz w:val="28"/>
                <w:cs/>
              </w:rPr>
              <w:t>จุดมุ่งเน้นงานพัฒนานักวิจัยรุ่นใหม่และยกระดับนักวิจัย</w:t>
            </w:r>
          </w:p>
        </w:tc>
        <w:tc>
          <w:tcPr>
            <w:tcW w:w="1257" w:type="dxa"/>
          </w:tcPr>
          <w:p w14:paraId="7B06ED34" w14:textId="77777777" w:rsidR="008B5888" w:rsidRPr="0031694E" w:rsidRDefault="008B5888" w:rsidP="00BD6B0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</w:t>
            </w:r>
            <w:r w:rsidRPr="0031694E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  <w:r w:rsidRPr="0031694E">
              <w:rPr>
                <w:rFonts w:ascii="TH SarabunPSK" w:hAnsi="TH SarabunPSK" w:cs="TH SarabunPSK"/>
                <w:b/>
                <w:bCs/>
                <w:sz w:val="28"/>
                <w:cs/>
              </w:rPr>
              <w:t>จุดมุ่งเน้นงานความร่วมมือวิจัยและนวัตกรรมระดับนานาชาติ</w:t>
            </w:r>
          </w:p>
        </w:tc>
        <w:tc>
          <w:tcPr>
            <w:tcW w:w="1137" w:type="dxa"/>
          </w:tcPr>
          <w:p w14:paraId="53C6EFDB" w14:textId="77777777" w:rsidR="008B5888" w:rsidRPr="0031694E" w:rsidRDefault="008B5888" w:rsidP="00BD6B0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3.</w:t>
            </w:r>
            <w:r w:rsidRPr="0031694E">
              <w:rPr>
                <w:rFonts w:ascii="TH SarabunPSK" w:hAnsi="TH SarabunPSK" w:cs="TH SarabunPSK"/>
                <w:b/>
                <w:bCs/>
                <w:sz w:val="28"/>
                <w:cs/>
              </w:rPr>
              <w:t>จุดมุ่งเน้นงานวิจัยพื้นฐานและขั้นแนวหน้า</w:t>
            </w:r>
          </w:p>
        </w:tc>
        <w:tc>
          <w:tcPr>
            <w:tcW w:w="1054" w:type="dxa"/>
          </w:tcPr>
          <w:p w14:paraId="11EC8A17" w14:textId="77777777" w:rsidR="008B5888" w:rsidRPr="0031694E" w:rsidRDefault="008B5888" w:rsidP="00BD6B0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4.</w:t>
            </w:r>
            <w:r w:rsidRPr="0031694E">
              <w:rPr>
                <w:rFonts w:ascii="TH SarabunPSK" w:hAnsi="TH SarabunPSK" w:cs="TH SarabunPSK"/>
                <w:b/>
                <w:bCs/>
                <w:sz w:val="28"/>
                <w:cs/>
              </w:rPr>
              <w:t>จุดมุ่งเน้นงานวิจัยเพื่อการพัฒนาเชิงพื้นที่</w:t>
            </w:r>
          </w:p>
        </w:tc>
        <w:tc>
          <w:tcPr>
            <w:tcW w:w="1175" w:type="dxa"/>
          </w:tcPr>
          <w:p w14:paraId="3A7A4C8D" w14:textId="77777777" w:rsidR="008B5888" w:rsidRPr="0031694E" w:rsidRDefault="008B5888" w:rsidP="00BD6B00">
            <w:pPr>
              <w:spacing w:line="278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5.</w:t>
            </w:r>
            <w:r w:rsidRPr="0031694E">
              <w:rPr>
                <w:rFonts w:ascii="TH SarabunPSK" w:hAnsi="TH SarabunPSK" w:cs="TH SarabunPSK"/>
                <w:b/>
                <w:bCs/>
                <w:sz w:val="28"/>
                <w:cs/>
              </w:rPr>
              <w:t>จุดมุ่งเน้นงานวิจัยเชิงนโยบายและการ</w:t>
            </w:r>
            <w:r w:rsidRPr="0031694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พั</w:t>
            </w:r>
            <w:r w:rsidRPr="0031694E">
              <w:rPr>
                <w:rFonts w:ascii="TH SarabunPSK" w:hAnsi="TH SarabunPSK" w:cs="TH SarabunPSK"/>
                <w:b/>
                <w:bCs/>
                <w:sz w:val="28"/>
                <w:cs/>
              </w:rPr>
              <w:t>ฒนา</w:t>
            </w:r>
            <w:r w:rsidRPr="0031694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ยุทธ</w:t>
            </w:r>
            <w:r w:rsidRPr="0031694E">
              <w:rPr>
                <w:rFonts w:ascii="TH SarabunPSK" w:hAnsi="TH SarabunPSK" w:cs="TH SarabunPSK"/>
                <w:b/>
                <w:bCs/>
                <w:sz w:val="28"/>
                <w:cs/>
              </w:rPr>
              <w:t>ศาสตร์</w:t>
            </w:r>
          </w:p>
        </w:tc>
        <w:tc>
          <w:tcPr>
            <w:tcW w:w="1668" w:type="dxa"/>
          </w:tcPr>
          <w:p w14:paraId="00D79FE8" w14:textId="77777777" w:rsidR="008B5888" w:rsidRPr="0031694E" w:rsidRDefault="008B5888" w:rsidP="00BD6B0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6.</w:t>
            </w:r>
            <w:r w:rsidRPr="0031694E">
              <w:rPr>
                <w:rFonts w:ascii="TH SarabunPSK" w:hAnsi="TH SarabunPSK" w:cs="TH SarabunPSK"/>
                <w:b/>
                <w:bCs/>
                <w:sz w:val="28"/>
                <w:cs/>
              </w:rPr>
              <w:t>จุดมุ่งเน้นงานวิจัยและพัฒนาต้นแบบ การทดสอบแนวคิดงานวิจัยเพื่อเตรียมพร้อมสู่การต่อยอด</w:t>
            </w:r>
          </w:p>
        </w:tc>
      </w:tr>
      <w:tr w:rsidR="008B5888" w:rsidRPr="0031694E" w14:paraId="51BF667B" w14:textId="77777777" w:rsidTr="00BD6B00">
        <w:trPr>
          <w:trHeight w:val="20"/>
        </w:trPr>
        <w:tc>
          <w:tcPr>
            <w:tcW w:w="557" w:type="dxa"/>
          </w:tcPr>
          <w:p w14:paraId="0305C78A" w14:textId="77777777" w:rsidR="008B5888" w:rsidRPr="0031694E" w:rsidRDefault="008B5888" w:rsidP="00BD6B00">
            <w:pPr>
              <w:spacing w:line="216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</w:rPr>
              <w:t>Q1</w:t>
            </w:r>
          </w:p>
        </w:tc>
        <w:tc>
          <w:tcPr>
            <w:tcW w:w="1811" w:type="dxa"/>
          </w:tcPr>
          <w:p w14:paraId="0FC4B275" w14:textId="77777777" w:rsidR="008B5888" w:rsidRPr="0031694E" w:rsidRDefault="008B5888" w:rsidP="00BD6B00">
            <w:pPr>
              <w:spacing w:line="216" w:lineRule="auto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  <w:cs/>
              </w:rPr>
              <w:t>ผลงานตีพิมพ์</w:t>
            </w:r>
          </w:p>
        </w:tc>
        <w:tc>
          <w:tcPr>
            <w:tcW w:w="1237" w:type="dxa"/>
          </w:tcPr>
          <w:p w14:paraId="07FEE443" w14:textId="77777777" w:rsidR="008B5888" w:rsidRPr="0031694E" w:rsidRDefault="008B5888" w:rsidP="00BD6B0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</w:rPr>
              <w:t>√</w:t>
            </w:r>
          </w:p>
        </w:tc>
        <w:tc>
          <w:tcPr>
            <w:tcW w:w="1257" w:type="dxa"/>
          </w:tcPr>
          <w:p w14:paraId="588799D5" w14:textId="77777777" w:rsidR="008B5888" w:rsidRPr="0031694E" w:rsidRDefault="008B5888" w:rsidP="00BD6B0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</w:rPr>
              <w:t>√</w:t>
            </w:r>
          </w:p>
        </w:tc>
        <w:tc>
          <w:tcPr>
            <w:tcW w:w="1137" w:type="dxa"/>
          </w:tcPr>
          <w:p w14:paraId="652562C2" w14:textId="77777777" w:rsidR="008B5888" w:rsidRPr="0031694E" w:rsidRDefault="008B5888" w:rsidP="00BD6B0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</w:rPr>
              <w:t>√</w:t>
            </w:r>
          </w:p>
        </w:tc>
        <w:tc>
          <w:tcPr>
            <w:tcW w:w="1054" w:type="dxa"/>
          </w:tcPr>
          <w:p w14:paraId="664A9945" w14:textId="77777777" w:rsidR="008B5888" w:rsidRPr="0031694E" w:rsidRDefault="008B5888" w:rsidP="00BD6B0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75" w:type="dxa"/>
          </w:tcPr>
          <w:p w14:paraId="56E6E261" w14:textId="77777777" w:rsidR="008B5888" w:rsidRPr="0031694E" w:rsidRDefault="008B5888" w:rsidP="00BD6B0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668" w:type="dxa"/>
          </w:tcPr>
          <w:p w14:paraId="728775CE" w14:textId="77777777" w:rsidR="008B5888" w:rsidRPr="0031694E" w:rsidRDefault="008B5888" w:rsidP="00BD6B0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8B5888" w:rsidRPr="0031694E" w14:paraId="3FB7C064" w14:textId="77777777" w:rsidTr="00BD6B00">
        <w:trPr>
          <w:trHeight w:val="20"/>
        </w:trPr>
        <w:tc>
          <w:tcPr>
            <w:tcW w:w="557" w:type="dxa"/>
          </w:tcPr>
          <w:p w14:paraId="36CB6642" w14:textId="77777777" w:rsidR="008B5888" w:rsidRPr="0031694E" w:rsidRDefault="008B5888" w:rsidP="00BD6B00">
            <w:pPr>
              <w:spacing w:line="216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</w:rPr>
              <w:t>Q2</w:t>
            </w:r>
          </w:p>
        </w:tc>
        <w:tc>
          <w:tcPr>
            <w:tcW w:w="1811" w:type="dxa"/>
          </w:tcPr>
          <w:p w14:paraId="341EC932" w14:textId="77777777" w:rsidR="008B5888" w:rsidRPr="0031694E" w:rsidRDefault="008B5888" w:rsidP="00BD6B00">
            <w:pPr>
              <w:spacing w:line="216" w:lineRule="auto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  <w:cs/>
              </w:rPr>
              <w:t>เครื่องมือและระเบียบวิธีการวิจัย / ฐานข้อมูลและแบบจำลองวิจัย</w:t>
            </w:r>
          </w:p>
        </w:tc>
        <w:tc>
          <w:tcPr>
            <w:tcW w:w="1237" w:type="dxa"/>
          </w:tcPr>
          <w:p w14:paraId="1C194720" w14:textId="77777777" w:rsidR="008B5888" w:rsidRPr="0031694E" w:rsidRDefault="008B5888" w:rsidP="00BD6B0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57" w:type="dxa"/>
          </w:tcPr>
          <w:p w14:paraId="10CA66CD" w14:textId="77777777" w:rsidR="008B5888" w:rsidRPr="0031694E" w:rsidRDefault="008B5888" w:rsidP="00BD6B0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7" w:type="dxa"/>
          </w:tcPr>
          <w:p w14:paraId="3FD68796" w14:textId="77777777" w:rsidR="008B5888" w:rsidRPr="0031694E" w:rsidRDefault="008B5888" w:rsidP="00BD6B0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</w:rPr>
              <w:t>√</w:t>
            </w:r>
          </w:p>
        </w:tc>
        <w:tc>
          <w:tcPr>
            <w:tcW w:w="1054" w:type="dxa"/>
          </w:tcPr>
          <w:p w14:paraId="241C596A" w14:textId="77777777" w:rsidR="008B5888" w:rsidRPr="0031694E" w:rsidRDefault="008B5888" w:rsidP="00BD6B0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</w:rPr>
              <w:t>√</w:t>
            </w:r>
          </w:p>
        </w:tc>
        <w:tc>
          <w:tcPr>
            <w:tcW w:w="1175" w:type="dxa"/>
          </w:tcPr>
          <w:p w14:paraId="6E9EFBC4" w14:textId="77777777" w:rsidR="008B5888" w:rsidRPr="0031694E" w:rsidRDefault="008B5888" w:rsidP="00BD6B0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</w:rPr>
              <w:t>√</w:t>
            </w:r>
          </w:p>
        </w:tc>
        <w:tc>
          <w:tcPr>
            <w:tcW w:w="1668" w:type="dxa"/>
          </w:tcPr>
          <w:p w14:paraId="642D7A3F" w14:textId="77777777" w:rsidR="008B5888" w:rsidRPr="0031694E" w:rsidRDefault="008B5888" w:rsidP="00BD6B0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</w:rPr>
              <w:t>√</w:t>
            </w:r>
          </w:p>
        </w:tc>
      </w:tr>
      <w:tr w:rsidR="008B5888" w:rsidRPr="0031694E" w14:paraId="2E027DDE" w14:textId="77777777" w:rsidTr="00BD6B00">
        <w:trPr>
          <w:trHeight w:val="20"/>
        </w:trPr>
        <w:tc>
          <w:tcPr>
            <w:tcW w:w="557" w:type="dxa"/>
          </w:tcPr>
          <w:p w14:paraId="075C9FB0" w14:textId="77777777" w:rsidR="008B5888" w:rsidRPr="0031694E" w:rsidRDefault="008B5888" w:rsidP="00BD6B00">
            <w:pPr>
              <w:spacing w:line="216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</w:rPr>
              <w:t>Q3</w:t>
            </w:r>
          </w:p>
        </w:tc>
        <w:tc>
          <w:tcPr>
            <w:tcW w:w="1811" w:type="dxa"/>
          </w:tcPr>
          <w:p w14:paraId="0766D0DF" w14:textId="77777777" w:rsidR="008B5888" w:rsidRPr="0031694E" w:rsidRDefault="008B5888" w:rsidP="00BD6B00">
            <w:pPr>
              <w:spacing w:line="216" w:lineRule="auto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  <w:cs/>
              </w:rPr>
              <w:t xml:space="preserve">ทรัพย์สินทางปัญญา การขึ้นทะเบียนพันธุ์พืช และพันธุ์สัตว์ และการอนุญาตให้ใช้สิทธิ </w:t>
            </w:r>
          </w:p>
        </w:tc>
        <w:tc>
          <w:tcPr>
            <w:tcW w:w="1237" w:type="dxa"/>
          </w:tcPr>
          <w:p w14:paraId="0E67BBC1" w14:textId="77777777" w:rsidR="008B5888" w:rsidRPr="0031694E" w:rsidRDefault="008B5888" w:rsidP="00BD6B0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57" w:type="dxa"/>
          </w:tcPr>
          <w:p w14:paraId="3C9A8C31" w14:textId="77777777" w:rsidR="008B5888" w:rsidRPr="0031694E" w:rsidRDefault="008B5888" w:rsidP="00BD6B0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7" w:type="dxa"/>
          </w:tcPr>
          <w:p w14:paraId="10010CAB" w14:textId="77777777" w:rsidR="008B5888" w:rsidRPr="0031694E" w:rsidRDefault="008B5888" w:rsidP="00BD6B0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54" w:type="dxa"/>
          </w:tcPr>
          <w:p w14:paraId="134FBFEF" w14:textId="77777777" w:rsidR="008B5888" w:rsidRPr="0031694E" w:rsidRDefault="008B5888" w:rsidP="00BD6B0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</w:rPr>
              <w:t>√</w:t>
            </w:r>
          </w:p>
        </w:tc>
        <w:tc>
          <w:tcPr>
            <w:tcW w:w="1175" w:type="dxa"/>
          </w:tcPr>
          <w:p w14:paraId="7582F60F" w14:textId="77777777" w:rsidR="008B5888" w:rsidRPr="0031694E" w:rsidRDefault="008B5888" w:rsidP="00BD6B0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668" w:type="dxa"/>
          </w:tcPr>
          <w:p w14:paraId="3C268D2B" w14:textId="77777777" w:rsidR="008B5888" w:rsidRPr="0031694E" w:rsidRDefault="008B5888" w:rsidP="00BD6B0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</w:rPr>
              <w:t>√</w:t>
            </w:r>
          </w:p>
        </w:tc>
      </w:tr>
      <w:tr w:rsidR="008B5888" w:rsidRPr="0031694E" w14:paraId="2002C876" w14:textId="77777777" w:rsidTr="00BD6B00">
        <w:trPr>
          <w:trHeight w:val="20"/>
        </w:trPr>
        <w:tc>
          <w:tcPr>
            <w:tcW w:w="557" w:type="dxa"/>
          </w:tcPr>
          <w:p w14:paraId="30A37FEC" w14:textId="77777777" w:rsidR="008B5888" w:rsidRPr="0031694E" w:rsidRDefault="008B5888" w:rsidP="00BD6B00">
            <w:pPr>
              <w:spacing w:line="216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</w:rPr>
              <w:t>Q4</w:t>
            </w:r>
          </w:p>
        </w:tc>
        <w:tc>
          <w:tcPr>
            <w:tcW w:w="1811" w:type="dxa"/>
          </w:tcPr>
          <w:p w14:paraId="0B6F4526" w14:textId="77777777" w:rsidR="008B5888" w:rsidRPr="0031694E" w:rsidRDefault="008B5888" w:rsidP="00BD6B00">
            <w:pPr>
              <w:spacing w:line="216" w:lineRule="auto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  <w:cs/>
              </w:rPr>
              <w:t>การถ่ายทอดเทคโนโลยี</w:t>
            </w:r>
            <w:r w:rsidRPr="0031694E">
              <w:rPr>
                <w:rFonts w:ascii="TH SarabunPSK" w:hAnsi="TH SarabunPSK" w:cs="TH SarabunPSK"/>
                <w:sz w:val="28"/>
              </w:rPr>
              <w:t xml:space="preserve"> </w:t>
            </w:r>
          </w:p>
        </w:tc>
        <w:tc>
          <w:tcPr>
            <w:tcW w:w="1237" w:type="dxa"/>
          </w:tcPr>
          <w:p w14:paraId="46BC7010" w14:textId="77777777" w:rsidR="008B5888" w:rsidRPr="0031694E" w:rsidRDefault="008B5888" w:rsidP="00BD6B0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57" w:type="dxa"/>
          </w:tcPr>
          <w:p w14:paraId="4623E490" w14:textId="77777777" w:rsidR="008B5888" w:rsidRPr="0031694E" w:rsidRDefault="008B5888" w:rsidP="00BD6B0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7" w:type="dxa"/>
          </w:tcPr>
          <w:p w14:paraId="6A043E7A" w14:textId="77777777" w:rsidR="008B5888" w:rsidRPr="0031694E" w:rsidRDefault="008B5888" w:rsidP="00BD6B0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54" w:type="dxa"/>
          </w:tcPr>
          <w:p w14:paraId="3FDDCA2D" w14:textId="77777777" w:rsidR="008B5888" w:rsidRPr="0031694E" w:rsidRDefault="008B5888" w:rsidP="00BD6B0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</w:rPr>
              <w:t>√</w:t>
            </w:r>
          </w:p>
        </w:tc>
        <w:tc>
          <w:tcPr>
            <w:tcW w:w="1175" w:type="dxa"/>
          </w:tcPr>
          <w:p w14:paraId="3AA203DA" w14:textId="77777777" w:rsidR="008B5888" w:rsidRPr="0031694E" w:rsidRDefault="008B5888" w:rsidP="00BD6B0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668" w:type="dxa"/>
          </w:tcPr>
          <w:p w14:paraId="747AA46C" w14:textId="77777777" w:rsidR="008B5888" w:rsidRPr="0031694E" w:rsidRDefault="008B5888" w:rsidP="00BD6B0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</w:rPr>
              <w:t>√</w:t>
            </w:r>
          </w:p>
        </w:tc>
      </w:tr>
      <w:tr w:rsidR="008B5888" w:rsidRPr="0031694E" w14:paraId="709291CF" w14:textId="77777777" w:rsidTr="00BD6B00">
        <w:trPr>
          <w:trHeight w:val="20"/>
        </w:trPr>
        <w:tc>
          <w:tcPr>
            <w:tcW w:w="557" w:type="dxa"/>
          </w:tcPr>
          <w:p w14:paraId="25D108D9" w14:textId="77777777" w:rsidR="008B5888" w:rsidRPr="0031694E" w:rsidRDefault="008B5888" w:rsidP="00BD6B00">
            <w:pPr>
              <w:spacing w:line="216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</w:rPr>
              <w:t>Q5</w:t>
            </w:r>
          </w:p>
        </w:tc>
        <w:tc>
          <w:tcPr>
            <w:tcW w:w="1811" w:type="dxa"/>
          </w:tcPr>
          <w:p w14:paraId="5F4D263A" w14:textId="77777777" w:rsidR="008B5888" w:rsidRPr="0031694E" w:rsidRDefault="008B5888" w:rsidP="00BD6B00">
            <w:pPr>
              <w:spacing w:line="216" w:lineRule="auto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  <w:cs/>
              </w:rPr>
              <w:t>ผลิตภัณฑ์และกระบวนการบริการและการรับรองมาตรฐานใหม่</w:t>
            </w:r>
          </w:p>
        </w:tc>
        <w:tc>
          <w:tcPr>
            <w:tcW w:w="1237" w:type="dxa"/>
          </w:tcPr>
          <w:p w14:paraId="2DC05E28" w14:textId="77777777" w:rsidR="008B5888" w:rsidRPr="0031694E" w:rsidRDefault="008B5888" w:rsidP="00BD6B0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57" w:type="dxa"/>
          </w:tcPr>
          <w:p w14:paraId="47E8EB43" w14:textId="77777777" w:rsidR="008B5888" w:rsidRPr="0031694E" w:rsidRDefault="008B5888" w:rsidP="00BD6B0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7" w:type="dxa"/>
          </w:tcPr>
          <w:p w14:paraId="4D965529" w14:textId="77777777" w:rsidR="008B5888" w:rsidRPr="0031694E" w:rsidRDefault="008B5888" w:rsidP="00BD6B0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54" w:type="dxa"/>
          </w:tcPr>
          <w:p w14:paraId="1B4DEE59" w14:textId="77777777" w:rsidR="008B5888" w:rsidRPr="0031694E" w:rsidRDefault="008B5888" w:rsidP="00BD6B0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</w:rPr>
              <w:t>√</w:t>
            </w:r>
          </w:p>
        </w:tc>
        <w:tc>
          <w:tcPr>
            <w:tcW w:w="1175" w:type="dxa"/>
          </w:tcPr>
          <w:p w14:paraId="17BD87C1" w14:textId="77777777" w:rsidR="008B5888" w:rsidRPr="0031694E" w:rsidRDefault="008B5888" w:rsidP="00BD6B0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668" w:type="dxa"/>
          </w:tcPr>
          <w:p w14:paraId="5D0DAC29" w14:textId="77777777" w:rsidR="008B5888" w:rsidRPr="0031694E" w:rsidRDefault="008B5888" w:rsidP="00BD6B0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</w:rPr>
              <w:t>√</w:t>
            </w:r>
          </w:p>
        </w:tc>
      </w:tr>
      <w:tr w:rsidR="008B5888" w:rsidRPr="0031694E" w14:paraId="766FA8A2" w14:textId="77777777" w:rsidTr="00BD6B00">
        <w:trPr>
          <w:trHeight w:val="20"/>
        </w:trPr>
        <w:tc>
          <w:tcPr>
            <w:tcW w:w="557" w:type="dxa"/>
          </w:tcPr>
          <w:p w14:paraId="41F0A823" w14:textId="77777777" w:rsidR="008B5888" w:rsidRPr="0031694E" w:rsidRDefault="008B5888" w:rsidP="00BD6B00">
            <w:pPr>
              <w:spacing w:line="216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</w:rPr>
              <w:t>Q6</w:t>
            </w:r>
          </w:p>
        </w:tc>
        <w:tc>
          <w:tcPr>
            <w:tcW w:w="1811" w:type="dxa"/>
          </w:tcPr>
          <w:p w14:paraId="486F1CF5" w14:textId="77777777" w:rsidR="008B5888" w:rsidRPr="0031694E" w:rsidRDefault="008B5888" w:rsidP="00BD6B00">
            <w:pPr>
              <w:spacing w:line="216" w:lineRule="auto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  <w:cs/>
              </w:rPr>
              <w:t xml:space="preserve">การจัดการความรู้และแพลตฟอร์มเพื่อถ่ายทอดเทคโนโลยี และการเตรียมความพร้อมให้ผู้รับถ่ายทอดเทคโนโลยี </w:t>
            </w:r>
          </w:p>
        </w:tc>
        <w:tc>
          <w:tcPr>
            <w:tcW w:w="1237" w:type="dxa"/>
          </w:tcPr>
          <w:p w14:paraId="69B6BF77" w14:textId="77777777" w:rsidR="008B5888" w:rsidRPr="0031694E" w:rsidRDefault="008B5888" w:rsidP="00BD6B0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57" w:type="dxa"/>
          </w:tcPr>
          <w:p w14:paraId="22DC179E" w14:textId="77777777" w:rsidR="008B5888" w:rsidRPr="0031694E" w:rsidRDefault="008B5888" w:rsidP="00BD6B0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7" w:type="dxa"/>
          </w:tcPr>
          <w:p w14:paraId="7082C4A3" w14:textId="77777777" w:rsidR="008B5888" w:rsidRPr="0031694E" w:rsidRDefault="008B5888" w:rsidP="00BD6B0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54" w:type="dxa"/>
          </w:tcPr>
          <w:p w14:paraId="63BEA2EA" w14:textId="77777777" w:rsidR="008B5888" w:rsidRPr="0031694E" w:rsidRDefault="008B5888" w:rsidP="00BD6B0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</w:rPr>
              <w:t>√</w:t>
            </w:r>
          </w:p>
        </w:tc>
        <w:tc>
          <w:tcPr>
            <w:tcW w:w="1175" w:type="dxa"/>
          </w:tcPr>
          <w:p w14:paraId="237CD509" w14:textId="77777777" w:rsidR="008B5888" w:rsidRPr="0031694E" w:rsidRDefault="008B5888" w:rsidP="00BD6B0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668" w:type="dxa"/>
          </w:tcPr>
          <w:p w14:paraId="07056E93" w14:textId="77777777" w:rsidR="008B5888" w:rsidRPr="0031694E" w:rsidRDefault="008B5888" w:rsidP="00BD6B0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</w:rPr>
              <w:t>√</w:t>
            </w:r>
          </w:p>
        </w:tc>
      </w:tr>
      <w:tr w:rsidR="008B5888" w:rsidRPr="0031694E" w14:paraId="46A66E3E" w14:textId="77777777" w:rsidTr="00BD6B00">
        <w:trPr>
          <w:trHeight w:val="20"/>
        </w:trPr>
        <w:tc>
          <w:tcPr>
            <w:tcW w:w="557" w:type="dxa"/>
          </w:tcPr>
          <w:p w14:paraId="34A547A3" w14:textId="77777777" w:rsidR="008B5888" w:rsidRPr="0031694E" w:rsidRDefault="008B5888" w:rsidP="00BD6B00">
            <w:pPr>
              <w:spacing w:line="216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</w:rPr>
              <w:t>Q7</w:t>
            </w:r>
          </w:p>
        </w:tc>
        <w:tc>
          <w:tcPr>
            <w:tcW w:w="1811" w:type="dxa"/>
          </w:tcPr>
          <w:p w14:paraId="43BA0A90" w14:textId="77777777" w:rsidR="008B5888" w:rsidRPr="0031694E" w:rsidRDefault="008B5888" w:rsidP="00BD6B00">
            <w:pPr>
              <w:spacing w:line="216" w:lineRule="auto"/>
              <w:rPr>
                <w:rFonts w:ascii="TH SarabunPSK" w:hAnsi="TH SarabunPSK" w:cs="TH SarabunPSK"/>
                <w:sz w:val="28"/>
                <w:cs/>
              </w:rPr>
            </w:pPr>
            <w:r w:rsidRPr="0031694E">
              <w:rPr>
                <w:rFonts w:ascii="TH SarabunPSK" w:hAnsi="TH SarabunPSK" w:cs="TH SarabunPSK"/>
                <w:sz w:val="28"/>
                <w:cs/>
              </w:rPr>
              <w:t xml:space="preserve">การใช้ประโยชน์เชิงนโยบาย (แนวปฏิบัติ/มาตรการ/แผน/กฎระเบียบ) </w:t>
            </w:r>
          </w:p>
        </w:tc>
        <w:tc>
          <w:tcPr>
            <w:tcW w:w="1237" w:type="dxa"/>
          </w:tcPr>
          <w:p w14:paraId="533401B1" w14:textId="77777777" w:rsidR="008B5888" w:rsidRPr="0031694E" w:rsidRDefault="008B5888" w:rsidP="00BD6B0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57" w:type="dxa"/>
          </w:tcPr>
          <w:p w14:paraId="0D31B2CE" w14:textId="77777777" w:rsidR="008B5888" w:rsidRPr="0031694E" w:rsidRDefault="008B5888" w:rsidP="00BD6B0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7" w:type="dxa"/>
          </w:tcPr>
          <w:p w14:paraId="46A53199" w14:textId="77777777" w:rsidR="008B5888" w:rsidRPr="0031694E" w:rsidRDefault="008B5888" w:rsidP="00BD6B0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54" w:type="dxa"/>
          </w:tcPr>
          <w:p w14:paraId="4A6C8D3A" w14:textId="77777777" w:rsidR="008B5888" w:rsidRPr="0031694E" w:rsidRDefault="008B5888" w:rsidP="00BD6B0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75" w:type="dxa"/>
          </w:tcPr>
          <w:p w14:paraId="4172D152" w14:textId="77777777" w:rsidR="008B5888" w:rsidRPr="0031694E" w:rsidRDefault="008B5888" w:rsidP="00BD6B0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</w:rPr>
              <w:t>√</w:t>
            </w:r>
          </w:p>
        </w:tc>
        <w:tc>
          <w:tcPr>
            <w:tcW w:w="1668" w:type="dxa"/>
          </w:tcPr>
          <w:p w14:paraId="6CD51C2A" w14:textId="77777777" w:rsidR="008B5888" w:rsidRPr="0031694E" w:rsidRDefault="008B5888" w:rsidP="00BD6B0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8B5888" w:rsidRPr="0031694E" w14:paraId="4074FB20" w14:textId="77777777" w:rsidTr="00BD6B00">
        <w:trPr>
          <w:trHeight w:val="20"/>
        </w:trPr>
        <w:tc>
          <w:tcPr>
            <w:tcW w:w="557" w:type="dxa"/>
          </w:tcPr>
          <w:p w14:paraId="79E02B71" w14:textId="77777777" w:rsidR="008B5888" w:rsidRPr="0031694E" w:rsidRDefault="008B5888" w:rsidP="00BD6B00">
            <w:pPr>
              <w:spacing w:line="216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</w:rPr>
              <w:t>Q8</w:t>
            </w:r>
          </w:p>
        </w:tc>
        <w:tc>
          <w:tcPr>
            <w:tcW w:w="1811" w:type="dxa"/>
          </w:tcPr>
          <w:p w14:paraId="27EF95F9" w14:textId="77777777" w:rsidR="008B5888" w:rsidRPr="0031694E" w:rsidRDefault="008B5888" w:rsidP="00BD6B00">
            <w:pPr>
              <w:spacing w:line="216" w:lineRule="auto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  <w:cs/>
              </w:rPr>
              <w:t>กิจกรรมสร้างการมีส่วนร่วม</w:t>
            </w:r>
          </w:p>
        </w:tc>
        <w:tc>
          <w:tcPr>
            <w:tcW w:w="1237" w:type="dxa"/>
          </w:tcPr>
          <w:p w14:paraId="2D59381E" w14:textId="77777777" w:rsidR="008B5888" w:rsidRPr="0031694E" w:rsidRDefault="008B5888" w:rsidP="00BD6B0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57" w:type="dxa"/>
          </w:tcPr>
          <w:p w14:paraId="52CA9563" w14:textId="77777777" w:rsidR="008B5888" w:rsidRPr="0031694E" w:rsidRDefault="008B5888" w:rsidP="00BD6B0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7" w:type="dxa"/>
          </w:tcPr>
          <w:p w14:paraId="40D1E389" w14:textId="77777777" w:rsidR="008B5888" w:rsidRPr="0031694E" w:rsidRDefault="008B5888" w:rsidP="00BD6B0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54" w:type="dxa"/>
          </w:tcPr>
          <w:p w14:paraId="4F12E02D" w14:textId="77777777" w:rsidR="008B5888" w:rsidRPr="0031694E" w:rsidRDefault="008B5888" w:rsidP="00BD6B0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</w:rPr>
              <w:t>√</w:t>
            </w:r>
          </w:p>
        </w:tc>
        <w:tc>
          <w:tcPr>
            <w:tcW w:w="1175" w:type="dxa"/>
          </w:tcPr>
          <w:p w14:paraId="222EFD49" w14:textId="77777777" w:rsidR="008B5888" w:rsidRPr="0031694E" w:rsidRDefault="008B5888" w:rsidP="00BD6B0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</w:rPr>
              <w:t>√</w:t>
            </w:r>
          </w:p>
        </w:tc>
        <w:tc>
          <w:tcPr>
            <w:tcW w:w="1668" w:type="dxa"/>
          </w:tcPr>
          <w:p w14:paraId="7FB79250" w14:textId="77777777" w:rsidR="008B5888" w:rsidRPr="0031694E" w:rsidRDefault="008B5888" w:rsidP="00BD6B0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8B5888" w:rsidRPr="0031694E" w14:paraId="71C4C1A8" w14:textId="77777777" w:rsidTr="00BD6B00">
        <w:trPr>
          <w:trHeight w:val="20"/>
        </w:trPr>
        <w:tc>
          <w:tcPr>
            <w:tcW w:w="557" w:type="dxa"/>
          </w:tcPr>
          <w:p w14:paraId="62D2E266" w14:textId="77777777" w:rsidR="008B5888" w:rsidRPr="0031694E" w:rsidRDefault="008B5888" w:rsidP="00BD6B00">
            <w:pPr>
              <w:spacing w:line="216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</w:rPr>
              <w:t>Q9</w:t>
            </w:r>
          </w:p>
        </w:tc>
        <w:tc>
          <w:tcPr>
            <w:tcW w:w="1811" w:type="dxa"/>
          </w:tcPr>
          <w:p w14:paraId="4F4452D9" w14:textId="77777777" w:rsidR="008B5888" w:rsidRPr="0031694E" w:rsidRDefault="008B5888" w:rsidP="00BD6B00">
            <w:pPr>
              <w:spacing w:line="216" w:lineRule="auto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  <w:cs/>
              </w:rPr>
              <w:t>ทุนวิจัยต่อยอด</w:t>
            </w:r>
            <w:r w:rsidRPr="0031694E">
              <w:rPr>
                <w:rFonts w:ascii="TH SarabunPSK" w:hAnsi="TH SarabunPSK" w:cs="TH SarabunPSK"/>
                <w:sz w:val="28"/>
              </w:rPr>
              <w:t xml:space="preserve">  </w:t>
            </w:r>
          </w:p>
        </w:tc>
        <w:tc>
          <w:tcPr>
            <w:tcW w:w="1237" w:type="dxa"/>
          </w:tcPr>
          <w:p w14:paraId="0B2B28F9" w14:textId="77777777" w:rsidR="008B5888" w:rsidRPr="0031694E" w:rsidRDefault="008B5888" w:rsidP="00BD6B0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57" w:type="dxa"/>
          </w:tcPr>
          <w:p w14:paraId="11CF9FA4" w14:textId="77777777" w:rsidR="008B5888" w:rsidRPr="0031694E" w:rsidRDefault="008B5888" w:rsidP="00BD6B0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7" w:type="dxa"/>
          </w:tcPr>
          <w:p w14:paraId="652C1F7B" w14:textId="77777777" w:rsidR="008B5888" w:rsidRPr="0031694E" w:rsidRDefault="008B5888" w:rsidP="00BD6B0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54" w:type="dxa"/>
          </w:tcPr>
          <w:p w14:paraId="68C0A7C5" w14:textId="77777777" w:rsidR="008B5888" w:rsidRPr="0031694E" w:rsidRDefault="008B5888" w:rsidP="00BD6B0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75" w:type="dxa"/>
          </w:tcPr>
          <w:p w14:paraId="41F11499" w14:textId="77777777" w:rsidR="008B5888" w:rsidRPr="0031694E" w:rsidRDefault="008B5888" w:rsidP="00BD6B0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668" w:type="dxa"/>
          </w:tcPr>
          <w:p w14:paraId="58AFF7DD" w14:textId="77777777" w:rsidR="008B5888" w:rsidRPr="0031694E" w:rsidRDefault="008B5888" w:rsidP="00BD6B0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</w:rPr>
              <w:t>√</w:t>
            </w:r>
          </w:p>
        </w:tc>
      </w:tr>
      <w:tr w:rsidR="008B5888" w:rsidRPr="0031694E" w14:paraId="5C7B7F58" w14:textId="77777777" w:rsidTr="00BD6B00">
        <w:trPr>
          <w:trHeight w:val="20"/>
        </w:trPr>
        <w:tc>
          <w:tcPr>
            <w:tcW w:w="557" w:type="dxa"/>
          </w:tcPr>
          <w:p w14:paraId="24464B36" w14:textId="77777777" w:rsidR="008B5888" w:rsidRPr="0031694E" w:rsidRDefault="008B5888" w:rsidP="00BD6B00">
            <w:pPr>
              <w:spacing w:line="216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</w:rPr>
              <w:t>Q10</w:t>
            </w:r>
          </w:p>
        </w:tc>
        <w:tc>
          <w:tcPr>
            <w:tcW w:w="1811" w:type="dxa"/>
          </w:tcPr>
          <w:p w14:paraId="37C00FCA" w14:textId="77777777" w:rsidR="008B5888" w:rsidRPr="0031694E" w:rsidRDefault="008B5888" w:rsidP="00BD6B00">
            <w:pPr>
              <w:spacing w:line="216" w:lineRule="auto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  <w:cs/>
              </w:rPr>
              <w:t xml:space="preserve">ความร่วมมือหรือหุ้นส่วนความร่วมมือ </w:t>
            </w:r>
          </w:p>
        </w:tc>
        <w:tc>
          <w:tcPr>
            <w:tcW w:w="1237" w:type="dxa"/>
          </w:tcPr>
          <w:p w14:paraId="5E2A828F" w14:textId="77777777" w:rsidR="008B5888" w:rsidRPr="0031694E" w:rsidRDefault="008B5888" w:rsidP="00BD6B0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57" w:type="dxa"/>
          </w:tcPr>
          <w:p w14:paraId="1FDFA169" w14:textId="77777777" w:rsidR="008B5888" w:rsidRPr="0031694E" w:rsidRDefault="008B5888" w:rsidP="00BD6B0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7" w:type="dxa"/>
          </w:tcPr>
          <w:p w14:paraId="613FFD7A" w14:textId="77777777" w:rsidR="008B5888" w:rsidRPr="0031694E" w:rsidRDefault="008B5888" w:rsidP="00BD6B0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54" w:type="dxa"/>
          </w:tcPr>
          <w:p w14:paraId="6EEC2455" w14:textId="77777777" w:rsidR="008B5888" w:rsidRPr="0031694E" w:rsidRDefault="008B5888" w:rsidP="00BD6B0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</w:rPr>
              <w:t>√</w:t>
            </w:r>
          </w:p>
        </w:tc>
        <w:tc>
          <w:tcPr>
            <w:tcW w:w="1175" w:type="dxa"/>
          </w:tcPr>
          <w:p w14:paraId="743ACA1C" w14:textId="77777777" w:rsidR="008B5888" w:rsidRPr="0031694E" w:rsidRDefault="008B5888" w:rsidP="00BD6B0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668" w:type="dxa"/>
          </w:tcPr>
          <w:p w14:paraId="0E68907B" w14:textId="77777777" w:rsidR="008B5888" w:rsidRPr="0031694E" w:rsidRDefault="008B5888" w:rsidP="00BD6B0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</w:rPr>
              <w:t>√</w:t>
            </w:r>
          </w:p>
        </w:tc>
      </w:tr>
      <w:tr w:rsidR="008B5888" w:rsidRPr="0031694E" w14:paraId="70CCFE5D" w14:textId="77777777" w:rsidTr="00BD6B00">
        <w:trPr>
          <w:trHeight w:val="20"/>
        </w:trPr>
        <w:tc>
          <w:tcPr>
            <w:tcW w:w="557" w:type="dxa"/>
          </w:tcPr>
          <w:p w14:paraId="08D149CF" w14:textId="77777777" w:rsidR="008B5888" w:rsidRPr="0031694E" w:rsidRDefault="008B5888" w:rsidP="00BD6B00">
            <w:pPr>
              <w:spacing w:line="216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</w:rPr>
              <w:t>Q11</w:t>
            </w:r>
          </w:p>
        </w:tc>
        <w:tc>
          <w:tcPr>
            <w:tcW w:w="1811" w:type="dxa"/>
          </w:tcPr>
          <w:p w14:paraId="600940D2" w14:textId="77777777" w:rsidR="008B5888" w:rsidRPr="0031694E" w:rsidRDefault="008B5888" w:rsidP="00BD6B00">
            <w:pPr>
              <w:spacing w:line="216" w:lineRule="auto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  <w:cs/>
              </w:rPr>
              <w:t xml:space="preserve">ความก้าวหน้าในวิชาชีพของบุคลากรด้านวิทยาศาสตร์วิจัยและนวัตกรรม </w:t>
            </w:r>
          </w:p>
        </w:tc>
        <w:tc>
          <w:tcPr>
            <w:tcW w:w="1237" w:type="dxa"/>
          </w:tcPr>
          <w:p w14:paraId="5E08A216" w14:textId="77777777" w:rsidR="008B5888" w:rsidRPr="0031694E" w:rsidRDefault="008B5888" w:rsidP="00BD6B0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</w:rPr>
              <w:t>√</w:t>
            </w:r>
          </w:p>
        </w:tc>
        <w:tc>
          <w:tcPr>
            <w:tcW w:w="1257" w:type="dxa"/>
          </w:tcPr>
          <w:p w14:paraId="0C3F121E" w14:textId="77777777" w:rsidR="008B5888" w:rsidRPr="0031694E" w:rsidRDefault="008B5888" w:rsidP="00BD6B0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</w:rPr>
              <w:t>√</w:t>
            </w:r>
          </w:p>
        </w:tc>
        <w:tc>
          <w:tcPr>
            <w:tcW w:w="1137" w:type="dxa"/>
          </w:tcPr>
          <w:p w14:paraId="6AA6C07E" w14:textId="77777777" w:rsidR="008B5888" w:rsidRPr="0031694E" w:rsidRDefault="008B5888" w:rsidP="00BD6B0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</w:rPr>
              <w:t>√</w:t>
            </w:r>
          </w:p>
        </w:tc>
        <w:tc>
          <w:tcPr>
            <w:tcW w:w="1054" w:type="dxa"/>
          </w:tcPr>
          <w:p w14:paraId="1A339970" w14:textId="77777777" w:rsidR="008B5888" w:rsidRPr="0031694E" w:rsidRDefault="008B5888" w:rsidP="00BD6B0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</w:rPr>
              <w:t>√</w:t>
            </w:r>
          </w:p>
        </w:tc>
        <w:tc>
          <w:tcPr>
            <w:tcW w:w="1175" w:type="dxa"/>
          </w:tcPr>
          <w:p w14:paraId="4892143C" w14:textId="77777777" w:rsidR="008B5888" w:rsidRPr="0031694E" w:rsidRDefault="008B5888" w:rsidP="00BD6B0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</w:rPr>
              <w:t>√</w:t>
            </w:r>
          </w:p>
        </w:tc>
        <w:tc>
          <w:tcPr>
            <w:tcW w:w="1668" w:type="dxa"/>
          </w:tcPr>
          <w:p w14:paraId="271F24A1" w14:textId="77777777" w:rsidR="008B5888" w:rsidRPr="0031694E" w:rsidRDefault="008B5888" w:rsidP="00BD6B0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</w:rPr>
              <w:t>√</w:t>
            </w:r>
          </w:p>
        </w:tc>
      </w:tr>
      <w:tr w:rsidR="008B5888" w:rsidRPr="0031694E" w14:paraId="5E794BD5" w14:textId="77777777" w:rsidTr="00BD6B00">
        <w:trPr>
          <w:trHeight w:val="20"/>
        </w:trPr>
        <w:tc>
          <w:tcPr>
            <w:tcW w:w="557" w:type="dxa"/>
          </w:tcPr>
          <w:p w14:paraId="034739BD" w14:textId="77777777" w:rsidR="008B5888" w:rsidRPr="0031694E" w:rsidRDefault="008B5888" w:rsidP="00BD6B00">
            <w:pPr>
              <w:spacing w:line="216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</w:rPr>
              <w:lastRenderedPageBreak/>
              <w:t>Q12</w:t>
            </w:r>
          </w:p>
        </w:tc>
        <w:tc>
          <w:tcPr>
            <w:tcW w:w="1811" w:type="dxa"/>
          </w:tcPr>
          <w:p w14:paraId="5E7EB630" w14:textId="77777777" w:rsidR="008B5888" w:rsidRPr="0031694E" w:rsidRDefault="008B5888" w:rsidP="00BD6B00">
            <w:pPr>
              <w:spacing w:line="216" w:lineRule="auto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  <w:cs/>
              </w:rPr>
              <w:t>รางวัลและการยอมรับ</w:t>
            </w:r>
          </w:p>
        </w:tc>
        <w:tc>
          <w:tcPr>
            <w:tcW w:w="1237" w:type="dxa"/>
          </w:tcPr>
          <w:p w14:paraId="3E2047ED" w14:textId="77777777" w:rsidR="008B5888" w:rsidRPr="0031694E" w:rsidRDefault="008B5888" w:rsidP="00BD6B0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</w:rPr>
              <w:t>√</w:t>
            </w:r>
          </w:p>
        </w:tc>
        <w:tc>
          <w:tcPr>
            <w:tcW w:w="1257" w:type="dxa"/>
          </w:tcPr>
          <w:p w14:paraId="77741C92" w14:textId="77777777" w:rsidR="008B5888" w:rsidRPr="0031694E" w:rsidRDefault="008B5888" w:rsidP="00BD6B0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</w:rPr>
              <w:t>√</w:t>
            </w:r>
          </w:p>
        </w:tc>
        <w:tc>
          <w:tcPr>
            <w:tcW w:w="1137" w:type="dxa"/>
          </w:tcPr>
          <w:p w14:paraId="3C790633" w14:textId="77777777" w:rsidR="008B5888" w:rsidRPr="0031694E" w:rsidRDefault="008B5888" w:rsidP="00BD6B0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</w:rPr>
              <w:t>√</w:t>
            </w:r>
          </w:p>
        </w:tc>
        <w:tc>
          <w:tcPr>
            <w:tcW w:w="1054" w:type="dxa"/>
          </w:tcPr>
          <w:p w14:paraId="09EFA16E" w14:textId="77777777" w:rsidR="008B5888" w:rsidRPr="0031694E" w:rsidRDefault="008B5888" w:rsidP="00BD6B0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</w:rPr>
              <w:t>√</w:t>
            </w:r>
          </w:p>
        </w:tc>
        <w:tc>
          <w:tcPr>
            <w:tcW w:w="1175" w:type="dxa"/>
          </w:tcPr>
          <w:p w14:paraId="4910B6B4" w14:textId="77777777" w:rsidR="008B5888" w:rsidRPr="0031694E" w:rsidRDefault="008B5888" w:rsidP="00BD6B0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</w:rPr>
              <w:t>√</w:t>
            </w:r>
          </w:p>
        </w:tc>
        <w:tc>
          <w:tcPr>
            <w:tcW w:w="1668" w:type="dxa"/>
          </w:tcPr>
          <w:p w14:paraId="213DE4A5" w14:textId="77777777" w:rsidR="008B5888" w:rsidRPr="0031694E" w:rsidRDefault="008B5888" w:rsidP="00BD6B0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</w:rPr>
              <w:t>√</w:t>
            </w:r>
          </w:p>
        </w:tc>
      </w:tr>
      <w:tr w:rsidR="008B5888" w:rsidRPr="0031694E" w14:paraId="795EB3DF" w14:textId="77777777" w:rsidTr="00BD6B00">
        <w:trPr>
          <w:trHeight w:val="20"/>
        </w:trPr>
        <w:tc>
          <w:tcPr>
            <w:tcW w:w="557" w:type="dxa"/>
          </w:tcPr>
          <w:p w14:paraId="6E5F0590" w14:textId="77777777" w:rsidR="008B5888" w:rsidRPr="0031694E" w:rsidRDefault="008B5888" w:rsidP="00BD6B00">
            <w:pPr>
              <w:spacing w:line="216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</w:rPr>
              <w:t>Q13</w:t>
            </w:r>
          </w:p>
        </w:tc>
        <w:tc>
          <w:tcPr>
            <w:tcW w:w="1811" w:type="dxa"/>
          </w:tcPr>
          <w:p w14:paraId="4E6567B0" w14:textId="77777777" w:rsidR="008B5888" w:rsidRPr="0031694E" w:rsidRDefault="008B5888" w:rsidP="00BD6B00">
            <w:pPr>
              <w:spacing w:line="216" w:lineRule="auto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  <w:cs/>
              </w:rPr>
              <w:t xml:space="preserve">เครื่องมือ อุปกรณ์ ห้องวิจัยและโครงสร้างพื้นฐาน  ที่นักวิจัยพัฒนาขึ้น หรือได้รับบประมาณ มีการใช้ประโยชน์ต่อในวงกว้าง </w:t>
            </w:r>
          </w:p>
        </w:tc>
        <w:tc>
          <w:tcPr>
            <w:tcW w:w="1237" w:type="dxa"/>
          </w:tcPr>
          <w:p w14:paraId="2347A6E0" w14:textId="77777777" w:rsidR="008B5888" w:rsidRPr="0031694E" w:rsidRDefault="008B5888" w:rsidP="00BD6B0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57" w:type="dxa"/>
          </w:tcPr>
          <w:p w14:paraId="0ED9B459" w14:textId="77777777" w:rsidR="008B5888" w:rsidRPr="0031694E" w:rsidRDefault="008B5888" w:rsidP="00BD6B0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7" w:type="dxa"/>
          </w:tcPr>
          <w:p w14:paraId="50E86D0F" w14:textId="77777777" w:rsidR="008B5888" w:rsidRPr="0031694E" w:rsidRDefault="008B5888" w:rsidP="00BD6B0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</w:rPr>
              <w:t>√</w:t>
            </w:r>
          </w:p>
        </w:tc>
        <w:tc>
          <w:tcPr>
            <w:tcW w:w="1054" w:type="dxa"/>
          </w:tcPr>
          <w:p w14:paraId="7FACB129" w14:textId="77777777" w:rsidR="008B5888" w:rsidRPr="0031694E" w:rsidRDefault="008B5888" w:rsidP="00BD6B0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75" w:type="dxa"/>
          </w:tcPr>
          <w:p w14:paraId="1F15747F" w14:textId="77777777" w:rsidR="008B5888" w:rsidRPr="0031694E" w:rsidRDefault="008B5888" w:rsidP="00BD6B0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668" w:type="dxa"/>
          </w:tcPr>
          <w:p w14:paraId="1522F6B1" w14:textId="77777777" w:rsidR="008B5888" w:rsidRPr="0031694E" w:rsidRDefault="008B5888" w:rsidP="00BD6B0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14:paraId="41276E78" w14:textId="77777777" w:rsidR="008B5888" w:rsidRPr="0031694E" w:rsidRDefault="008B5888" w:rsidP="008B5888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308DF732" w14:textId="77777777" w:rsidR="008B5888" w:rsidRPr="0031694E" w:rsidRDefault="008B5888" w:rsidP="00887609">
      <w:pPr>
        <w:spacing w:after="0"/>
        <w:rPr>
          <w:rFonts w:ascii="TH SarabunPSK" w:eastAsia="Helvetica" w:hAnsi="TH SarabunPSK" w:cs="TH SarabunPSK"/>
          <w:b/>
          <w:bCs/>
          <w:sz w:val="32"/>
          <w:szCs w:val="32"/>
          <w:bdr w:val="nil"/>
        </w:rPr>
        <w:sectPr w:rsidR="008B5888" w:rsidRPr="0031694E" w:rsidSect="004330FF">
          <w:pgSz w:w="11906" w:h="16838"/>
          <w:pgMar w:top="1350" w:right="991" w:bottom="993" w:left="1440" w:header="708" w:footer="281" w:gutter="0"/>
          <w:cols w:space="708"/>
          <w:docGrid w:linePitch="360"/>
        </w:sectPr>
      </w:pPr>
    </w:p>
    <w:p w14:paraId="0198970B" w14:textId="51A9FED5" w:rsidR="00887609" w:rsidRPr="004F388E" w:rsidRDefault="005B33EE" w:rsidP="00887609">
      <w:pPr>
        <w:spacing w:after="0"/>
        <w:rPr>
          <w:rFonts w:ascii="TH SarabunPSK" w:eastAsia="Helvetica" w:hAnsi="TH SarabunPSK" w:cs="TH SarabunPSK"/>
          <w:b/>
          <w:bCs/>
          <w:sz w:val="32"/>
          <w:szCs w:val="32"/>
          <w:bdr w:val="nil"/>
        </w:rPr>
      </w:pPr>
      <w:r w:rsidRPr="0031694E">
        <w:rPr>
          <w:rFonts w:ascii="TH SarabunPSK" w:eastAsia="Helvetica" w:hAnsi="TH SarabunPSK" w:cs="TH SarabunPSK"/>
          <w:b/>
          <w:bCs/>
          <w:sz w:val="32"/>
          <w:szCs w:val="32"/>
          <w:bdr w:val="nil"/>
        </w:rPr>
        <w:lastRenderedPageBreak/>
        <w:t>7</w:t>
      </w:r>
      <w:r w:rsidR="00887609" w:rsidRPr="0031694E">
        <w:rPr>
          <w:rFonts w:ascii="TH SarabunPSK" w:eastAsia="Helvetica" w:hAnsi="TH SarabunPSK" w:cs="TH SarabunPSK"/>
          <w:b/>
          <w:bCs/>
          <w:sz w:val="32"/>
          <w:szCs w:val="32"/>
          <w:bdr w:val="nil"/>
        </w:rPr>
        <w:t xml:space="preserve">. </w:t>
      </w:r>
      <w:bookmarkStart w:id="54" w:name="ระดับความพร้อมทางเทคโนโลยี"/>
      <w:r w:rsidR="00887609" w:rsidRPr="0031694E">
        <w:rPr>
          <w:rFonts w:ascii="TH SarabunPSK" w:eastAsia="Helvetica" w:hAnsi="TH SarabunPSK" w:cs="TH SarabunPSK"/>
          <w:b/>
          <w:bCs/>
          <w:sz w:val="32"/>
          <w:szCs w:val="32"/>
          <w:bdr w:val="nil"/>
          <w:cs/>
        </w:rPr>
        <w:fldChar w:fldCharType="begin"/>
      </w:r>
      <w:r w:rsidR="00887609" w:rsidRPr="0031694E">
        <w:rPr>
          <w:rFonts w:ascii="TH SarabunPSK" w:eastAsia="Helvetica" w:hAnsi="TH SarabunPSK" w:cs="TH SarabunPSK"/>
          <w:b/>
          <w:bCs/>
          <w:sz w:val="32"/>
          <w:szCs w:val="32"/>
          <w:bdr w:val="nil"/>
        </w:rPr>
        <w:instrText xml:space="preserve">HYPERLINK  \l </w:instrText>
      </w:r>
      <w:r w:rsidR="00887609" w:rsidRPr="0031694E">
        <w:rPr>
          <w:rFonts w:ascii="TH SarabunPSK" w:eastAsia="Helvetica" w:hAnsi="TH SarabunPSK" w:cs="TH SarabunPSK"/>
          <w:b/>
          <w:bCs/>
          <w:sz w:val="32"/>
          <w:szCs w:val="32"/>
          <w:bdr w:val="nil"/>
          <w:cs/>
        </w:rPr>
        <w:instrText>"ความพร้อมทางเทคโนโลยี"</w:instrText>
      </w:r>
      <w:r w:rsidR="00887609" w:rsidRPr="0031694E">
        <w:rPr>
          <w:rFonts w:ascii="TH SarabunPSK" w:eastAsia="Helvetica" w:hAnsi="TH SarabunPSK" w:cs="TH SarabunPSK"/>
          <w:b/>
          <w:bCs/>
          <w:sz w:val="32"/>
          <w:szCs w:val="32"/>
          <w:bdr w:val="nil"/>
          <w:cs/>
        </w:rPr>
      </w:r>
      <w:r w:rsidR="00887609" w:rsidRPr="0031694E">
        <w:rPr>
          <w:rFonts w:ascii="TH SarabunPSK" w:eastAsia="Helvetica" w:hAnsi="TH SarabunPSK" w:cs="TH SarabunPSK"/>
          <w:b/>
          <w:bCs/>
          <w:sz w:val="32"/>
          <w:szCs w:val="32"/>
          <w:bdr w:val="nil"/>
          <w:cs/>
        </w:rPr>
        <w:fldChar w:fldCharType="separate"/>
      </w:r>
      <w:r w:rsidR="00887609" w:rsidRPr="0031694E">
        <w:rPr>
          <w:rStyle w:val="af3"/>
          <w:rFonts w:ascii="TH SarabunPSK" w:eastAsia="Helvetica" w:hAnsi="TH SarabunPSK" w:cs="TH SarabunPSK"/>
          <w:b/>
          <w:bCs/>
          <w:color w:val="auto"/>
          <w:sz w:val="32"/>
          <w:szCs w:val="32"/>
          <w:u w:val="none"/>
          <w:bdr w:val="nil"/>
          <w:cs/>
        </w:rPr>
        <w:t>ระดับความพร้อมทางเทคโนโลยี</w:t>
      </w:r>
      <w:r w:rsidR="00887609" w:rsidRPr="0031694E">
        <w:rPr>
          <w:rFonts w:ascii="TH SarabunPSK" w:eastAsia="Helvetica" w:hAnsi="TH SarabunPSK" w:cs="TH SarabunPSK"/>
          <w:b/>
          <w:bCs/>
          <w:sz w:val="32"/>
          <w:szCs w:val="32"/>
          <w:bdr w:val="nil"/>
          <w:cs/>
        </w:rPr>
        <w:fldChar w:fldCharType="end"/>
      </w:r>
      <w:r w:rsidR="00887609" w:rsidRPr="0031694E">
        <w:rPr>
          <w:rFonts w:ascii="TH SarabunPSK" w:eastAsia="Helvetica" w:hAnsi="TH SarabunPSK" w:cs="TH SarabunPSK"/>
          <w:b/>
          <w:bCs/>
          <w:sz w:val="32"/>
          <w:szCs w:val="32"/>
          <w:bdr w:val="nil"/>
          <w:cs/>
        </w:rPr>
        <w:t xml:space="preserve"> </w:t>
      </w:r>
      <w:bookmarkEnd w:id="54"/>
      <w:r w:rsidR="00887609" w:rsidRPr="0031694E">
        <w:rPr>
          <w:rFonts w:ascii="TH SarabunPSK" w:eastAsia="Helvetica" w:hAnsi="TH SarabunPSK" w:cs="TH SarabunPSK"/>
          <w:b/>
          <w:bCs/>
          <w:sz w:val="32"/>
          <w:szCs w:val="32"/>
          <w:bdr w:val="nil"/>
          <w:cs/>
        </w:rPr>
        <w:t>(</w:t>
      </w:r>
      <w:r w:rsidR="00887609" w:rsidRPr="0031694E">
        <w:rPr>
          <w:rFonts w:ascii="TH SarabunPSK" w:eastAsia="Helvetica" w:hAnsi="TH SarabunPSK" w:cs="TH SarabunPSK"/>
          <w:b/>
          <w:bCs/>
          <w:sz w:val="32"/>
          <w:szCs w:val="32"/>
          <w:bdr w:val="nil"/>
        </w:rPr>
        <w:t xml:space="preserve">Technology Readiness Level: TRL) </w:t>
      </w:r>
      <w:r w:rsidR="00887609" w:rsidRPr="0031694E">
        <w:rPr>
          <w:rFonts w:ascii="TH SarabunPSK" w:eastAsia="Helvetica" w:hAnsi="TH SarabunPSK" w:cs="TH SarabunPSK"/>
          <w:b/>
          <w:bCs/>
          <w:sz w:val="32"/>
          <w:szCs w:val="32"/>
          <w:bdr w:val="nil"/>
          <w:cs/>
        </w:rPr>
        <w:t>มีรายละเอียด ดังนี้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465"/>
      </w:tblGrid>
      <w:tr w:rsidR="00887609" w:rsidRPr="00B11547" w14:paraId="13AC8E63" w14:textId="77777777">
        <w:tc>
          <w:tcPr>
            <w:tcW w:w="13887" w:type="dxa"/>
          </w:tcPr>
          <w:p w14:paraId="55E72E07" w14:textId="79EE5306" w:rsidR="00887609" w:rsidRPr="00D81CB9" w:rsidRDefault="00887609" w:rsidP="0035498E">
            <w:pPr>
              <w:pStyle w:val="af6"/>
              <w:spacing w:before="0" w:beforeAutospacing="0" w:after="0" w:afterAutospacing="0"/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</w:pPr>
            <w:r w:rsidRPr="00292591">
              <w:rPr>
                <w:rFonts w:ascii="TH SarabunPSK" w:hAnsi="TH SarabunPSK" w:cs="TH SarabunPSK"/>
                <w:b/>
                <w:bCs/>
                <w:color w:val="44546A" w:themeColor="text2"/>
                <w:sz w:val="28"/>
                <w:szCs w:val="28"/>
              </w:rPr>
              <w:t>TRL 1: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หลักการพื้นฐานได้รับการพิจารณาและมีการรายงาน</w:t>
            </w:r>
            <w:r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(</w:t>
            </w:r>
            <w:r w:rsidR="0035498E"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>Basic principles observed and reported</w:t>
            </w:r>
            <w:r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) </w:t>
            </w:r>
          </w:p>
          <w:p w14:paraId="20DDA2C1" w14:textId="578E75A7" w:rsidR="00887609" w:rsidRPr="00D81CB9" w:rsidRDefault="00887609" w:rsidP="0035498E">
            <w:pPr>
              <w:pStyle w:val="af6"/>
              <w:spacing w:before="0" w:beforeAutospacing="0" w:after="0" w:afterAutospacing="0"/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</w:pPr>
            <w:r w:rsidRPr="00D81CB9">
              <w:rPr>
                <w:rFonts w:ascii="TH SarabunPSK" w:hAnsi="TH SarabunPSK" w:cs="TH SarabunPSK"/>
                <w:b/>
                <w:bCs/>
                <w:color w:val="44546A" w:themeColor="text2"/>
                <w:sz w:val="28"/>
                <w:szCs w:val="28"/>
              </w:rPr>
              <w:t>TRL 2:</w:t>
            </w:r>
            <w:r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มีการสร้างแนวคิดด้านเทคโนโลยีและ / หรือ การประยุกต์ใช้</w:t>
            </w:r>
            <w:r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(</w:t>
            </w:r>
            <w:r w:rsidR="009A4649"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>Concept and/or application formulated</w:t>
            </w:r>
            <w:r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) </w:t>
            </w:r>
          </w:p>
          <w:p w14:paraId="71B98DBE" w14:textId="38568E33" w:rsidR="00887609" w:rsidRPr="00D81CB9" w:rsidRDefault="00887609" w:rsidP="0035498E">
            <w:pPr>
              <w:pStyle w:val="af6"/>
              <w:spacing w:before="0" w:beforeAutospacing="0" w:after="0" w:afterAutospacing="0"/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</w:pPr>
            <w:r w:rsidRPr="00D81CB9">
              <w:rPr>
                <w:rFonts w:ascii="TH SarabunPSK" w:hAnsi="TH SarabunPSK" w:cs="TH SarabunPSK"/>
                <w:b/>
                <w:bCs/>
                <w:color w:val="44546A" w:themeColor="text2"/>
                <w:sz w:val="28"/>
                <w:szCs w:val="28"/>
              </w:rPr>
              <w:t>TRL 3:</w:t>
            </w:r>
            <w:r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="0066343D"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แนวคิดได้ถูกสาธิตด้วยการวิเคราะห์หรือด้วย</w:t>
            </w:r>
            <w:r w:rsidR="0066343D"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="0066343D"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การทดลอง</w:t>
            </w:r>
            <w:r w:rsidR="0066343D"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>(</w:t>
            </w:r>
            <w:r w:rsidR="00E30A1E"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>Concepts demonstrated analytically or experimentally</w:t>
            </w:r>
            <w:r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) </w:t>
            </w:r>
          </w:p>
          <w:p w14:paraId="767FA4BC" w14:textId="7406CED5" w:rsidR="00887609" w:rsidRPr="00D81CB9" w:rsidRDefault="00887609" w:rsidP="0035498E">
            <w:pPr>
              <w:pStyle w:val="af6"/>
              <w:spacing w:before="0" w:beforeAutospacing="0" w:after="0" w:afterAutospacing="0"/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</w:pPr>
            <w:r w:rsidRPr="00D81CB9">
              <w:rPr>
                <w:rFonts w:ascii="TH SarabunPSK" w:hAnsi="TH SarabunPSK" w:cs="TH SarabunPSK"/>
                <w:b/>
                <w:bCs/>
                <w:color w:val="44546A" w:themeColor="text2"/>
                <w:sz w:val="28"/>
                <w:szCs w:val="28"/>
              </w:rPr>
              <w:t>TRL 4:</w:t>
            </w:r>
            <w:r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="00BB2280"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องค์ประกอบที่</w:t>
            </w:r>
            <w:r w:rsidR="00484021"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สำ</w:t>
            </w:r>
            <w:r w:rsidR="00BB2280"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คัญ ได้ถูกสาธิตในระดับ</w:t>
            </w:r>
            <w:r w:rsidR="00BB2280"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="00BB2280"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ห้องปฏิบัติการแล้ว</w:t>
            </w:r>
            <w:r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 xml:space="preserve"> (</w:t>
            </w:r>
            <w:r w:rsidR="0066343D"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>Key elements demonstrated in laboratory environment</w:t>
            </w:r>
            <w:r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) </w:t>
            </w:r>
          </w:p>
          <w:p w14:paraId="19DFC419" w14:textId="13098485" w:rsidR="00887609" w:rsidRPr="00D81CB9" w:rsidRDefault="00887609" w:rsidP="0035498E">
            <w:pPr>
              <w:pStyle w:val="af6"/>
              <w:spacing w:before="0" w:beforeAutospacing="0" w:after="0" w:afterAutospacing="0"/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</w:pPr>
            <w:r w:rsidRPr="00D81CB9">
              <w:rPr>
                <w:rFonts w:ascii="TH SarabunPSK" w:hAnsi="TH SarabunPSK" w:cs="TH SarabunPSK"/>
                <w:b/>
                <w:bCs/>
                <w:color w:val="44546A" w:themeColor="text2"/>
                <w:sz w:val="28"/>
                <w:szCs w:val="28"/>
              </w:rPr>
              <w:t>TRL 5:</w:t>
            </w:r>
            <w:r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="00075977"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องค์ประกอบที่สำคัญ ได้ถูกสาธิตในสภาวะ</w:t>
            </w:r>
            <w:r w:rsidR="00075977"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="00075977"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แวดล้อมที่เกี่ยวข้อง</w:t>
            </w:r>
            <w:r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 xml:space="preserve"> (</w:t>
            </w:r>
            <w:r w:rsidR="009D6544"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>Key elements demonstrated in relevant environments</w:t>
            </w:r>
            <w:r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>)</w:t>
            </w:r>
          </w:p>
          <w:p w14:paraId="3872BA0A" w14:textId="1B9B5DD7" w:rsidR="00887609" w:rsidRPr="00D81CB9" w:rsidRDefault="00887609" w:rsidP="0035498E">
            <w:pPr>
              <w:pStyle w:val="af6"/>
              <w:spacing w:before="0" w:beforeAutospacing="0" w:after="0" w:afterAutospacing="0"/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</w:pPr>
            <w:r w:rsidRPr="00D81CB9">
              <w:rPr>
                <w:rFonts w:ascii="TH SarabunPSK" w:hAnsi="TH SarabunPSK" w:cs="TH SarabunPSK"/>
                <w:b/>
                <w:bCs/>
                <w:color w:val="44546A" w:themeColor="text2"/>
                <w:sz w:val="28"/>
                <w:szCs w:val="28"/>
              </w:rPr>
              <w:t>TRL 6:</w:t>
            </w:r>
            <w:r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="00581CC3"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ตัวแทนสิ่งที่จะส่งมอบ ได้ถูกสาธิตในสภาวะที่</w:t>
            </w:r>
            <w:r w:rsidR="00581CC3"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="00581CC3"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เกี่ยวข้อง</w:t>
            </w:r>
            <w:r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 xml:space="preserve"> (</w:t>
            </w:r>
            <w:r w:rsidR="00581CC3"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>Representative of the deliverable demonstrated in relevant environments</w:t>
            </w:r>
            <w:r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) </w:t>
            </w:r>
          </w:p>
          <w:p w14:paraId="2457EC00" w14:textId="7B8C5D01" w:rsidR="00887609" w:rsidRPr="00D81CB9" w:rsidRDefault="00887609" w:rsidP="0035498E">
            <w:pPr>
              <w:pStyle w:val="af6"/>
              <w:spacing w:before="0" w:beforeAutospacing="0" w:after="0" w:afterAutospacing="0"/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</w:pPr>
            <w:r w:rsidRPr="00D81CB9">
              <w:rPr>
                <w:rFonts w:ascii="TH SarabunPSK" w:hAnsi="TH SarabunPSK" w:cs="TH SarabunPSK"/>
                <w:b/>
                <w:bCs/>
                <w:color w:val="44546A" w:themeColor="text2"/>
                <w:sz w:val="28"/>
                <w:szCs w:val="28"/>
              </w:rPr>
              <w:t>TRL 7:</w:t>
            </w:r>
            <w:r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="00752B2C"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ผลของการพัฒนาขั้นสุดท้าย ได้ถูกสาธิตใน</w:t>
            </w:r>
            <w:r w:rsidR="00752B2C"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="00752B2C"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สภาวะทำงานจริง</w:t>
            </w:r>
            <w:r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br/>
              <w:t>(</w:t>
            </w:r>
            <w:r w:rsidR="00F609C6"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>Final development version of the deliverable demonstrated in operational environment</w:t>
            </w:r>
            <w:r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) </w:t>
            </w:r>
          </w:p>
          <w:p w14:paraId="5C0571B9" w14:textId="747A3743" w:rsidR="00887609" w:rsidRPr="00D81CB9" w:rsidRDefault="00887609" w:rsidP="0035498E">
            <w:pPr>
              <w:pStyle w:val="af6"/>
              <w:spacing w:before="0" w:beforeAutospacing="0" w:after="0" w:afterAutospacing="0"/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</w:pPr>
            <w:r w:rsidRPr="00D81CB9">
              <w:rPr>
                <w:rFonts w:ascii="TH SarabunPSK" w:hAnsi="TH SarabunPSK" w:cs="TH SarabunPSK"/>
                <w:b/>
                <w:bCs/>
                <w:color w:val="44546A" w:themeColor="text2"/>
                <w:sz w:val="28"/>
                <w:szCs w:val="28"/>
              </w:rPr>
              <w:t>TRL 8:</w:t>
            </w:r>
            <w:r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="00F17A6A"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สิ่งที่ส่งมอบจริง ได้ผ่านการทดสอบและ</w:t>
            </w:r>
            <w:r w:rsidR="00F17A6A"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="00F17A6A"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สาธิต</w:t>
            </w:r>
            <w:r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 xml:space="preserve"> (</w:t>
            </w:r>
            <w:r w:rsidR="00F17A6A" w:rsidRPr="00D81CB9">
              <w:rPr>
                <w:rFonts w:ascii="TH SarabunPSK" w:hAnsi="TH SarabunPSK" w:cs="TH SarabunPSK"/>
                <w:sz w:val="28"/>
                <w:szCs w:val="28"/>
              </w:rPr>
              <w:t>Actual deliverable qualified through test and demonstration</w:t>
            </w:r>
            <w:r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) </w:t>
            </w:r>
          </w:p>
          <w:p w14:paraId="57E8A91C" w14:textId="77FBEA4F" w:rsidR="00887609" w:rsidRPr="00B11547" w:rsidRDefault="00887609" w:rsidP="0035498E">
            <w:pPr>
              <w:pStyle w:val="af6"/>
              <w:spacing w:before="0" w:beforeAutospacing="0" w:after="0" w:afterAutospacing="0"/>
              <w:rPr>
                <w:rFonts w:ascii="TH SarabunPSK" w:hAnsi="TH SarabunPSK" w:cs="TH SarabunPSK"/>
                <w:color w:val="44546A" w:themeColor="text2"/>
                <w:sz w:val="20"/>
                <w:szCs w:val="20"/>
              </w:rPr>
            </w:pPr>
            <w:r w:rsidRPr="00D81CB9">
              <w:rPr>
                <w:rFonts w:ascii="TH SarabunPSK" w:hAnsi="TH SarabunPSK" w:cs="TH SarabunPSK"/>
                <w:b/>
                <w:bCs/>
                <w:color w:val="44546A" w:themeColor="text2"/>
                <w:sz w:val="28"/>
                <w:szCs w:val="28"/>
              </w:rPr>
              <w:t>TRL 9:</w:t>
            </w:r>
            <w:r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="00D81CB9"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การใช้งานของสิ่งที่ส่งมอบ</w:t>
            </w:r>
            <w:r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 xml:space="preserve"> (</w:t>
            </w:r>
            <w:r w:rsidR="00D81CB9"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>Operational use of deliverable</w:t>
            </w:r>
            <w:r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) </w:t>
            </w:r>
          </w:p>
        </w:tc>
      </w:tr>
    </w:tbl>
    <w:p w14:paraId="5DDF1F10" w14:textId="77777777" w:rsidR="00887609" w:rsidRDefault="00887609" w:rsidP="00887609">
      <w:pPr>
        <w:pStyle w:val="a3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14"/>
        <w:jc w:val="thaiDistribute"/>
        <w:rPr>
          <w:rFonts w:ascii="TH SarabunPSK" w:eastAsia="Sarabun" w:hAnsi="TH SarabunPSK" w:cs="TH SarabunPSK"/>
          <w:color w:val="000000"/>
          <w:sz w:val="32"/>
          <w:szCs w:val="32"/>
          <w:highlight w:val="yellow"/>
          <w:lang w:bidi="th-TH"/>
        </w:rPr>
      </w:pPr>
    </w:p>
    <w:p w14:paraId="53B7A45E" w14:textId="44104CED" w:rsidR="00887609" w:rsidRPr="004F388E" w:rsidRDefault="005B33EE" w:rsidP="00887609">
      <w:pPr>
        <w:pStyle w:val="af6"/>
        <w:spacing w:before="0" w:beforeAutospacing="0" w:after="0" w:afterAutospacing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8</w:t>
      </w:r>
      <w:r w:rsidR="00887609" w:rsidRPr="004F388E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bookmarkStart w:id="55" w:name="ระดับความพร้อมทางสังคม"/>
      <w:r w:rsidR="00887609" w:rsidRPr="00CE4840">
        <w:rPr>
          <w:rFonts w:ascii="TH SarabunPSK" w:hAnsi="TH SarabunPSK" w:cs="TH SarabunPSK"/>
          <w:b/>
          <w:bCs/>
          <w:sz w:val="32"/>
          <w:szCs w:val="32"/>
          <w:cs/>
        </w:rPr>
        <w:fldChar w:fldCharType="begin"/>
      </w:r>
      <w:r w:rsidR="00887609" w:rsidRPr="00CE4840">
        <w:rPr>
          <w:rFonts w:ascii="TH SarabunPSK" w:hAnsi="TH SarabunPSK" w:cs="TH SarabunPSK"/>
          <w:b/>
          <w:bCs/>
          <w:sz w:val="32"/>
          <w:szCs w:val="32"/>
        </w:rPr>
        <w:instrText xml:space="preserve">HYPERLINK  \l </w:instrText>
      </w:r>
      <w:r w:rsidR="00887609" w:rsidRPr="00CE4840">
        <w:rPr>
          <w:rFonts w:ascii="TH SarabunPSK" w:hAnsi="TH SarabunPSK" w:cs="TH SarabunPSK"/>
          <w:b/>
          <w:bCs/>
          <w:sz w:val="32"/>
          <w:szCs w:val="32"/>
          <w:cs/>
        </w:rPr>
        <w:instrText>"ความพร้อมทางสังคม"</w:instrText>
      </w:r>
      <w:r w:rsidR="00887609" w:rsidRPr="00CE4840">
        <w:rPr>
          <w:rFonts w:ascii="TH SarabunPSK" w:hAnsi="TH SarabunPSK" w:cs="TH SarabunPSK"/>
          <w:b/>
          <w:bCs/>
          <w:sz w:val="32"/>
          <w:szCs w:val="32"/>
          <w:cs/>
        </w:rPr>
      </w:r>
      <w:r w:rsidR="00887609" w:rsidRPr="00CE4840">
        <w:rPr>
          <w:rFonts w:ascii="TH SarabunPSK" w:hAnsi="TH SarabunPSK" w:cs="TH SarabunPSK"/>
          <w:b/>
          <w:bCs/>
          <w:sz w:val="32"/>
          <w:szCs w:val="32"/>
          <w:cs/>
        </w:rPr>
        <w:fldChar w:fldCharType="separate"/>
      </w:r>
      <w:r w:rsidR="00887609" w:rsidRPr="00CE4840">
        <w:rPr>
          <w:rStyle w:val="af3"/>
          <w:rFonts w:ascii="TH SarabunPSK" w:hAnsi="TH SarabunPSK" w:cs="TH SarabunPSK"/>
          <w:b/>
          <w:bCs/>
          <w:color w:val="auto"/>
          <w:sz w:val="32"/>
          <w:szCs w:val="32"/>
          <w:u w:val="none"/>
          <w:cs/>
        </w:rPr>
        <w:t>ระดับความพร้อมทางสังคม</w:t>
      </w:r>
      <w:r w:rsidR="00887609" w:rsidRPr="00CE4840">
        <w:rPr>
          <w:rFonts w:ascii="TH SarabunPSK" w:hAnsi="TH SarabunPSK" w:cs="TH SarabunPSK"/>
          <w:b/>
          <w:bCs/>
          <w:sz w:val="32"/>
          <w:szCs w:val="32"/>
          <w:cs/>
        </w:rPr>
        <w:fldChar w:fldCharType="end"/>
      </w:r>
      <w:r w:rsidR="00887609" w:rsidRPr="004F388E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bookmarkEnd w:id="55"/>
      <w:r w:rsidR="00887609" w:rsidRPr="004F388E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="00887609" w:rsidRPr="004F388E">
        <w:rPr>
          <w:rFonts w:ascii="TH SarabunPSK" w:hAnsi="TH SarabunPSK" w:cs="TH SarabunPSK"/>
          <w:b/>
          <w:bCs/>
          <w:sz w:val="32"/>
          <w:szCs w:val="32"/>
        </w:rPr>
        <w:t xml:space="preserve">Societal Readiness Level: SRL) </w:t>
      </w:r>
      <w:r w:rsidR="00887609" w:rsidRPr="004F388E">
        <w:rPr>
          <w:rFonts w:ascii="TH SarabunPSK" w:hAnsi="TH SarabunPSK" w:cs="TH SarabunPSK"/>
          <w:b/>
          <w:bCs/>
          <w:sz w:val="32"/>
          <w:szCs w:val="32"/>
          <w:cs/>
        </w:rPr>
        <w:t>มีรายละเอียด ดังนี้</w:t>
      </w:r>
      <w:r w:rsidR="00887609" w:rsidRPr="004F388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465"/>
      </w:tblGrid>
      <w:tr w:rsidR="00887609" w:rsidRPr="00B11547" w14:paraId="4056DB19" w14:textId="77777777">
        <w:tc>
          <w:tcPr>
            <w:tcW w:w="13887" w:type="dxa"/>
          </w:tcPr>
          <w:p w14:paraId="47299825" w14:textId="77777777" w:rsidR="00887609" w:rsidRPr="00292591" w:rsidRDefault="00887609">
            <w:pPr>
              <w:pStyle w:val="af6"/>
              <w:spacing w:before="0" w:beforeAutospacing="0" w:after="0" w:afterAutospacing="0"/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</w:pPr>
            <w:r w:rsidRPr="00292591">
              <w:rPr>
                <w:rFonts w:ascii="TH SarabunPSK" w:hAnsi="TH SarabunPSK" w:cs="TH SarabunPSK"/>
                <w:b/>
                <w:bCs/>
                <w:color w:val="44546A" w:themeColor="text2"/>
                <w:sz w:val="28"/>
                <w:szCs w:val="28"/>
              </w:rPr>
              <w:t>SRL 1: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292591">
              <w:rPr>
                <w:rFonts w:ascii="TH SarabunPSK" w:hAnsi="TH SarabunPSK" w:cs="TH SarabunPSK" w:hint="cs"/>
                <w:color w:val="44546A" w:themeColor="text2"/>
                <w:sz w:val="28"/>
                <w:szCs w:val="28"/>
                <w:cs/>
              </w:rPr>
              <w:t>การวิเคราะห์ปัญหาและกำหนดความพร้อม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ของความร</w:t>
            </w:r>
            <w:r w:rsidRPr="00292591">
              <w:rPr>
                <w:rFonts w:ascii="TH SarabunPSK" w:hAnsi="TH SarabunPSK" w:cs="TH SarabunPSK" w:hint="cs"/>
                <w:color w:val="44546A" w:themeColor="text2"/>
                <w:sz w:val="28"/>
                <w:szCs w:val="28"/>
                <w:cs/>
              </w:rPr>
              <w:t>ู้แ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ละเทคโนโลย</w:t>
            </w:r>
            <w:r w:rsidRPr="00292591">
              <w:rPr>
                <w:rFonts w:ascii="TH SarabunPSK" w:hAnsi="TH SarabunPSK" w:cs="TH SarabunPSK" w:hint="cs"/>
                <w:color w:val="44546A" w:themeColor="text2"/>
                <w:sz w:val="28"/>
                <w:szCs w:val="28"/>
                <w:cs/>
              </w:rPr>
              <w:t>ีทางด้านสังคม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ที่มี (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Identifying problem and identifying societal readiness) </w:t>
            </w:r>
          </w:p>
          <w:p w14:paraId="21BE8FCC" w14:textId="77777777" w:rsidR="00887609" w:rsidRPr="00292591" w:rsidRDefault="00887609">
            <w:pPr>
              <w:pStyle w:val="af6"/>
              <w:spacing w:before="0" w:beforeAutospacing="0" w:after="0" w:afterAutospacing="0"/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</w:pPr>
            <w:r w:rsidRPr="00292591">
              <w:rPr>
                <w:rFonts w:ascii="TH SarabunPSK" w:hAnsi="TH SarabunPSK" w:cs="TH SarabunPSK"/>
                <w:b/>
                <w:bCs/>
                <w:color w:val="44546A" w:themeColor="text2"/>
                <w:sz w:val="28"/>
                <w:szCs w:val="28"/>
              </w:rPr>
              <w:t>SRL 2: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การก</w:t>
            </w:r>
            <w:r w:rsidRPr="00292591">
              <w:rPr>
                <w:rFonts w:ascii="TH SarabunPSK" w:hAnsi="TH SarabunPSK" w:cs="TH SarabunPSK" w:hint="cs"/>
                <w:color w:val="44546A" w:themeColor="text2"/>
                <w:sz w:val="28"/>
                <w:szCs w:val="28"/>
                <w:cs/>
              </w:rPr>
              <w:t>ำ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หนดปัญหา การเสนอแนวคิดในการพัฒนาหรือการแก้ปัญหาและ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คาดการณ์ ผลกระทบที่อาจเกิดขึ้น และระบุผู้มีส่วนได้ส่วนเสียที่เกี่ยวข้อง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ในโครงการ (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Formulation of problem, proposed solution(s) and potential impact, expected societal readiness; identifying relevant stakeholders for the project.) </w:t>
            </w:r>
          </w:p>
          <w:p w14:paraId="269F3C1C" w14:textId="77777777" w:rsidR="00887609" w:rsidRPr="00292591" w:rsidRDefault="00887609">
            <w:pPr>
              <w:pStyle w:val="af6"/>
              <w:spacing w:before="0" w:beforeAutospacing="0" w:after="0" w:afterAutospacing="0"/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</w:pPr>
            <w:r w:rsidRPr="00292591">
              <w:rPr>
                <w:rFonts w:ascii="TH SarabunPSK" w:hAnsi="TH SarabunPSK" w:cs="TH SarabunPSK"/>
                <w:b/>
                <w:bCs/>
                <w:color w:val="44546A" w:themeColor="text2"/>
                <w:sz w:val="28"/>
                <w:szCs w:val="28"/>
              </w:rPr>
              <w:t>SRL 3: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ศึกษา วิจัย ทดสอบแนวทางการพัฒนาหรือแก้ปัญหาที่ก</w:t>
            </w:r>
            <w:r w:rsidRPr="00292591">
              <w:rPr>
                <w:rFonts w:ascii="TH SarabunPSK" w:hAnsi="TH SarabunPSK" w:cs="TH SarabunPSK" w:hint="cs"/>
                <w:color w:val="44546A" w:themeColor="text2"/>
                <w:sz w:val="28"/>
                <w:szCs w:val="28"/>
                <w:cs/>
              </w:rPr>
              <w:t>ำ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หนดขึ้นร่วมกับ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ผู้มีส่วนได้ส่วนเสียที่เกี่ยวข้อง (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Initial testing of proposed solution(s) together with relevant stakeholders) </w:t>
            </w:r>
          </w:p>
          <w:p w14:paraId="45D1BE16" w14:textId="77777777" w:rsidR="00887609" w:rsidRPr="00292591" w:rsidRDefault="00887609">
            <w:pPr>
              <w:pStyle w:val="af6"/>
              <w:spacing w:before="0" w:beforeAutospacing="0" w:after="0" w:afterAutospacing="0"/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</w:pPr>
            <w:r w:rsidRPr="00292591">
              <w:rPr>
                <w:rFonts w:ascii="TH SarabunPSK" w:hAnsi="TH SarabunPSK" w:cs="TH SarabunPSK"/>
                <w:b/>
                <w:bCs/>
                <w:color w:val="44546A" w:themeColor="text2"/>
                <w:sz w:val="28"/>
                <w:szCs w:val="28"/>
              </w:rPr>
              <w:t>SRL 4: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ตรวจสอบแนวทางการแก้ปัญหาโดยการทดสอบในพื้นที่น</w:t>
            </w:r>
            <w:r w:rsidRPr="00292591">
              <w:rPr>
                <w:rFonts w:ascii="TH SarabunPSK" w:hAnsi="TH SarabunPSK" w:cs="TH SarabunPSK" w:hint="cs"/>
                <w:color w:val="44546A" w:themeColor="text2"/>
                <w:sz w:val="28"/>
                <w:szCs w:val="28"/>
                <w:cs/>
              </w:rPr>
              <w:t>ำ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ร่องเพื่อยืนยัน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ผลกระทบตามที่คาดว่าจะเกิดขึ้น และดูความพร้อมขององค์ความรู้และ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เทคโนโลยี (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Problem validated through pilot testing in relevant environment to substantiate Proposed impact and societal readiness) </w:t>
            </w:r>
          </w:p>
          <w:p w14:paraId="1A762983" w14:textId="77777777" w:rsidR="00887609" w:rsidRPr="00292591" w:rsidRDefault="00887609">
            <w:pPr>
              <w:pStyle w:val="af6"/>
              <w:spacing w:before="0" w:beforeAutospacing="0" w:after="0" w:afterAutospacing="0"/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</w:pPr>
            <w:r w:rsidRPr="00292591">
              <w:rPr>
                <w:rFonts w:ascii="TH SarabunPSK" w:hAnsi="TH SarabunPSK" w:cs="TH SarabunPSK"/>
                <w:b/>
                <w:bCs/>
                <w:color w:val="44546A" w:themeColor="text2"/>
                <w:sz w:val="28"/>
                <w:szCs w:val="28"/>
              </w:rPr>
              <w:t>SRL 5: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แนวทางการแก้ปัญหาได้รับการตรวจสอบ ถูกน</w:t>
            </w:r>
            <w:r w:rsidRPr="00292591">
              <w:rPr>
                <w:rFonts w:ascii="TH SarabunPSK" w:hAnsi="TH SarabunPSK" w:cs="TH SarabunPSK" w:hint="cs"/>
                <w:color w:val="44546A" w:themeColor="text2"/>
                <w:sz w:val="28"/>
                <w:szCs w:val="28"/>
                <w:cs/>
              </w:rPr>
              <w:t>ำ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เสนอแก่ผู้มีส่วนได้ส่วนเสีย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 xml:space="preserve">ที่เกี่ยวข้อง 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area (Proposed solution(s) validated, now by relevant stakeholders in the area) </w:t>
            </w:r>
          </w:p>
          <w:p w14:paraId="4223400F" w14:textId="77777777" w:rsidR="00887609" w:rsidRPr="00292591" w:rsidRDefault="00887609">
            <w:pPr>
              <w:pStyle w:val="af6"/>
              <w:spacing w:before="0" w:beforeAutospacing="0" w:after="0" w:afterAutospacing="0"/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</w:pPr>
            <w:r w:rsidRPr="00292591">
              <w:rPr>
                <w:rFonts w:ascii="TH SarabunPSK" w:hAnsi="TH SarabunPSK" w:cs="TH SarabunPSK"/>
                <w:b/>
                <w:bCs/>
                <w:color w:val="44546A" w:themeColor="text2"/>
                <w:sz w:val="28"/>
                <w:szCs w:val="28"/>
              </w:rPr>
              <w:t>SRL 6: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ผลการศึกษานำไปประยุกต์ใช้ในสิ่งแวดล้อม</w:t>
            </w:r>
            <w:r w:rsidRPr="00292591">
              <w:rPr>
                <w:rFonts w:ascii="TH SarabunPSK" w:hAnsi="TH SarabunPSK" w:cs="TH SarabunPSK" w:hint="cs"/>
                <w:color w:val="44546A" w:themeColor="text2"/>
                <w:sz w:val="28"/>
                <w:szCs w:val="28"/>
                <w:cs/>
              </w:rPr>
              <w:t xml:space="preserve">อื่น 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และด</w:t>
            </w:r>
            <w:r w:rsidRPr="00292591">
              <w:rPr>
                <w:rFonts w:ascii="TH SarabunPSK" w:hAnsi="TH SarabunPSK" w:cs="TH SarabunPSK" w:hint="cs"/>
                <w:color w:val="44546A" w:themeColor="text2"/>
                <w:sz w:val="28"/>
                <w:szCs w:val="28"/>
                <w:cs/>
              </w:rPr>
              <w:t>ำ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เนินการกับผู้มีส่วนได้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ส่วนเสียที่เกี่ยวข้องเพื่อให้ได้ข้อเสนอแนะเบื้องต้นเพื่อให้เกิดผลกระทบ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ที่เป็นไปได้ (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Solution (s) demonstrated in relevant environment and in co-operation with relevant stakeholders to gain initial feedback on potential impact) </w:t>
            </w:r>
          </w:p>
          <w:p w14:paraId="5D5D6580" w14:textId="77777777" w:rsidR="00887609" w:rsidRPr="00292591" w:rsidRDefault="00887609">
            <w:pPr>
              <w:pStyle w:val="af6"/>
              <w:spacing w:before="0" w:beforeAutospacing="0" w:after="0" w:afterAutospacing="0"/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</w:pPr>
            <w:r w:rsidRPr="00292591">
              <w:rPr>
                <w:rFonts w:ascii="TH SarabunPSK" w:hAnsi="TH SarabunPSK" w:cs="TH SarabunPSK"/>
                <w:b/>
                <w:bCs/>
                <w:color w:val="44546A" w:themeColor="text2"/>
                <w:sz w:val="28"/>
                <w:szCs w:val="28"/>
              </w:rPr>
              <w:t>SRL 7: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292591">
              <w:rPr>
                <w:rFonts w:ascii="TH SarabunPSK" w:hAnsi="TH SarabunPSK" w:cs="TH SarabunPSK" w:hint="cs"/>
                <w:color w:val="44546A" w:themeColor="text2"/>
                <w:sz w:val="28"/>
                <w:szCs w:val="28"/>
                <w:cs/>
              </w:rPr>
              <w:t>การปรับปรุงโครงการ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 xml:space="preserve"> </w:t>
            </w:r>
            <w:r w:rsidRPr="00292591">
              <w:rPr>
                <w:rFonts w:ascii="TH SarabunPSK" w:hAnsi="TH SarabunPSK" w:cs="TH SarabunPSK" w:hint="cs"/>
                <w:color w:val="44546A" w:themeColor="text2"/>
                <w:sz w:val="28"/>
                <w:szCs w:val="28"/>
                <w:cs/>
              </w:rPr>
              <w:t>และ/หรือแนวทางการพัฒนา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 xml:space="preserve"> </w:t>
            </w:r>
            <w:r w:rsidRPr="00292591">
              <w:rPr>
                <w:rFonts w:ascii="TH SarabunPSK" w:hAnsi="TH SarabunPSK" w:cs="TH SarabunPSK" w:hint="cs"/>
                <w:color w:val="44546A" w:themeColor="text2"/>
                <w:sz w:val="28"/>
                <w:szCs w:val="28"/>
                <w:cs/>
              </w:rPr>
              <w:t>การแก้ปัญหารวมถึงการทดสอบแนวทางการพัฒนาการแก้ปัญหาใหม่ในสภาพแวดล้อมที่เกี่ยวข้อง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กับผู้มีส่วนได้ส่วนเสีย (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Refinement of project and / or solution and, if needed, retesting in relevant environment with relevant stakeholders) </w:t>
            </w:r>
          </w:p>
          <w:p w14:paraId="630BC879" w14:textId="77777777" w:rsidR="00887609" w:rsidRPr="00292591" w:rsidRDefault="00887609">
            <w:pPr>
              <w:pStyle w:val="af6"/>
              <w:spacing w:before="0" w:beforeAutospacing="0" w:after="0" w:afterAutospacing="0"/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</w:pPr>
            <w:r w:rsidRPr="00292591">
              <w:rPr>
                <w:rFonts w:ascii="TH SarabunPSK" w:hAnsi="TH SarabunPSK" w:cs="TH SarabunPSK"/>
                <w:b/>
                <w:bCs/>
                <w:color w:val="44546A" w:themeColor="text2"/>
                <w:sz w:val="28"/>
                <w:szCs w:val="28"/>
              </w:rPr>
              <w:t>SRL 8: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เสนอแนวทาง</w:t>
            </w:r>
            <w:r w:rsidRPr="00292591">
              <w:rPr>
                <w:rFonts w:ascii="TH SarabunPSK" w:hAnsi="TH SarabunPSK" w:cs="TH SarabunPSK" w:hint="cs"/>
                <w:color w:val="44546A" w:themeColor="text2"/>
                <w:sz w:val="28"/>
                <w:szCs w:val="28"/>
                <w:cs/>
              </w:rPr>
              <w:t>การพัฒนา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 xml:space="preserve"> </w:t>
            </w:r>
            <w:r w:rsidRPr="00292591">
              <w:rPr>
                <w:rFonts w:ascii="TH SarabunPSK" w:hAnsi="TH SarabunPSK" w:cs="TH SarabunPSK" w:hint="cs"/>
                <w:color w:val="44546A" w:themeColor="text2"/>
                <w:sz w:val="28"/>
                <w:szCs w:val="28"/>
                <w:cs/>
              </w:rPr>
              <w:t>การแก้ปัญหาในรูป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แบบแผนการด</w:t>
            </w:r>
            <w:r w:rsidRPr="00292591">
              <w:rPr>
                <w:rFonts w:ascii="TH SarabunPSK" w:hAnsi="TH SarabunPSK" w:cs="TH SarabunPSK" w:hint="cs"/>
                <w:color w:val="44546A" w:themeColor="text2"/>
                <w:sz w:val="28"/>
                <w:szCs w:val="28"/>
                <w:cs/>
              </w:rPr>
              <w:t>ำ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เน</w:t>
            </w:r>
            <w:r w:rsidRPr="00292591">
              <w:rPr>
                <w:rFonts w:ascii="TH SarabunPSK" w:hAnsi="TH SarabunPSK" w:cs="TH SarabunPSK" w:hint="cs"/>
                <w:color w:val="44546A" w:themeColor="text2"/>
                <w:sz w:val="28"/>
                <w:szCs w:val="28"/>
                <w:cs/>
              </w:rPr>
              <w:t>ิน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งาน</w:t>
            </w:r>
            <w:r w:rsidRPr="00292591">
              <w:rPr>
                <w:rFonts w:ascii="TH SarabunPSK" w:hAnsi="TH SarabunPSK" w:cs="TH SarabunPSK" w:hint="cs"/>
                <w:color w:val="44546A" w:themeColor="text2"/>
                <w:sz w:val="28"/>
                <w:szCs w:val="28"/>
                <w:cs/>
              </w:rPr>
              <w:t>ที่สมบูรณ์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และได้รับการยอมรับ (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Proposed solution(s) as well as a plan for societal adaptation complete and qualified) </w:t>
            </w:r>
          </w:p>
          <w:p w14:paraId="5616B627" w14:textId="77777777" w:rsidR="00887609" w:rsidRPr="00B11547" w:rsidRDefault="00887609">
            <w:pPr>
              <w:pStyle w:val="af6"/>
              <w:spacing w:before="0" w:beforeAutospacing="0" w:after="0" w:afterAutospacing="0"/>
              <w:rPr>
                <w:rFonts w:ascii="TH SarabunPSK" w:hAnsi="TH SarabunPSK" w:cs="TH SarabunPSK"/>
                <w:color w:val="44546A" w:themeColor="text2"/>
                <w:sz w:val="22"/>
                <w:szCs w:val="22"/>
              </w:rPr>
            </w:pPr>
            <w:r w:rsidRPr="00292591">
              <w:rPr>
                <w:rFonts w:ascii="TH SarabunPSK" w:hAnsi="TH SarabunPSK" w:cs="TH SarabunPSK"/>
                <w:b/>
                <w:bCs/>
                <w:color w:val="44546A" w:themeColor="text2"/>
                <w:sz w:val="28"/>
                <w:szCs w:val="28"/>
              </w:rPr>
              <w:lastRenderedPageBreak/>
              <w:t>SRL 9: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แนวทางการพัฒนาและการแก้ปัญหาของโครงการได้รับการยอมรับและ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สามารถน</w:t>
            </w:r>
            <w:r w:rsidRPr="00292591">
              <w:rPr>
                <w:rFonts w:ascii="TH SarabunPSK" w:hAnsi="TH SarabunPSK" w:cs="TH SarabunPSK" w:hint="cs"/>
                <w:color w:val="44546A" w:themeColor="text2"/>
                <w:sz w:val="28"/>
                <w:szCs w:val="28"/>
                <w:cs/>
              </w:rPr>
              <w:t>ำ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ไปประย</w:t>
            </w:r>
            <w:r w:rsidRPr="00292591">
              <w:rPr>
                <w:rFonts w:ascii="TH SarabunPSK" w:hAnsi="TH SarabunPSK" w:cs="TH SarabunPSK" w:hint="cs"/>
                <w:color w:val="44546A" w:themeColor="text2"/>
                <w:sz w:val="28"/>
                <w:szCs w:val="28"/>
                <w:cs/>
              </w:rPr>
              <w:t>ุกต์ใช้ได้กับสิ่งแวดล้อมอื่นๆ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 xml:space="preserve"> (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>Actual project solution (s) proven in relevant environment</w:t>
            </w:r>
            <w:r w:rsidRPr="00B11547">
              <w:rPr>
                <w:rFonts w:ascii="TH SarabunPSK" w:hAnsi="TH SarabunPSK" w:cs="TH SarabunPSK"/>
                <w:color w:val="44546A" w:themeColor="text2"/>
                <w:sz w:val="22"/>
                <w:szCs w:val="22"/>
              </w:rPr>
              <w:t xml:space="preserve">) </w:t>
            </w:r>
          </w:p>
        </w:tc>
      </w:tr>
    </w:tbl>
    <w:p w14:paraId="5F201B42" w14:textId="77777777" w:rsidR="00887609" w:rsidRDefault="00887609" w:rsidP="0088760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thaiDistribute"/>
        <w:rPr>
          <w:rFonts w:ascii="TH SarabunPSK" w:eastAsia="Sarabun" w:hAnsi="TH SarabunPSK" w:cs="TH SarabunPSK"/>
          <w:color w:val="000000"/>
          <w:sz w:val="32"/>
          <w:szCs w:val="32"/>
          <w:highlight w:val="yellow"/>
        </w:rPr>
      </w:pPr>
    </w:p>
    <w:p w14:paraId="4C38F794" w14:textId="77777777" w:rsidR="006162AE" w:rsidRPr="00887609" w:rsidRDefault="006162AE" w:rsidP="00EF51AD">
      <w:pPr>
        <w:spacing w:after="0" w:line="240" w:lineRule="auto"/>
        <w:ind w:left="-142"/>
        <w:jc w:val="thaiDistribute"/>
        <w:rPr>
          <w:rFonts w:ascii="TH SarabunPSK" w:hAnsi="TH SarabunPSK" w:cs="TH SarabunPSK"/>
          <w:sz w:val="32"/>
          <w:szCs w:val="32"/>
        </w:rPr>
      </w:pPr>
    </w:p>
    <w:sectPr w:rsidR="006162AE" w:rsidRPr="00887609" w:rsidSect="004330FF">
      <w:pgSz w:w="11906" w:h="16838"/>
      <w:pgMar w:top="1350" w:right="991" w:bottom="993" w:left="1440" w:header="708" w:footer="28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B5D0DF" w14:textId="77777777" w:rsidR="003C7735" w:rsidRDefault="003C7735" w:rsidP="00AE1EEF">
      <w:pPr>
        <w:spacing w:after="0" w:line="240" w:lineRule="auto"/>
      </w:pPr>
      <w:r>
        <w:separator/>
      </w:r>
    </w:p>
  </w:endnote>
  <w:endnote w:type="continuationSeparator" w:id="0">
    <w:p w14:paraId="03A1352D" w14:textId="77777777" w:rsidR="003C7735" w:rsidRDefault="003C7735" w:rsidP="00AE1EEF">
      <w:pPr>
        <w:spacing w:after="0" w:line="240" w:lineRule="auto"/>
      </w:pPr>
      <w:r>
        <w:continuationSeparator/>
      </w:r>
    </w:p>
  </w:endnote>
  <w:endnote w:type="continuationNotice" w:id="1">
    <w:p w14:paraId="3BDE8406" w14:textId="77777777" w:rsidR="003C7735" w:rsidRDefault="003C773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altName w:val="Leelawadee UI"/>
    <w:charset w:val="DE"/>
    <w:family w:val="swiss"/>
    <w:pitch w:val="variable"/>
    <w:sig w:usb0="01000003" w:usb1="00000000" w:usb2="00000000" w:usb3="00000000" w:csb0="0001011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honburi">
    <w:altName w:val="Times New Roman"/>
    <w:panose1 w:val="00000000000000000000"/>
    <w:charset w:val="00"/>
    <w:family w:val="roman"/>
    <w:notTrueType/>
    <w:pitch w:val="default"/>
  </w:font>
  <w:font w:name="HelveticaNeue">
    <w:altName w:val="Times New Roman"/>
    <w:charset w:val="00"/>
    <w:family w:val="auto"/>
    <w:pitch w:val="variable"/>
    <w:sig w:usb0="E50002FF" w:usb1="500079DB" w:usb2="00000010" w:usb3="00000000" w:csb0="00000001" w:csb1="00000000"/>
  </w:font>
  <w:font w:name=".SFUI-Regular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H Sarabun New">
    <w:altName w:val="Leelawadee UI"/>
    <w:charset w:val="00"/>
    <w:family w:val="swiss"/>
    <w:pitch w:val="variable"/>
    <w:sig w:usb0="A100006F" w:usb1="5000205A" w:usb2="00000000" w:usb3="00000000" w:csb0="00010183" w:csb1="00000000"/>
  </w:font>
  <w:font w:name="Sarabun">
    <w:altName w:val="Leelawadee UI"/>
    <w:charset w:val="DE"/>
    <w:family w:val="auto"/>
    <w:pitch w:val="variable"/>
    <w:sig w:usb0="21000007" w:usb1="00000001" w:usb2="00000000" w:usb3="00000000" w:csb0="00010193" w:csb1="00000000"/>
  </w:font>
  <w:font w:name="Wingdings 2">
    <w:altName w:val="Webdings"/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54784505"/>
      <w:docPartObj>
        <w:docPartGallery w:val="Page Numbers (Bottom of Page)"/>
        <w:docPartUnique/>
      </w:docPartObj>
    </w:sdtPr>
    <w:sdtContent>
      <w:p w14:paraId="140B35FE" w14:textId="3BB20999" w:rsidR="007A089A" w:rsidRDefault="007A089A">
        <w:pPr>
          <w:pStyle w:val="a8"/>
          <w:jc w:val="center"/>
        </w:pPr>
        <w:r>
          <w:fldChar w:fldCharType="begin"/>
        </w:r>
        <w:r>
          <w:instrText xml:space="preserve"> PAGE   \</w:instrText>
        </w:r>
        <w:r>
          <w:rPr>
            <w:rFonts w:cs="Angsana New"/>
            <w:szCs w:val="22"/>
            <w:cs/>
          </w:rPr>
          <w:instrText xml:space="preserve">* </w:instrText>
        </w:r>
        <w:r>
          <w:instrText xml:space="preserve">MERGEFORMAT </w:instrText>
        </w:r>
        <w:r>
          <w:fldChar w:fldCharType="separate"/>
        </w:r>
        <w:r>
          <w:rPr>
            <w:noProof/>
          </w:rPr>
          <w:t>14</w:t>
        </w:r>
        <w:r>
          <w:rPr>
            <w:noProof/>
          </w:rPr>
          <w:fldChar w:fldCharType="end"/>
        </w:r>
      </w:p>
    </w:sdtContent>
  </w:sdt>
  <w:p w14:paraId="0D22FF0F" w14:textId="77777777" w:rsidR="007A089A" w:rsidRDefault="007A089A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799395" w14:textId="77777777" w:rsidR="003C7735" w:rsidRDefault="003C7735" w:rsidP="00AE1EEF">
      <w:pPr>
        <w:spacing w:after="0" w:line="240" w:lineRule="auto"/>
      </w:pPr>
      <w:r>
        <w:separator/>
      </w:r>
    </w:p>
  </w:footnote>
  <w:footnote w:type="continuationSeparator" w:id="0">
    <w:p w14:paraId="0A7DE3FB" w14:textId="77777777" w:rsidR="003C7735" w:rsidRDefault="003C7735" w:rsidP="00AE1EEF">
      <w:pPr>
        <w:spacing w:after="0" w:line="240" w:lineRule="auto"/>
      </w:pPr>
      <w:r>
        <w:continuationSeparator/>
      </w:r>
    </w:p>
  </w:footnote>
  <w:footnote w:type="continuationNotice" w:id="1">
    <w:p w14:paraId="7F1D2BAA" w14:textId="77777777" w:rsidR="003C7735" w:rsidRDefault="003C773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A3EA0"/>
    <w:multiLevelType w:val="hybridMultilevel"/>
    <w:tmpl w:val="55226D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CD54E7"/>
    <w:multiLevelType w:val="hybridMultilevel"/>
    <w:tmpl w:val="BC2C99B2"/>
    <w:lvl w:ilvl="0" w:tplc="50A6413E">
      <w:start w:val="2"/>
      <w:numFmt w:val="bullet"/>
      <w:lvlText w:val="-"/>
      <w:lvlJc w:val="left"/>
      <w:pPr>
        <w:ind w:left="861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2" w15:restartNumberingAfterBreak="0">
    <w:nsid w:val="153B3C52"/>
    <w:multiLevelType w:val="hybridMultilevel"/>
    <w:tmpl w:val="8780DF5E"/>
    <w:lvl w:ilvl="0" w:tplc="C9D8F78E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953546"/>
    <w:multiLevelType w:val="multilevel"/>
    <w:tmpl w:val="391E92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920" w:hanging="1800"/>
      </w:pPr>
      <w:rPr>
        <w:rFonts w:hint="default"/>
      </w:rPr>
    </w:lvl>
  </w:abstractNum>
  <w:abstractNum w:abstractNumId="4" w15:restartNumberingAfterBreak="0">
    <w:nsid w:val="17F430D0"/>
    <w:multiLevelType w:val="hybridMultilevel"/>
    <w:tmpl w:val="DFBA85BC"/>
    <w:lvl w:ilvl="0" w:tplc="1996E432">
      <w:start w:val="8"/>
      <w:numFmt w:val="decimal"/>
      <w:lvlText w:val="%1."/>
      <w:lvlJc w:val="left"/>
      <w:pPr>
        <w:ind w:left="720" w:hanging="360"/>
      </w:pPr>
      <w:rPr>
        <w:rFonts w:eastAsia="SimSu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EF05B7"/>
    <w:multiLevelType w:val="hybridMultilevel"/>
    <w:tmpl w:val="BFDA7F28"/>
    <w:lvl w:ilvl="0" w:tplc="04090003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9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63" w:hanging="360"/>
      </w:pPr>
      <w:rPr>
        <w:rFonts w:ascii="Wingdings" w:hAnsi="Wingdings" w:hint="default"/>
      </w:rPr>
    </w:lvl>
  </w:abstractNum>
  <w:abstractNum w:abstractNumId="6" w15:restartNumberingAfterBreak="0">
    <w:nsid w:val="26FB2FBC"/>
    <w:multiLevelType w:val="hybridMultilevel"/>
    <w:tmpl w:val="A52059F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7FF214B"/>
    <w:multiLevelType w:val="multilevel"/>
    <w:tmpl w:val="E8E0720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855F77A"/>
    <w:multiLevelType w:val="hybridMultilevel"/>
    <w:tmpl w:val="E5AA64D2"/>
    <w:lvl w:ilvl="0" w:tplc="5EAA190C">
      <w:start w:val="1"/>
      <w:numFmt w:val="decimal"/>
      <w:lvlText w:val="%1."/>
      <w:lvlJc w:val="left"/>
      <w:pPr>
        <w:ind w:left="720" w:hanging="360"/>
      </w:pPr>
    </w:lvl>
    <w:lvl w:ilvl="1" w:tplc="33E68450">
      <w:start w:val="1"/>
      <w:numFmt w:val="lowerLetter"/>
      <w:lvlText w:val="%2."/>
      <w:lvlJc w:val="left"/>
      <w:pPr>
        <w:ind w:left="1440" w:hanging="360"/>
      </w:pPr>
    </w:lvl>
    <w:lvl w:ilvl="2" w:tplc="6FE2BBDE">
      <w:start w:val="1"/>
      <w:numFmt w:val="lowerRoman"/>
      <w:lvlText w:val="%3."/>
      <w:lvlJc w:val="right"/>
      <w:pPr>
        <w:ind w:left="2160" w:hanging="180"/>
      </w:pPr>
    </w:lvl>
    <w:lvl w:ilvl="3" w:tplc="E7DA2F40">
      <w:start w:val="1"/>
      <w:numFmt w:val="decimal"/>
      <w:lvlText w:val="%4."/>
      <w:lvlJc w:val="left"/>
      <w:pPr>
        <w:ind w:left="2880" w:hanging="360"/>
      </w:pPr>
    </w:lvl>
    <w:lvl w:ilvl="4" w:tplc="FAECD3CC">
      <w:start w:val="1"/>
      <w:numFmt w:val="lowerLetter"/>
      <w:lvlText w:val="%5."/>
      <w:lvlJc w:val="left"/>
      <w:pPr>
        <w:ind w:left="3600" w:hanging="360"/>
      </w:pPr>
    </w:lvl>
    <w:lvl w:ilvl="5" w:tplc="BE288D5C">
      <w:start w:val="1"/>
      <w:numFmt w:val="lowerRoman"/>
      <w:lvlText w:val="%6."/>
      <w:lvlJc w:val="right"/>
      <w:pPr>
        <w:ind w:left="4320" w:hanging="180"/>
      </w:pPr>
    </w:lvl>
    <w:lvl w:ilvl="6" w:tplc="8A8A6C24">
      <w:start w:val="1"/>
      <w:numFmt w:val="decimal"/>
      <w:lvlText w:val="%7."/>
      <w:lvlJc w:val="left"/>
      <w:pPr>
        <w:ind w:left="5040" w:hanging="360"/>
      </w:pPr>
    </w:lvl>
    <w:lvl w:ilvl="7" w:tplc="296204AE">
      <w:start w:val="1"/>
      <w:numFmt w:val="lowerLetter"/>
      <w:lvlText w:val="%8."/>
      <w:lvlJc w:val="left"/>
      <w:pPr>
        <w:ind w:left="5760" w:hanging="360"/>
      </w:pPr>
    </w:lvl>
    <w:lvl w:ilvl="8" w:tplc="DAEAC2CE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945E8F"/>
    <w:multiLevelType w:val="hybridMultilevel"/>
    <w:tmpl w:val="013469FA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BD031B"/>
    <w:multiLevelType w:val="hybridMultilevel"/>
    <w:tmpl w:val="A52059F4"/>
    <w:lvl w:ilvl="0" w:tplc="434AE6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D8E25B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88A038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3744F9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E1AA82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400136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BA2A13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472EB1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82E73E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AF92AC6"/>
    <w:multiLevelType w:val="hybridMultilevel"/>
    <w:tmpl w:val="0254A84E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7A11CB"/>
    <w:multiLevelType w:val="multilevel"/>
    <w:tmpl w:val="52CE38A0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3FF025B4"/>
    <w:multiLevelType w:val="hybridMultilevel"/>
    <w:tmpl w:val="F0269136"/>
    <w:lvl w:ilvl="0" w:tplc="0409000F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48F721"/>
    <w:multiLevelType w:val="hybridMultilevel"/>
    <w:tmpl w:val="6BEE0AEC"/>
    <w:lvl w:ilvl="0" w:tplc="7B20F22E">
      <w:start w:val="1"/>
      <w:numFmt w:val="decimal"/>
      <w:lvlText w:val="%1."/>
      <w:lvlJc w:val="left"/>
      <w:pPr>
        <w:ind w:left="1080" w:hanging="360"/>
      </w:pPr>
    </w:lvl>
    <w:lvl w:ilvl="1" w:tplc="84621B3E">
      <w:start w:val="1"/>
      <w:numFmt w:val="lowerLetter"/>
      <w:lvlText w:val="%2."/>
      <w:lvlJc w:val="left"/>
      <w:pPr>
        <w:ind w:left="1800" w:hanging="360"/>
      </w:pPr>
    </w:lvl>
    <w:lvl w:ilvl="2" w:tplc="74F2094E">
      <w:start w:val="1"/>
      <w:numFmt w:val="lowerRoman"/>
      <w:lvlText w:val="%3."/>
      <w:lvlJc w:val="right"/>
      <w:pPr>
        <w:ind w:left="2520" w:hanging="180"/>
      </w:pPr>
    </w:lvl>
    <w:lvl w:ilvl="3" w:tplc="649069E8">
      <w:start w:val="1"/>
      <w:numFmt w:val="decimal"/>
      <w:lvlText w:val="%4."/>
      <w:lvlJc w:val="left"/>
      <w:pPr>
        <w:ind w:left="3240" w:hanging="360"/>
      </w:pPr>
    </w:lvl>
    <w:lvl w:ilvl="4" w:tplc="5DAA9900">
      <w:start w:val="1"/>
      <w:numFmt w:val="lowerLetter"/>
      <w:lvlText w:val="%5."/>
      <w:lvlJc w:val="left"/>
      <w:pPr>
        <w:ind w:left="3960" w:hanging="360"/>
      </w:pPr>
    </w:lvl>
    <w:lvl w:ilvl="5" w:tplc="34FAC968">
      <w:start w:val="1"/>
      <w:numFmt w:val="lowerRoman"/>
      <w:lvlText w:val="%6."/>
      <w:lvlJc w:val="right"/>
      <w:pPr>
        <w:ind w:left="4680" w:hanging="180"/>
      </w:pPr>
    </w:lvl>
    <w:lvl w:ilvl="6" w:tplc="4626A4D2">
      <w:start w:val="1"/>
      <w:numFmt w:val="decimal"/>
      <w:lvlText w:val="%7."/>
      <w:lvlJc w:val="left"/>
      <w:pPr>
        <w:ind w:left="5400" w:hanging="360"/>
      </w:pPr>
    </w:lvl>
    <w:lvl w:ilvl="7" w:tplc="A40A8DD0">
      <w:start w:val="1"/>
      <w:numFmt w:val="lowerLetter"/>
      <w:lvlText w:val="%8."/>
      <w:lvlJc w:val="left"/>
      <w:pPr>
        <w:ind w:left="6120" w:hanging="360"/>
      </w:pPr>
    </w:lvl>
    <w:lvl w:ilvl="8" w:tplc="F9DAD4BE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5580D8D"/>
    <w:multiLevelType w:val="hybridMultilevel"/>
    <w:tmpl w:val="45CAB248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H SarabunPSK" w:hAnsi="TH SarabunPSK" w:cs="TH SarabunPSK" w:hint="default"/>
        <w:sz w:val="32"/>
        <w:szCs w:val="3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BF73A9"/>
    <w:multiLevelType w:val="multilevel"/>
    <w:tmpl w:val="9BF219F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4C2B4540"/>
    <w:multiLevelType w:val="multilevel"/>
    <w:tmpl w:val="EC341AE4"/>
    <w:lvl w:ilvl="0">
      <w:start w:val="1"/>
      <w:numFmt w:val="decimal"/>
      <w:lvlText w:val="%1."/>
      <w:lvlJc w:val="left"/>
      <w:pPr>
        <w:ind w:left="581" w:hanging="360"/>
      </w:pPr>
      <w:rPr>
        <w:rFonts w:hint="default"/>
        <w:sz w:val="28"/>
        <w:szCs w:val="32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ascii="TH SarabunPSK" w:hAnsi="TH SarabunPSK" w:cs="TH SarabunPSK" w:hint="default"/>
        <w:b/>
        <w:sz w:val="32"/>
      </w:rPr>
    </w:lvl>
    <w:lvl w:ilvl="2">
      <w:start w:val="1"/>
      <w:numFmt w:val="decimal"/>
      <w:isLgl/>
      <w:lvlText w:val="%1.%2.%3"/>
      <w:lvlJc w:val="left"/>
      <w:pPr>
        <w:ind w:left="1939" w:hanging="720"/>
      </w:pPr>
      <w:rPr>
        <w:rFonts w:ascii="TH SarabunPSK" w:hAnsi="TH SarabunPSK" w:cs="TH SarabunPSK" w:hint="default"/>
        <w:b/>
        <w:sz w:val="32"/>
      </w:rPr>
    </w:lvl>
    <w:lvl w:ilvl="3">
      <w:start w:val="1"/>
      <w:numFmt w:val="decimal"/>
      <w:isLgl/>
      <w:lvlText w:val="%1.%2.%3.%4"/>
      <w:lvlJc w:val="left"/>
      <w:pPr>
        <w:ind w:left="2438" w:hanging="720"/>
      </w:pPr>
      <w:rPr>
        <w:rFonts w:ascii="TH SarabunPSK" w:hAnsi="TH SarabunPSK" w:cs="TH SarabunPSK" w:hint="default"/>
        <w:b/>
        <w:sz w:val="32"/>
      </w:rPr>
    </w:lvl>
    <w:lvl w:ilvl="4">
      <w:start w:val="1"/>
      <w:numFmt w:val="decimal"/>
      <w:isLgl/>
      <w:lvlText w:val="%1.%2.%3.%4.%5"/>
      <w:lvlJc w:val="left"/>
      <w:pPr>
        <w:ind w:left="3297" w:hanging="1080"/>
      </w:pPr>
      <w:rPr>
        <w:rFonts w:ascii="TH SarabunPSK" w:hAnsi="TH SarabunPSK" w:cs="TH SarabunPSK" w:hint="default"/>
        <w:b/>
        <w:sz w:val="32"/>
      </w:rPr>
    </w:lvl>
    <w:lvl w:ilvl="5">
      <w:start w:val="1"/>
      <w:numFmt w:val="decimal"/>
      <w:isLgl/>
      <w:lvlText w:val="%1.%2.%3.%4.%5.%6"/>
      <w:lvlJc w:val="left"/>
      <w:pPr>
        <w:ind w:left="3796" w:hanging="1080"/>
      </w:pPr>
      <w:rPr>
        <w:rFonts w:ascii="TH SarabunPSK" w:hAnsi="TH SarabunPSK" w:cs="TH SarabunPSK" w:hint="default"/>
        <w:b/>
        <w:sz w:val="32"/>
      </w:rPr>
    </w:lvl>
    <w:lvl w:ilvl="6">
      <w:start w:val="1"/>
      <w:numFmt w:val="decimal"/>
      <w:isLgl/>
      <w:lvlText w:val="%1.%2.%3.%4.%5.%6.%7"/>
      <w:lvlJc w:val="left"/>
      <w:pPr>
        <w:ind w:left="4655" w:hanging="1440"/>
      </w:pPr>
      <w:rPr>
        <w:rFonts w:ascii="TH SarabunPSK" w:hAnsi="TH SarabunPSK" w:cs="TH SarabunPSK" w:hint="default"/>
        <w:b/>
        <w:sz w:val="32"/>
      </w:rPr>
    </w:lvl>
    <w:lvl w:ilvl="7">
      <w:start w:val="1"/>
      <w:numFmt w:val="decimal"/>
      <w:isLgl/>
      <w:lvlText w:val="%1.%2.%3.%4.%5.%6.%7.%8"/>
      <w:lvlJc w:val="left"/>
      <w:pPr>
        <w:ind w:left="5154" w:hanging="1440"/>
      </w:pPr>
      <w:rPr>
        <w:rFonts w:ascii="TH SarabunPSK" w:hAnsi="TH SarabunPSK" w:cs="TH SarabunPSK" w:hint="default"/>
        <w:b/>
        <w:sz w:val="32"/>
      </w:rPr>
    </w:lvl>
    <w:lvl w:ilvl="8">
      <w:start w:val="1"/>
      <w:numFmt w:val="decimal"/>
      <w:isLgl/>
      <w:lvlText w:val="%1.%2.%3.%4.%5.%6.%7.%8.%9"/>
      <w:lvlJc w:val="left"/>
      <w:pPr>
        <w:ind w:left="5653" w:hanging="1440"/>
      </w:pPr>
      <w:rPr>
        <w:rFonts w:ascii="TH SarabunPSK" w:hAnsi="TH SarabunPSK" w:cs="TH SarabunPSK" w:hint="default"/>
        <w:b/>
        <w:sz w:val="32"/>
      </w:rPr>
    </w:lvl>
  </w:abstractNum>
  <w:abstractNum w:abstractNumId="18" w15:restartNumberingAfterBreak="0">
    <w:nsid w:val="4E59759B"/>
    <w:multiLevelType w:val="hybridMultilevel"/>
    <w:tmpl w:val="021AEA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465188"/>
    <w:multiLevelType w:val="hybridMultilevel"/>
    <w:tmpl w:val="2C949B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A367E2"/>
    <w:multiLevelType w:val="hybridMultilevel"/>
    <w:tmpl w:val="7BD89F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AF3224"/>
    <w:multiLevelType w:val="hybridMultilevel"/>
    <w:tmpl w:val="9C96C5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0A00BC"/>
    <w:multiLevelType w:val="hybridMultilevel"/>
    <w:tmpl w:val="1790718E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933FFD"/>
    <w:multiLevelType w:val="hybridMultilevel"/>
    <w:tmpl w:val="E2126E94"/>
    <w:lvl w:ilvl="0" w:tplc="FFFFFFFF">
      <w:start w:val="1"/>
      <w:numFmt w:val="decimal"/>
      <w:lvlText w:val="(%1)"/>
      <w:lvlJc w:val="left"/>
      <w:pPr>
        <w:ind w:left="501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221" w:hanging="360"/>
      </w:pPr>
    </w:lvl>
    <w:lvl w:ilvl="2" w:tplc="FFFFFFFF" w:tentative="1">
      <w:start w:val="1"/>
      <w:numFmt w:val="lowerRoman"/>
      <w:lvlText w:val="%3."/>
      <w:lvlJc w:val="right"/>
      <w:pPr>
        <w:ind w:left="1941" w:hanging="180"/>
      </w:pPr>
    </w:lvl>
    <w:lvl w:ilvl="3" w:tplc="FFFFFFFF" w:tentative="1">
      <w:start w:val="1"/>
      <w:numFmt w:val="decimal"/>
      <w:lvlText w:val="%4."/>
      <w:lvlJc w:val="left"/>
      <w:pPr>
        <w:ind w:left="2661" w:hanging="360"/>
      </w:pPr>
    </w:lvl>
    <w:lvl w:ilvl="4" w:tplc="FFFFFFFF" w:tentative="1">
      <w:start w:val="1"/>
      <w:numFmt w:val="lowerLetter"/>
      <w:lvlText w:val="%5."/>
      <w:lvlJc w:val="left"/>
      <w:pPr>
        <w:ind w:left="3381" w:hanging="360"/>
      </w:pPr>
    </w:lvl>
    <w:lvl w:ilvl="5" w:tplc="FFFFFFFF" w:tentative="1">
      <w:start w:val="1"/>
      <w:numFmt w:val="lowerRoman"/>
      <w:lvlText w:val="%6."/>
      <w:lvlJc w:val="right"/>
      <w:pPr>
        <w:ind w:left="4101" w:hanging="180"/>
      </w:pPr>
    </w:lvl>
    <w:lvl w:ilvl="6" w:tplc="FFFFFFFF" w:tentative="1">
      <w:start w:val="1"/>
      <w:numFmt w:val="decimal"/>
      <w:lvlText w:val="%7."/>
      <w:lvlJc w:val="left"/>
      <w:pPr>
        <w:ind w:left="4821" w:hanging="360"/>
      </w:pPr>
    </w:lvl>
    <w:lvl w:ilvl="7" w:tplc="FFFFFFFF" w:tentative="1">
      <w:start w:val="1"/>
      <w:numFmt w:val="lowerLetter"/>
      <w:lvlText w:val="%8."/>
      <w:lvlJc w:val="left"/>
      <w:pPr>
        <w:ind w:left="5541" w:hanging="360"/>
      </w:pPr>
    </w:lvl>
    <w:lvl w:ilvl="8" w:tplc="FFFFFFFF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4" w15:restartNumberingAfterBreak="0">
    <w:nsid w:val="58FB61E8"/>
    <w:multiLevelType w:val="hybridMultilevel"/>
    <w:tmpl w:val="B9EAD37E"/>
    <w:lvl w:ilvl="0" w:tplc="1046A226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A681D99"/>
    <w:multiLevelType w:val="hybridMultilevel"/>
    <w:tmpl w:val="A642B1D8"/>
    <w:lvl w:ilvl="0" w:tplc="541E9DBE">
      <w:start w:val="1"/>
      <w:numFmt w:val="decimal"/>
      <w:lvlText w:val="(%1)"/>
      <w:lvlJc w:val="left"/>
      <w:pPr>
        <w:ind w:left="501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221" w:hanging="360"/>
      </w:pPr>
    </w:lvl>
    <w:lvl w:ilvl="2" w:tplc="0409001B" w:tentative="1">
      <w:start w:val="1"/>
      <w:numFmt w:val="lowerRoman"/>
      <w:lvlText w:val="%3."/>
      <w:lvlJc w:val="right"/>
      <w:pPr>
        <w:ind w:left="1941" w:hanging="180"/>
      </w:pPr>
    </w:lvl>
    <w:lvl w:ilvl="3" w:tplc="0409000F" w:tentative="1">
      <w:start w:val="1"/>
      <w:numFmt w:val="decimal"/>
      <w:lvlText w:val="%4."/>
      <w:lvlJc w:val="left"/>
      <w:pPr>
        <w:ind w:left="2661" w:hanging="360"/>
      </w:pPr>
    </w:lvl>
    <w:lvl w:ilvl="4" w:tplc="04090019" w:tentative="1">
      <w:start w:val="1"/>
      <w:numFmt w:val="lowerLetter"/>
      <w:lvlText w:val="%5."/>
      <w:lvlJc w:val="left"/>
      <w:pPr>
        <w:ind w:left="3381" w:hanging="360"/>
      </w:pPr>
    </w:lvl>
    <w:lvl w:ilvl="5" w:tplc="0409001B" w:tentative="1">
      <w:start w:val="1"/>
      <w:numFmt w:val="lowerRoman"/>
      <w:lvlText w:val="%6."/>
      <w:lvlJc w:val="right"/>
      <w:pPr>
        <w:ind w:left="4101" w:hanging="180"/>
      </w:pPr>
    </w:lvl>
    <w:lvl w:ilvl="6" w:tplc="0409000F" w:tentative="1">
      <w:start w:val="1"/>
      <w:numFmt w:val="decimal"/>
      <w:lvlText w:val="%7."/>
      <w:lvlJc w:val="left"/>
      <w:pPr>
        <w:ind w:left="4821" w:hanging="360"/>
      </w:pPr>
    </w:lvl>
    <w:lvl w:ilvl="7" w:tplc="04090019" w:tentative="1">
      <w:start w:val="1"/>
      <w:numFmt w:val="lowerLetter"/>
      <w:lvlText w:val="%8."/>
      <w:lvlJc w:val="left"/>
      <w:pPr>
        <w:ind w:left="5541" w:hanging="360"/>
      </w:pPr>
    </w:lvl>
    <w:lvl w:ilvl="8" w:tplc="040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6" w15:restartNumberingAfterBreak="0">
    <w:nsid w:val="5FB8642E"/>
    <w:multiLevelType w:val="hybridMultilevel"/>
    <w:tmpl w:val="67FEFD62"/>
    <w:lvl w:ilvl="0" w:tplc="1ED8B24E">
      <w:start w:val="1"/>
      <w:numFmt w:val="decimal"/>
      <w:lvlText w:val="(%1)"/>
      <w:lvlJc w:val="left"/>
      <w:pPr>
        <w:ind w:left="501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221" w:hanging="360"/>
      </w:pPr>
    </w:lvl>
    <w:lvl w:ilvl="2" w:tplc="0409001B" w:tentative="1">
      <w:start w:val="1"/>
      <w:numFmt w:val="lowerRoman"/>
      <w:lvlText w:val="%3."/>
      <w:lvlJc w:val="right"/>
      <w:pPr>
        <w:ind w:left="1941" w:hanging="180"/>
      </w:pPr>
    </w:lvl>
    <w:lvl w:ilvl="3" w:tplc="0409000F" w:tentative="1">
      <w:start w:val="1"/>
      <w:numFmt w:val="decimal"/>
      <w:lvlText w:val="%4."/>
      <w:lvlJc w:val="left"/>
      <w:pPr>
        <w:ind w:left="2661" w:hanging="360"/>
      </w:pPr>
    </w:lvl>
    <w:lvl w:ilvl="4" w:tplc="04090019" w:tentative="1">
      <w:start w:val="1"/>
      <w:numFmt w:val="lowerLetter"/>
      <w:lvlText w:val="%5."/>
      <w:lvlJc w:val="left"/>
      <w:pPr>
        <w:ind w:left="3381" w:hanging="360"/>
      </w:pPr>
    </w:lvl>
    <w:lvl w:ilvl="5" w:tplc="0409001B" w:tentative="1">
      <w:start w:val="1"/>
      <w:numFmt w:val="lowerRoman"/>
      <w:lvlText w:val="%6."/>
      <w:lvlJc w:val="right"/>
      <w:pPr>
        <w:ind w:left="4101" w:hanging="180"/>
      </w:pPr>
    </w:lvl>
    <w:lvl w:ilvl="6" w:tplc="0409000F" w:tentative="1">
      <w:start w:val="1"/>
      <w:numFmt w:val="decimal"/>
      <w:lvlText w:val="%7."/>
      <w:lvlJc w:val="left"/>
      <w:pPr>
        <w:ind w:left="4821" w:hanging="360"/>
      </w:pPr>
    </w:lvl>
    <w:lvl w:ilvl="7" w:tplc="04090019" w:tentative="1">
      <w:start w:val="1"/>
      <w:numFmt w:val="lowerLetter"/>
      <w:lvlText w:val="%8."/>
      <w:lvlJc w:val="left"/>
      <w:pPr>
        <w:ind w:left="5541" w:hanging="360"/>
      </w:pPr>
    </w:lvl>
    <w:lvl w:ilvl="8" w:tplc="040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7" w15:restartNumberingAfterBreak="0">
    <w:nsid w:val="61472599"/>
    <w:multiLevelType w:val="hybridMultilevel"/>
    <w:tmpl w:val="3C3ADF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2F5D05"/>
    <w:multiLevelType w:val="hybridMultilevel"/>
    <w:tmpl w:val="EFD2CE6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5775F1E"/>
    <w:multiLevelType w:val="hybridMultilevel"/>
    <w:tmpl w:val="DEC26866"/>
    <w:lvl w:ilvl="0" w:tplc="A1048612">
      <w:numFmt w:val="bullet"/>
      <w:lvlText w:val="-"/>
      <w:lvlJc w:val="left"/>
      <w:pPr>
        <w:ind w:left="36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5F23A8C"/>
    <w:multiLevelType w:val="multilevel"/>
    <w:tmpl w:val="9E5A5D8E"/>
    <w:lvl w:ilvl="0">
      <w:start w:val="23"/>
      <w:numFmt w:val="decimal"/>
      <w:lvlText w:val="%1"/>
      <w:lvlJc w:val="left"/>
      <w:pPr>
        <w:ind w:left="410" w:hanging="41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130" w:hanging="41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31" w15:restartNumberingAfterBreak="0">
    <w:nsid w:val="6B933F50"/>
    <w:multiLevelType w:val="hybridMultilevel"/>
    <w:tmpl w:val="71DA31AA"/>
    <w:lvl w:ilvl="0" w:tplc="040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B13477"/>
    <w:multiLevelType w:val="hybridMultilevel"/>
    <w:tmpl w:val="4D484930"/>
    <w:lvl w:ilvl="0" w:tplc="FB00BAEA">
      <w:start w:val="1"/>
      <w:numFmt w:val="decimal"/>
      <w:lvlText w:val="(%1)"/>
      <w:lvlJc w:val="left"/>
      <w:pPr>
        <w:ind w:left="5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1" w:hanging="360"/>
      </w:pPr>
    </w:lvl>
    <w:lvl w:ilvl="2" w:tplc="0409001B" w:tentative="1">
      <w:start w:val="1"/>
      <w:numFmt w:val="lowerRoman"/>
      <w:lvlText w:val="%3."/>
      <w:lvlJc w:val="right"/>
      <w:pPr>
        <w:ind w:left="1941" w:hanging="180"/>
      </w:pPr>
    </w:lvl>
    <w:lvl w:ilvl="3" w:tplc="0409000F" w:tentative="1">
      <w:start w:val="1"/>
      <w:numFmt w:val="decimal"/>
      <w:lvlText w:val="%4."/>
      <w:lvlJc w:val="left"/>
      <w:pPr>
        <w:ind w:left="2661" w:hanging="360"/>
      </w:pPr>
    </w:lvl>
    <w:lvl w:ilvl="4" w:tplc="04090019" w:tentative="1">
      <w:start w:val="1"/>
      <w:numFmt w:val="lowerLetter"/>
      <w:lvlText w:val="%5."/>
      <w:lvlJc w:val="left"/>
      <w:pPr>
        <w:ind w:left="3381" w:hanging="360"/>
      </w:pPr>
    </w:lvl>
    <w:lvl w:ilvl="5" w:tplc="0409001B" w:tentative="1">
      <w:start w:val="1"/>
      <w:numFmt w:val="lowerRoman"/>
      <w:lvlText w:val="%6."/>
      <w:lvlJc w:val="right"/>
      <w:pPr>
        <w:ind w:left="4101" w:hanging="180"/>
      </w:pPr>
    </w:lvl>
    <w:lvl w:ilvl="6" w:tplc="0409000F" w:tentative="1">
      <w:start w:val="1"/>
      <w:numFmt w:val="decimal"/>
      <w:lvlText w:val="%7."/>
      <w:lvlJc w:val="left"/>
      <w:pPr>
        <w:ind w:left="4821" w:hanging="360"/>
      </w:pPr>
    </w:lvl>
    <w:lvl w:ilvl="7" w:tplc="04090019" w:tentative="1">
      <w:start w:val="1"/>
      <w:numFmt w:val="lowerLetter"/>
      <w:lvlText w:val="%8."/>
      <w:lvlJc w:val="left"/>
      <w:pPr>
        <w:ind w:left="5541" w:hanging="360"/>
      </w:pPr>
    </w:lvl>
    <w:lvl w:ilvl="8" w:tplc="040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33" w15:restartNumberingAfterBreak="0">
    <w:nsid w:val="6F89343A"/>
    <w:multiLevelType w:val="hybridMultilevel"/>
    <w:tmpl w:val="3392DA8A"/>
    <w:lvl w:ilvl="0" w:tplc="6D6416CC">
      <w:start w:val="1"/>
      <w:numFmt w:val="decimal"/>
      <w:lvlText w:val="(%1)"/>
      <w:lvlJc w:val="left"/>
      <w:pPr>
        <w:ind w:left="43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150" w:hanging="360"/>
      </w:pPr>
    </w:lvl>
    <w:lvl w:ilvl="2" w:tplc="0409001B" w:tentative="1">
      <w:start w:val="1"/>
      <w:numFmt w:val="lowerRoman"/>
      <w:lvlText w:val="%3."/>
      <w:lvlJc w:val="right"/>
      <w:pPr>
        <w:ind w:left="1870" w:hanging="180"/>
      </w:pPr>
    </w:lvl>
    <w:lvl w:ilvl="3" w:tplc="0409000F" w:tentative="1">
      <w:start w:val="1"/>
      <w:numFmt w:val="decimal"/>
      <w:lvlText w:val="%4."/>
      <w:lvlJc w:val="left"/>
      <w:pPr>
        <w:ind w:left="2590" w:hanging="360"/>
      </w:pPr>
    </w:lvl>
    <w:lvl w:ilvl="4" w:tplc="04090019" w:tentative="1">
      <w:start w:val="1"/>
      <w:numFmt w:val="lowerLetter"/>
      <w:lvlText w:val="%5."/>
      <w:lvlJc w:val="left"/>
      <w:pPr>
        <w:ind w:left="3310" w:hanging="360"/>
      </w:pPr>
    </w:lvl>
    <w:lvl w:ilvl="5" w:tplc="0409001B" w:tentative="1">
      <w:start w:val="1"/>
      <w:numFmt w:val="lowerRoman"/>
      <w:lvlText w:val="%6."/>
      <w:lvlJc w:val="right"/>
      <w:pPr>
        <w:ind w:left="4030" w:hanging="180"/>
      </w:pPr>
    </w:lvl>
    <w:lvl w:ilvl="6" w:tplc="0409000F" w:tentative="1">
      <w:start w:val="1"/>
      <w:numFmt w:val="decimal"/>
      <w:lvlText w:val="%7."/>
      <w:lvlJc w:val="left"/>
      <w:pPr>
        <w:ind w:left="4750" w:hanging="360"/>
      </w:pPr>
    </w:lvl>
    <w:lvl w:ilvl="7" w:tplc="04090019" w:tentative="1">
      <w:start w:val="1"/>
      <w:numFmt w:val="lowerLetter"/>
      <w:lvlText w:val="%8."/>
      <w:lvlJc w:val="left"/>
      <w:pPr>
        <w:ind w:left="5470" w:hanging="360"/>
      </w:pPr>
    </w:lvl>
    <w:lvl w:ilvl="8" w:tplc="0409001B" w:tentative="1">
      <w:start w:val="1"/>
      <w:numFmt w:val="lowerRoman"/>
      <w:lvlText w:val="%9."/>
      <w:lvlJc w:val="right"/>
      <w:pPr>
        <w:ind w:left="6190" w:hanging="180"/>
      </w:pPr>
    </w:lvl>
  </w:abstractNum>
  <w:abstractNum w:abstractNumId="34" w15:restartNumberingAfterBreak="0">
    <w:nsid w:val="71B4570A"/>
    <w:multiLevelType w:val="hybridMultilevel"/>
    <w:tmpl w:val="E2126E94"/>
    <w:lvl w:ilvl="0" w:tplc="24BA6D12">
      <w:start w:val="1"/>
      <w:numFmt w:val="decimal"/>
      <w:lvlText w:val="(%1)"/>
      <w:lvlJc w:val="left"/>
      <w:pPr>
        <w:ind w:left="501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21" w:hanging="360"/>
      </w:pPr>
    </w:lvl>
    <w:lvl w:ilvl="2" w:tplc="0409001B" w:tentative="1">
      <w:start w:val="1"/>
      <w:numFmt w:val="lowerRoman"/>
      <w:lvlText w:val="%3."/>
      <w:lvlJc w:val="right"/>
      <w:pPr>
        <w:ind w:left="1941" w:hanging="180"/>
      </w:pPr>
    </w:lvl>
    <w:lvl w:ilvl="3" w:tplc="0409000F" w:tentative="1">
      <w:start w:val="1"/>
      <w:numFmt w:val="decimal"/>
      <w:lvlText w:val="%4."/>
      <w:lvlJc w:val="left"/>
      <w:pPr>
        <w:ind w:left="2661" w:hanging="360"/>
      </w:pPr>
    </w:lvl>
    <w:lvl w:ilvl="4" w:tplc="04090019" w:tentative="1">
      <w:start w:val="1"/>
      <w:numFmt w:val="lowerLetter"/>
      <w:lvlText w:val="%5."/>
      <w:lvlJc w:val="left"/>
      <w:pPr>
        <w:ind w:left="3381" w:hanging="360"/>
      </w:pPr>
    </w:lvl>
    <w:lvl w:ilvl="5" w:tplc="0409001B" w:tentative="1">
      <w:start w:val="1"/>
      <w:numFmt w:val="lowerRoman"/>
      <w:lvlText w:val="%6."/>
      <w:lvlJc w:val="right"/>
      <w:pPr>
        <w:ind w:left="4101" w:hanging="180"/>
      </w:pPr>
    </w:lvl>
    <w:lvl w:ilvl="6" w:tplc="0409000F" w:tentative="1">
      <w:start w:val="1"/>
      <w:numFmt w:val="decimal"/>
      <w:lvlText w:val="%7."/>
      <w:lvlJc w:val="left"/>
      <w:pPr>
        <w:ind w:left="4821" w:hanging="360"/>
      </w:pPr>
    </w:lvl>
    <w:lvl w:ilvl="7" w:tplc="04090019" w:tentative="1">
      <w:start w:val="1"/>
      <w:numFmt w:val="lowerLetter"/>
      <w:lvlText w:val="%8."/>
      <w:lvlJc w:val="left"/>
      <w:pPr>
        <w:ind w:left="5541" w:hanging="360"/>
      </w:pPr>
    </w:lvl>
    <w:lvl w:ilvl="8" w:tplc="040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35" w15:restartNumberingAfterBreak="0">
    <w:nsid w:val="74D4484F"/>
    <w:multiLevelType w:val="hybridMultilevel"/>
    <w:tmpl w:val="C84A72F0"/>
    <w:lvl w:ilvl="0" w:tplc="DA2692D6">
      <w:start w:val="1"/>
      <w:numFmt w:val="decimal"/>
      <w:lvlText w:val="%1."/>
      <w:lvlJc w:val="left"/>
      <w:pPr>
        <w:ind w:left="1080" w:hanging="360"/>
      </w:pPr>
      <w:rPr>
        <w:rFonts w:eastAsia="Cordia New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5517BF9"/>
    <w:multiLevelType w:val="hybridMultilevel"/>
    <w:tmpl w:val="854E85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EBD79FE"/>
    <w:multiLevelType w:val="hybridMultilevel"/>
    <w:tmpl w:val="45CAB248"/>
    <w:lvl w:ilvl="0" w:tplc="0E5EAE9C">
      <w:start w:val="1"/>
      <w:numFmt w:val="decimal"/>
      <w:lvlText w:val="%1."/>
      <w:lvlJc w:val="left"/>
      <w:pPr>
        <w:ind w:left="720" w:hanging="360"/>
      </w:pPr>
      <w:rPr>
        <w:rFonts w:ascii="TH SarabunPSK" w:hAnsi="TH SarabunPSK" w:cs="TH SarabunPSK"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1263970">
    <w:abstractNumId w:val="14"/>
  </w:num>
  <w:num w:numId="2" w16cid:durableId="53045280">
    <w:abstractNumId w:val="8"/>
  </w:num>
  <w:num w:numId="3" w16cid:durableId="411051055">
    <w:abstractNumId w:val="5"/>
  </w:num>
  <w:num w:numId="4" w16cid:durableId="1241720808">
    <w:abstractNumId w:val="18"/>
  </w:num>
  <w:num w:numId="5" w16cid:durableId="601958132">
    <w:abstractNumId w:val="16"/>
  </w:num>
  <w:num w:numId="6" w16cid:durableId="1625383428">
    <w:abstractNumId w:val="35"/>
  </w:num>
  <w:num w:numId="7" w16cid:durableId="1483935401">
    <w:abstractNumId w:val="19"/>
  </w:num>
  <w:num w:numId="8" w16cid:durableId="1652253907">
    <w:abstractNumId w:val="36"/>
  </w:num>
  <w:num w:numId="9" w16cid:durableId="1579435534">
    <w:abstractNumId w:val="7"/>
  </w:num>
  <w:num w:numId="10" w16cid:durableId="1595940663">
    <w:abstractNumId w:val="12"/>
  </w:num>
  <w:num w:numId="11" w16cid:durableId="428238942">
    <w:abstractNumId w:val="13"/>
  </w:num>
  <w:num w:numId="12" w16cid:durableId="2011367965">
    <w:abstractNumId w:val="24"/>
  </w:num>
  <w:num w:numId="13" w16cid:durableId="2083599729">
    <w:abstractNumId w:val="11"/>
  </w:num>
  <w:num w:numId="14" w16cid:durableId="1301232521">
    <w:abstractNumId w:val="0"/>
  </w:num>
  <w:num w:numId="15" w16cid:durableId="1875845606">
    <w:abstractNumId w:val="20"/>
  </w:num>
  <w:num w:numId="16" w16cid:durableId="1511485238">
    <w:abstractNumId w:val="10"/>
  </w:num>
  <w:num w:numId="17" w16cid:durableId="118182970">
    <w:abstractNumId w:val="4"/>
  </w:num>
  <w:num w:numId="18" w16cid:durableId="69737538">
    <w:abstractNumId w:val="6"/>
  </w:num>
  <w:num w:numId="19" w16cid:durableId="986280050">
    <w:abstractNumId w:val="30"/>
  </w:num>
  <w:num w:numId="20" w16cid:durableId="1401362007">
    <w:abstractNumId w:val="31"/>
  </w:num>
  <w:num w:numId="21" w16cid:durableId="40516140">
    <w:abstractNumId w:val="3"/>
  </w:num>
  <w:num w:numId="22" w16cid:durableId="1806503299">
    <w:abstractNumId w:val="9"/>
  </w:num>
  <w:num w:numId="23" w16cid:durableId="2118479208">
    <w:abstractNumId w:val="22"/>
  </w:num>
  <w:num w:numId="24" w16cid:durableId="2030521430">
    <w:abstractNumId w:val="17"/>
  </w:num>
  <w:num w:numId="25" w16cid:durableId="481771610">
    <w:abstractNumId w:val="37"/>
  </w:num>
  <w:num w:numId="26" w16cid:durableId="1370834179">
    <w:abstractNumId w:val="29"/>
  </w:num>
  <w:num w:numId="27" w16cid:durableId="2134060186">
    <w:abstractNumId w:val="21"/>
  </w:num>
  <w:num w:numId="28" w16cid:durableId="350187541">
    <w:abstractNumId w:val="27"/>
  </w:num>
  <w:num w:numId="29" w16cid:durableId="29186882">
    <w:abstractNumId w:val="15"/>
  </w:num>
  <w:num w:numId="30" w16cid:durableId="1012955474">
    <w:abstractNumId w:val="2"/>
  </w:num>
  <w:num w:numId="31" w16cid:durableId="1207108427">
    <w:abstractNumId w:val="1"/>
  </w:num>
  <w:num w:numId="32" w16cid:durableId="900989028">
    <w:abstractNumId w:val="26"/>
  </w:num>
  <w:num w:numId="33" w16cid:durableId="543366115">
    <w:abstractNumId w:val="32"/>
  </w:num>
  <w:num w:numId="34" w16cid:durableId="1117675106">
    <w:abstractNumId w:val="34"/>
  </w:num>
  <w:num w:numId="35" w16cid:durableId="1475752994">
    <w:abstractNumId w:val="25"/>
  </w:num>
  <w:num w:numId="36" w16cid:durableId="257951732">
    <w:abstractNumId w:val="33"/>
  </w:num>
  <w:num w:numId="37" w16cid:durableId="105277794">
    <w:abstractNumId w:val="23"/>
  </w:num>
  <w:num w:numId="38" w16cid:durableId="1627740986">
    <w:abstractNumId w:val="2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trackedChange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3088"/>
    <w:rsid w:val="0000032E"/>
    <w:rsid w:val="000026F5"/>
    <w:rsid w:val="00005293"/>
    <w:rsid w:val="000052C8"/>
    <w:rsid w:val="00005B4A"/>
    <w:rsid w:val="00010DBD"/>
    <w:rsid w:val="000118C5"/>
    <w:rsid w:val="00012508"/>
    <w:rsid w:val="000134E5"/>
    <w:rsid w:val="00014EC3"/>
    <w:rsid w:val="000158EA"/>
    <w:rsid w:val="00022FF5"/>
    <w:rsid w:val="00027953"/>
    <w:rsid w:val="0003026D"/>
    <w:rsid w:val="00033B0F"/>
    <w:rsid w:val="00036EA4"/>
    <w:rsid w:val="00041855"/>
    <w:rsid w:val="00042587"/>
    <w:rsid w:val="00044BDC"/>
    <w:rsid w:val="000454FD"/>
    <w:rsid w:val="000455BD"/>
    <w:rsid w:val="00045F38"/>
    <w:rsid w:val="000475A2"/>
    <w:rsid w:val="00051061"/>
    <w:rsid w:val="000519D7"/>
    <w:rsid w:val="000535FA"/>
    <w:rsid w:val="00053FEE"/>
    <w:rsid w:val="000542B5"/>
    <w:rsid w:val="000542BA"/>
    <w:rsid w:val="00057D7F"/>
    <w:rsid w:val="00060297"/>
    <w:rsid w:val="00061472"/>
    <w:rsid w:val="00061E49"/>
    <w:rsid w:val="00061E5E"/>
    <w:rsid w:val="0007003D"/>
    <w:rsid w:val="00071EC3"/>
    <w:rsid w:val="00075977"/>
    <w:rsid w:val="00075B5A"/>
    <w:rsid w:val="00076D94"/>
    <w:rsid w:val="00076F0D"/>
    <w:rsid w:val="0008036D"/>
    <w:rsid w:val="00080C44"/>
    <w:rsid w:val="00081C06"/>
    <w:rsid w:val="00082544"/>
    <w:rsid w:val="00083354"/>
    <w:rsid w:val="00083367"/>
    <w:rsid w:val="000837DB"/>
    <w:rsid w:val="00083C06"/>
    <w:rsid w:val="0008497D"/>
    <w:rsid w:val="000854C2"/>
    <w:rsid w:val="00086261"/>
    <w:rsid w:val="00086891"/>
    <w:rsid w:val="0009057C"/>
    <w:rsid w:val="00092F1D"/>
    <w:rsid w:val="00093A12"/>
    <w:rsid w:val="00093DCD"/>
    <w:rsid w:val="0009448C"/>
    <w:rsid w:val="000954E7"/>
    <w:rsid w:val="000A0E8F"/>
    <w:rsid w:val="000A1E10"/>
    <w:rsid w:val="000A5075"/>
    <w:rsid w:val="000A69D0"/>
    <w:rsid w:val="000B0A6D"/>
    <w:rsid w:val="000B1B5F"/>
    <w:rsid w:val="000B2966"/>
    <w:rsid w:val="000B31A5"/>
    <w:rsid w:val="000B7791"/>
    <w:rsid w:val="000B7D20"/>
    <w:rsid w:val="000C05C7"/>
    <w:rsid w:val="000C0642"/>
    <w:rsid w:val="000C07A8"/>
    <w:rsid w:val="000C2AF1"/>
    <w:rsid w:val="000C38A8"/>
    <w:rsid w:val="000C6845"/>
    <w:rsid w:val="000C6906"/>
    <w:rsid w:val="000D14B9"/>
    <w:rsid w:val="000D1942"/>
    <w:rsid w:val="000D6710"/>
    <w:rsid w:val="000E34A7"/>
    <w:rsid w:val="000E5008"/>
    <w:rsid w:val="000E51A7"/>
    <w:rsid w:val="000E70DF"/>
    <w:rsid w:val="000F1FDE"/>
    <w:rsid w:val="000F2080"/>
    <w:rsid w:val="000F2BB9"/>
    <w:rsid w:val="000F6038"/>
    <w:rsid w:val="000F6BEB"/>
    <w:rsid w:val="000F7BBB"/>
    <w:rsid w:val="00101E5E"/>
    <w:rsid w:val="00102380"/>
    <w:rsid w:val="00103173"/>
    <w:rsid w:val="00104CEF"/>
    <w:rsid w:val="001064A0"/>
    <w:rsid w:val="00107A27"/>
    <w:rsid w:val="00110BC5"/>
    <w:rsid w:val="0011119E"/>
    <w:rsid w:val="00112B3D"/>
    <w:rsid w:val="00112FE0"/>
    <w:rsid w:val="0011530B"/>
    <w:rsid w:val="0011585A"/>
    <w:rsid w:val="00116326"/>
    <w:rsid w:val="0011744A"/>
    <w:rsid w:val="0011774F"/>
    <w:rsid w:val="001211AE"/>
    <w:rsid w:val="00121D85"/>
    <w:rsid w:val="00125311"/>
    <w:rsid w:val="00125340"/>
    <w:rsid w:val="001310E9"/>
    <w:rsid w:val="001320B3"/>
    <w:rsid w:val="00133082"/>
    <w:rsid w:val="001339F9"/>
    <w:rsid w:val="00134933"/>
    <w:rsid w:val="00134D36"/>
    <w:rsid w:val="001351CB"/>
    <w:rsid w:val="00135D3E"/>
    <w:rsid w:val="00140522"/>
    <w:rsid w:val="00143660"/>
    <w:rsid w:val="0014517A"/>
    <w:rsid w:val="0014572A"/>
    <w:rsid w:val="001507F5"/>
    <w:rsid w:val="001512CA"/>
    <w:rsid w:val="00152F6B"/>
    <w:rsid w:val="00152F7A"/>
    <w:rsid w:val="00153572"/>
    <w:rsid w:val="00154430"/>
    <w:rsid w:val="00154B0C"/>
    <w:rsid w:val="00155E04"/>
    <w:rsid w:val="0016085E"/>
    <w:rsid w:val="00162C79"/>
    <w:rsid w:val="00164ADA"/>
    <w:rsid w:val="001657BF"/>
    <w:rsid w:val="00166D16"/>
    <w:rsid w:val="00166FE0"/>
    <w:rsid w:val="00167311"/>
    <w:rsid w:val="00167473"/>
    <w:rsid w:val="00172E12"/>
    <w:rsid w:val="00172F12"/>
    <w:rsid w:val="00175308"/>
    <w:rsid w:val="001754BC"/>
    <w:rsid w:val="00175CD7"/>
    <w:rsid w:val="00176761"/>
    <w:rsid w:val="00177839"/>
    <w:rsid w:val="00180536"/>
    <w:rsid w:val="001819E3"/>
    <w:rsid w:val="001822F1"/>
    <w:rsid w:val="00185E0B"/>
    <w:rsid w:val="0019126C"/>
    <w:rsid w:val="0019237E"/>
    <w:rsid w:val="00192503"/>
    <w:rsid w:val="00193CD5"/>
    <w:rsid w:val="0019425D"/>
    <w:rsid w:val="00194BF3"/>
    <w:rsid w:val="00195E61"/>
    <w:rsid w:val="00196554"/>
    <w:rsid w:val="001A0FB1"/>
    <w:rsid w:val="001A1801"/>
    <w:rsid w:val="001A1CDB"/>
    <w:rsid w:val="001A2382"/>
    <w:rsid w:val="001A58F0"/>
    <w:rsid w:val="001A72F9"/>
    <w:rsid w:val="001A7711"/>
    <w:rsid w:val="001B1939"/>
    <w:rsid w:val="001B2CFF"/>
    <w:rsid w:val="001C3718"/>
    <w:rsid w:val="001C6F81"/>
    <w:rsid w:val="001C7092"/>
    <w:rsid w:val="001D294E"/>
    <w:rsid w:val="001D3006"/>
    <w:rsid w:val="001D35D7"/>
    <w:rsid w:val="001D468B"/>
    <w:rsid w:val="001D4DE0"/>
    <w:rsid w:val="001D585D"/>
    <w:rsid w:val="001E02E6"/>
    <w:rsid w:val="001E210E"/>
    <w:rsid w:val="001E21B5"/>
    <w:rsid w:val="001E2486"/>
    <w:rsid w:val="001E2717"/>
    <w:rsid w:val="001E2AAD"/>
    <w:rsid w:val="001E4AE9"/>
    <w:rsid w:val="001E59E8"/>
    <w:rsid w:val="001F024C"/>
    <w:rsid w:val="001F0DB4"/>
    <w:rsid w:val="001F1520"/>
    <w:rsid w:val="001F190C"/>
    <w:rsid w:val="00200B99"/>
    <w:rsid w:val="00201C4C"/>
    <w:rsid w:val="00203E0D"/>
    <w:rsid w:val="002046DA"/>
    <w:rsid w:val="00206960"/>
    <w:rsid w:val="00211BC7"/>
    <w:rsid w:val="00212327"/>
    <w:rsid w:val="0021547C"/>
    <w:rsid w:val="002166A0"/>
    <w:rsid w:val="00217D34"/>
    <w:rsid w:val="002238F7"/>
    <w:rsid w:val="002254DB"/>
    <w:rsid w:val="00225A3F"/>
    <w:rsid w:val="00225AC8"/>
    <w:rsid w:val="00226C2F"/>
    <w:rsid w:val="0023177C"/>
    <w:rsid w:val="00231F33"/>
    <w:rsid w:val="00232423"/>
    <w:rsid w:val="00232E82"/>
    <w:rsid w:val="002340B0"/>
    <w:rsid w:val="0023411B"/>
    <w:rsid w:val="00237E8A"/>
    <w:rsid w:val="00241E9D"/>
    <w:rsid w:val="002423EA"/>
    <w:rsid w:val="00242D62"/>
    <w:rsid w:val="00243A08"/>
    <w:rsid w:val="002444EB"/>
    <w:rsid w:val="002455C4"/>
    <w:rsid w:val="00247343"/>
    <w:rsid w:val="00247911"/>
    <w:rsid w:val="00247F3C"/>
    <w:rsid w:val="002524C6"/>
    <w:rsid w:val="00254125"/>
    <w:rsid w:val="002601C4"/>
    <w:rsid w:val="0026324C"/>
    <w:rsid w:val="0026473A"/>
    <w:rsid w:val="002654E6"/>
    <w:rsid w:val="00266485"/>
    <w:rsid w:val="00267E9F"/>
    <w:rsid w:val="00273568"/>
    <w:rsid w:val="00273D27"/>
    <w:rsid w:val="00274772"/>
    <w:rsid w:val="0027499B"/>
    <w:rsid w:val="00274BDF"/>
    <w:rsid w:val="002762E7"/>
    <w:rsid w:val="0027784E"/>
    <w:rsid w:val="00277CEC"/>
    <w:rsid w:val="0028188C"/>
    <w:rsid w:val="002835DA"/>
    <w:rsid w:val="00283665"/>
    <w:rsid w:val="00283E2A"/>
    <w:rsid w:val="00284842"/>
    <w:rsid w:val="00285573"/>
    <w:rsid w:val="00287A19"/>
    <w:rsid w:val="0029087E"/>
    <w:rsid w:val="0029230F"/>
    <w:rsid w:val="0029323E"/>
    <w:rsid w:val="00293C79"/>
    <w:rsid w:val="00295955"/>
    <w:rsid w:val="002963EB"/>
    <w:rsid w:val="002A406E"/>
    <w:rsid w:val="002A63A0"/>
    <w:rsid w:val="002A6F73"/>
    <w:rsid w:val="002A706E"/>
    <w:rsid w:val="002B1C16"/>
    <w:rsid w:val="002B1DE2"/>
    <w:rsid w:val="002B4534"/>
    <w:rsid w:val="002B4D9B"/>
    <w:rsid w:val="002B612B"/>
    <w:rsid w:val="002B6A70"/>
    <w:rsid w:val="002C0EFE"/>
    <w:rsid w:val="002C2B71"/>
    <w:rsid w:val="002C622F"/>
    <w:rsid w:val="002C7A2F"/>
    <w:rsid w:val="002D24DD"/>
    <w:rsid w:val="002D3C07"/>
    <w:rsid w:val="002D5626"/>
    <w:rsid w:val="002D61E7"/>
    <w:rsid w:val="002D7540"/>
    <w:rsid w:val="002D77A0"/>
    <w:rsid w:val="002D789F"/>
    <w:rsid w:val="002D7E2A"/>
    <w:rsid w:val="002E0512"/>
    <w:rsid w:val="002E29DF"/>
    <w:rsid w:val="002E3374"/>
    <w:rsid w:val="002E4209"/>
    <w:rsid w:val="002F0361"/>
    <w:rsid w:val="002F0C58"/>
    <w:rsid w:val="002F1373"/>
    <w:rsid w:val="002F2491"/>
    <w:rsid w:val="002F3FAF"/>
    <w:rsid w:val="002F49F8"/>
    <w:rsid w:val="002F4E14"/>
    <w:rsid w:val="002F657C"/>
    <w:rsid w:val="002F7814"/>
    <w:rsid w:val="0030147E"/>
    <w:rsid w:val="00301CDC"/>
    <w:rsid w:val="00304DBC"/>
    <w:rsid w:val="00305B87"/>
    <w:rsid w:val="00306E5F"/>
    <w:rsid w:val="00307A43"/>
    <w:rsid w:val="00315CE6"/>
    <w:rsid w:val="0031694E"/>
    <w:rsid w:val="00316984"/>
    <w:rsid w:val="0032266D"/>
    <w:rsid w:val="00322F15"/>
    <w:rsid w:val="00323F67"/>
    <w:rsid w:val="00326B52"/>
    <w:rsid w:val="00326E70"/>
    <w:rsid w:val="00326F08"/>
    <w:rsid w:val="00327E78"/>
    <w:rsid w:val="003312AB"/>
    <w:rsid w:val="00331B74"/>
    <w:rsid w:val="00332B94"/>
    <w:rsid w:val="0033428E"/>
    <w:rsid w:val="003374EC"/>
    <w:rsid w:val="0034065A"/>
    <w:rsid w:val="00341814"/>
    <w:rsid w:val="0034414D"/>
    <w:rsid w:val="00344AAB"/>
    <w:rsid w:val="00345616"/>
    <w:rsid w:val="00345900"/>
    <w:rsid w:val="003534D6"/>
    <w:rsid w:val="003542BD"/>
    <w:rsid w:val="0035498E"/>
    <w:rsid w:val="00355864"/>
    <w:rsid w:val="0035619C"/>
    <w:rsid w:val="0035635A"/>
    <w:rsid w:val="00360216"/>
    <w:rsid w:val="00361BC6"/>
    <w:rsid w:val="00361BCD"/>
    <w:rsid w:val="00361E64"/>
    <w:rsid w:val="003623F7"/>
    <w:rsid w:val="00365EDF"/>
    <w:rsid w:val="0036631C"/>
    <w:rsid w:val="0037435F"/>
    <w:rsid w:val="00375A55"/>
    <w:rsid w:val="003805A0"/>
    <w:rsid w:val="00382AF6"/>
    <w:rsid w:val="0038474F"/>
    <w:rsid w:val="00384F87"/>
    <w:rsid w:val="003872D0"/>
    <w:rsid w:val="003877AF"/>
    <w:rsid w:val="00390AB4"/>
    <w:rsid w:val="00391ECC"/>
    <w:rsid w:val="0039279B"/>
    <w:rsid w:val="0039288F"/>
    <w:rsid w:val="00395275"/>
    <w:rsid w:val="00395BDF"/>
    <w:rsid w:val="00396E96"/>
    <w:rsid w:val="003A1FE7"/>
    <w:rsid w:val="003A2BB0"/>
    <w:rsid w:val="003A4C04"/>
    <w:rsid w:val="003A5A48"/>
    <w:rsid w:val="003A6AF5"/>
    <w:rsid w:val="003B1683"/>
    <w:rsid w:val="003B187B"/>
    <w:rsid w:val="003B29FA"/>
    <w:rsid w:val="003B3F2D"/>
    <w:rsid w:val="003B5A5A"/>
    <w:rsid w:val="003B66DC"/>
    <w:rsid w:val="003C1BF0"/>
    <w:rsid w:val="003C2B53"/>
    <w:rsid w:val="003C6B9F"/>
    <w:rsid w:val="003C7735"/>
    <w:rsid w:val="003D326A"/>
    <w:rsid w:val="003D446F"/>
    <w:rsid w:val="003D4BAF"/>
    <w:rsid w:val="003D56E9"/>
    <w:rsid w:val="003D6B86"/>
    <w:rsid w:val="003D745E"/>
    <w:rsid w:val="003E1D14"/>
    <w:rsid w:val="003E2C6C"/>
    <w:rsid w:val="003E508B"/>
    <w:rsid w:val="003E5F77"/>
    <w:rsid w:val="003E6055"/>
    <w:rsid w:val="003E6487"/>
    <w:rsid w:val="003E71AA"/>
    <w:rsid w:val="003E7A51"/>
    <w:rsid w:val="003F1AEF"/>
    <w:rsid w:val="003F2F54"/>
    <w:rsid w:val="003F6625"/>
    <w:rsid w:val="003F6FF9"/>
    <w:rsid w:val="003F7818"/>
    <w:rsid w:val="0040193A"/>
    <w:rsid w:val="00401C6D"/>
    <w:rsid w:val="00403000"/>
    <w:rsid w:val="00403A93"/>
    <w:rsid w:val="004050EE"/>
    <w:rsid w:val="004056CF"/>
    <w:rsid w:val="0040602B"/>
    <w:rsid w:val="004075F8"/>
    <w:rsid w:val="00407AD7"/>
    <w:rsid w:val="00410245"/>
    <w:rsid w:val="0041120A"/>
    <w:rsid w:val="00411283"/>
    <w:rsid w:val="004112EB"/>
    <w:rsid w:val="004138B9"/>
    <w:rsid w:val="00413984"/>
    <w:rsid w:val="00415578"/>
    <w:rsid w:val="00416912"/>
    <w:rsid w:val="00417E1C"/>
    <w:rsid w:val="00420004"/>
    <w:rsid w:val="00420560"/>
    <w:rsid w:val="00421663"/>
    <w:rsid w:val="0042184D"/>
    <w:rsid w:val="004220C1"/>
    <w:rsid w:val="004226E6"/>
    <w:rsid w:val="00423BFA"/>
    <w:rsid w:val="004259E8"/>
    <w:rsid w:val="00425D59"/>
    <w:rsid w:val="00427AAE"/>
    <w:rsid w:val="00431A15"/>
    <w:rsid w:val="0043246A"/>
    <w:rsid w:val="004330FF"/>
    <w:rsid w:val="00433DBA"/>
    <w:rsid w:val="004343C9"/>
    <w:rsid w:val="00435D45"/>
    <w:rsid w:val="00436971"/>
    <w:rsid w:val="00437797"/>
    <w:rsid w:val="00444A47"/>
    <w:rsid w:val="004451C3"/>
    <w:rsid w:val="004454BF"/>
    <w:rsid w:val="00446685"/>
    <w:rsid w:val="00446A2A"/>
    <w:rsid w:val="00446F2A"/>
    <w:rsid w:val="0044740F"/>
    <w:rsid w:val="00450263"/>
    <w:rsid w:val="00450CAB"/>
    <w:rsid w:val="00451038"/>
    <w:rsid w:val="00451463"/>
    <w:rsid w:val="00451EAE"/>
    <w:rsid w:val="004533F9"/>
    <w:rsid w:val="00455011"/>
    <w:rsid w:val="00455315"/>
    <w:rsid w:val="00455942"/>
    <w:rsid w:val="00455E10"/>
    <w:rsid w:val="0045686C"/>
    <w:rsid w:val="00462779"/>
    <w:rsid w:val="00462C1F"/>
    <w:rsid w:val="00462D9A"/>
    <w:rsid w:val="004667C8"/>
    <w:rsid w:val="00475935"/>
    <w:rsid w:val="00475A1E"/>
    <w:rsid w:val="00477585"/>
    <w:rsid w:val="00477887"/>
    <w:rsid w:val="00480818"/>
    <w:rsid w:val="004816A2"/>
    <w:rsid w:val="00484021"/>
    <w:rsid w:val="00484794"/>
    <w:rsid w:val="00484C94"/>
    <w:rsid w:val="004868BD"/>
    <w:rsid w:val="00487AC6"/>
    <w:rsid w:val="00487D47"/>
    <w:rsid w:val="004905B5"/>
    <w:rsid w:val="0049095C"/>
    <w:rsid w:val="00490986"/>
    <w:rsid w:val="0049201D"/>
    <w:rsid w:val="00492A99"/>
    <w:rsid w:val="00496059"/>
    <w:rsid w:val="004A06DD"/>
    <w:rsid w:val="004A4EDE"/>
    <w:rsid w:val="004B456A"/>
    <w:rsid w:val="004B6123"/>
    <w:rsid w:val="004B65C3"/>
    <w:rsid w:val="004B6D1A"/>
    <w:rsid w:val="004B7520"/>
    <w:rsid w:val="004B7BE1"/>
    <w:rsid w:val="004C134A"/>
    <w:rsid w:val="004C19AA"/>
    <w:rsid w:val="004C23C6"/>
    <w:rsid w:val="004C3FD1"/>
    <w:rsid w:val="004C6C3D"/>
    <w:rsid w:val="004C6CE2"/>
    <w:rsid w:val="004C7B10"/>
    <w:rsid w:val="004D069D"/>
    <w:rsid w:val="004D0D0F"/>
    <w:rsid w:val="004D33BD"/>
    <w:rsid w:val="004D5810"/>
    <w:rsid w:val="004D5F51"/>
    <w:rsid w:val="004D78C9"/>
    <w:rsid w:val="004E1F9E"/>
    <w:rsid w:val="004E4253"/>
    <w:rsid w:val="004E55A8"/>
    <w:rsid w:val="004E68EA"/>
    <w:rsid w:val="004E6A00"/>
    <w:rsid w:val="004E7390"/>
    <w:rsid w:val="004E7591"/>
    <w:rsid w:val="004E772F"/>
    <w:rsid w:val="004F0188"/>
    <w:rsid w:val="004F02E8"/>
    <w:rsid w:val="004F2434"/>
    <w:rsid w:val="004F2CC2"/>
    <w:rsid w:val="004F6BF2"/>
    <w:rsid w:val="004F7BF8"/>
    <w:rsid w:val="00501445"/>
    <w:rsid w:val="00502437"/>
    <w:rsid w:val="0050384B"/>
    <w:rsid w:val="00503BFC"/>
    <w:rsid w:val="00503EB2"/>
    <w:rsid w:val="00505920"/>
    <w:rsid w:val="00506CA3"/>
    <w:rsid w:val="00507877"/>
    <w:rsid w:val="005110B5"/>
    <w:rsid w:val="00512041"/>
    <w:rsid w:val="00516789"/>
    <w:rsid w:val="00516BD5"/>
    <w:rsid w:val="00516FAD"/>
    <w:rsid w:val="0051757A"/>
    <w:rsid w:val="00517DAF"/>
    <w:rsid w:val="00520FA0"/>
    <w:rsid w:val="00523270"/>
    <w:rsid w:val="0052351C"/>
    <w:rsid w:val="00525155"/>
    <w:rsid w:val="00525838"/>
    <w:rsid w:val="005264D4"/>
    <w:rsid w:val="005301CB"/>
    <w:rsid w:val="005314EC"/>
    <w:rsid w:val="00533518"/>
    <w:rsid w:val="005336BB"/>
    <w:rsid w:val="00533BE1"/>
    <w:rsid w:val="00534A29"/>
    <w:rsid w:val="00534F6B"/>
    <w:rsid w:val="00542736"/>
    <w:rsid w:val="00543328"/>
    <w:rsid w:val="00550A24"/>
    <w:rsid w:val="00551488"/>
    <w:rsid w:val="005567DE"/>
    <w:rsid w:val="00557AB8"/>
    <w:rsid w:val="00560347"/>
    <w:rsid w:val="00561268"/>
    <w:rsid w:val="00561B37"/>
    <w:rsid w:val="0056256B"/>
    <w:rsid w:val="00566BC7"/>
    <w:rsid w:val="00572359"/>
    <w:rsid w:val="005757B6"/>
    <w:rsid w:val="00575A61"/>
    <w:rsid w:val="00575BF3"/>
    <w:rsid w:val="00577E0E"/>
    <w:rsid w:val="005804F7"/>
    <w:rsid w:val="00581CC3"/>
    <w:rsid w:val="005839A0"/>
    <w:rsid w:val="00590125"/>
    <w:rsid w:val="00590FB7"/>
    <w:rsid w:val="00591734"/>
    <w:rsid w:val="00592B68"/>
    <w:rsid w:val="00592FFD"/>
    <w:rsid w:val="00593479"/>
    <w:rsid w:val="00594B6A"/>
    <w:rsid w:val="00596322"/>
    <w:rsid w:val="00596330"/>
    <w:rsid w:val="005A2484"/>
    <w:rsid w:val="005A30FB"/>
    <w:rsid w:val="005A35BF"/>
    <w:rsid w:val="005A367B"/>
    <w:rsid w:val="005A3696"/>
    <w:rsid w:val="005A4CCE"/>
    <w:rsid w:val="005A5789"/>
    <w:rsid w:val="005A7407"/>
    <w:rsid w:val="005A742D"/>
    <w:rsid w:val="005B06E3"/>
    <w:rsid w:val="005B0FE8"/>
    <w:rsid w:val="005B33EE"/>
    <w:rsid w:val="005B4177"/>
    <w:rsid w:val="005B4B63"/>
    <w:rsid w:val="005B6F93"/>
    <w:rsid w:val="005C165D"/>
    <w:rsid w:val="005C4E40"/>
    <w:rsid w:val="005C5022"/>
    <w:rsid w:val="005C5C6E"/>
    <w:rsid w:val="005C7F84"/>
    <w:rsid w:val="005D0B85"/>
    <w:rsid w:val="005D107D"/>
    <w:rsid w:val="005D35FB"/>
    <w:rsid w:val="005D4425"/>
    <w:rsid w:val="005D5AA4"/>
    <w:rsid w:val="005D7EFF"/>
    <w:rsid w:val="005E58A3"/>
    <w:rsid w:val="005E63D6"/>
    <w:rsid w:val="005E65AD"/>
    <w:rsid w:val="005E6916"/>
    <w:rsid w:val="005E7981"/>
    <w:rsid w:val="005F4700"/>
    <w:rsid w:val="005F5A42"/>
    <w:rsid w:val="006008A5"/>
    <w:rsid w:val="00600BB2"/>
    <w:rsid w:val="00601614"/>
    <w:rsid w:val="00602EF8"/>
    <w:rsid w:val="0060399B"/>
    <w:rsid w:val="0060493D"/>
    <w:rsid w:val="006050E6"/>
    <w:rsid w:val="00605999"/>
    <w:rsid w:val="00606B90"/>
    <w:rsid w:val="0060783B"/>
    <w:rsid w:val="00610B37"/>
    <w:rsid w:val="00613F01"/>
    <w:rsid w:val="0061553A"/>
    <w:rsid w:val="00615B0D"/>
    <w:rsid w:val="006162AE"/>
    <w:rsid w:val="0061669A"/>
    <w:rsid w:val="00622507"/>
    <w:rsid w:val="006239C7"/>
    <w:rsid w:val="006243D2"/>
    <w:rsid w:val="006258EC"/>
    <w:rsid w:val="0062682A"/>
    <w:rsid w:val="00631B82"/>
    <w:rsid w:val="00632029"/>
    <w:rsid w:val="006321F0"/>
    <w:rsid w:val="00633088"/>
    <w:rsid w:val="006332F1"/>
    <w:rsid w:val="006342F6"/>
    <w:rsid w:val="0063474C"/>
    <w:rsid w:val="00635D61"/>
    <w:rsid w:val="00637EB8"/>
    <w:rsid w:val="0064365A"/>
    <w:rsid w:val="00644093"/>
    <w:rsid w:val="00645692"/>
    <w:rsid w:val="0064573A"/>
    <w:rsid w:val="0064639D"/>
    <w:rsid w:val="006469E2"/>
    <w:rsid w:val="00662073"/>
    <w:rsid w:val="0066343D"/>
    <w:rsid w:val="006636F3"/>
    <w:rsid w:val="0067046C"/>
    <w:rsid w:val="00673F2A"/>
    <w:rsid w:val="006745F9"/>
    <w:rsid w:val="00675B9D"/>
    <w:rsid w:val="00677DAA"/>
    <w:rsid w:val="00680DA9"/>
    <w:rsid w:val="00681EDC"/>
    <w:rsid w:val="0068242D"/>
    <w:rsid w:val="00684447"/>
    <w:rsid w:val="006849A9"/>
    <w:rsid w:val="00684DBE"/>
    <w:rsid w:val="00686A81"/>
    <w:rsid w:val="00686B3B"/>
    <w:rsid w:val="0069021F"/>
    <w:rsid w:val="006908D4"/>
    <w:rsid w:val="006926B3"/>
    <w:rsid w:val="00693D3A"/>
    <w:rsid w:val="00695822"/>
    <w:rsid w:val="006A2041"/>
    <w:rsid w:val="006A2C8F"/>
    <w:rsid w:val="006A3A99"/>
    <w:rsid w:val="006A48F7"/>
    <w:rsid w:val="006A77EB"/>
    <w:rsid w:val="006B1D85"/>
    <w:rsid w:val="006B1F9B"/>
    <w:rsid w:val="006B1FE3"/>
    <w:rsid w:val="006B2D36"/>
    <w:rsid w:val="006B3878"/>
    <w:rsid w:val="006B48EC"/>
    <w:rsid w:val="006B520E"/>
    <w:rsid w:val="006C453F"/>
    <w:rsid w:val="006C4952"/>
    <w:rsid w:val="006C4BF2"/>
    <w:rsid w:val="006C4CFF"/>
    <w:rsid w:val="006C4D1B"/>
    <w:rsid w:val="006C6A27"/>
    <w:rsid w:val="006D1A13"/>
    <w:rsid w:val="006D31D7"/>
    <w:rsid w:val="006D4B7C"/>
    <w:rsid w:val="006D63FD"/>
    <w:rsid w:val="006D6524"/>
    <w:rsid w:val="006E2101"/>
    <w:rsid w:val="006E21AE"/>
    <w:rsid w:val="006E3BE2"/>
    <w:rsid w:val="006E442A"/>
    <w:rsid w:val="006E50C9"/>
    <w:rsid w:val="006E6376"/>
    <w:rsid w:val="006F239A"/>
    <w:rsid w:val="006F2944"/>
    <w:rsid w:val="006F2C24"/>
    <w:rsid w:val="006F2EBE"/>
    <w:rsid w:val="006F3005"/>
    <w:rsid w:val="006F5A4E"/>
    <w:rsid w:val="007017C8"/>
    <w:rsid w:val="00702305"/>
    <w:rsid w:val="00703471"/>
    <w:rsid w:val="00703AC1"/>
    <w:rsid w:val="00706877"/>
    <w:rsid w:val="007075D0"/>
    <w:rsid w:val="0071116E"/>
    <w:rsid w:val="00713950"/>
    <w:rsid w:val="0071437C"/>
    <w:rsid w:val="00714564"/>
    <w:rsid w:val="00715359"/>
    <w:rsid w:val="00716D18"/>
    <w:rsid w:val="0072107E"/>
    <w:rsid w:val="00722867"/>
    <w:rsid w:val="00722905"/>
    <w:rsid w:val="00726747"/>
    <w:rsid w:val="00727561"/>
    <w:rsid w:val="007325B9"/>
    <w:rsid w:val="00734AF7"/>
    <w:rsid w:val="00740DDB"/>
    <w:rsid w:val="00741F48"/>
    <w:rsid w:val="00743851"/>
    <w:rsid w:val="007458F7"/>
    <w:rsid w:val="00745F49"/>
    <w:rsid w:val="007469E3"/>
    <w:rsid w:val="00752B2C"/>
    <w:rsid w:val="00756319"/>
    <w:rsid w:val="007572EE"/>
    <w:rsid w:val="00762D04"/>
    <w:rsid w:val="00764E4B"/>
    <w:rsid w:val="0076528C"/>
    <w:rsid w:val="00767E71"/>
    <w:rsid w:val="00767EAE"/>
    <w:rsid w:val="007710F2"/>
    <w:rsid w:val="00771C83"/>
    <w:rsid w:val="007734FA"/>
    <w:rsid w:val="00774589"/>
    <w:rsid w:val="007755EB"/>
    <w:rsid w:val="00782499"/>
    <w:rsid w:val="00784F3B"/>
    <w:rsid w:val="007906DB"/>
    <w:rsid w:val="00792278"/>
    <w:rsid w:val="00792DE8"/>
    <w:rsid w:val="0079409C"/>
    <w:rsid w:val="007947AB"/>
    <w:rsid w:val="0079572F"/>
    <w:rsid w:val="00797E85"/>
    <w:rsid w:val="007A089A"/>
    <w:rsid w:val="007A1078"/>
    <w:rsid w:val="007A1727"/>
    <w:rsid w:val="007A1780"/>
    <w:rsid w:val="007A21EA"/>
    <w:rsid w:val="007A351A"/>
    <w:rsid w:val="007A5559"/>
    <w:rsid w:val="007A65E0"/>
    <w:rsid w:val="007A6DD5"/>
    <w:rsid w:val="007A7417"/>
    <w:rsid w:val="007B1D3B"/>
    <w:rsid w:val="007B1F41"/>
    <w:rsid w:val="007B39CA"/>
    <w:rsid w:val="007B40B7"/>
    <w:rsid w:val="007B5F98"/>
    <w:rsid w:val="007B7FB8"/>
    <w:rsid w:val="007C3426"/>
    <w:rsid w:val="007C4DA2"/>
    <w:rsid w:val="007C62CF"/>
    <w:rsid w:val="007D1036"/>
    <w:rsid w:val="007D16B2"/>
    <w:rsid w:val="007D249C"/>
    <w:rsid w:val="007D2C39"/>
    <w:rsid w:val="007D2E1C"/>
    <w:rsid w:val="007D384F"/>
    <w:rsid w:val="007E1B84"/>
    <w:rsid w:val="007E3236"/>
    <w:rsid w:val="007F17AF"/>
    <w:rsid w:val="007F258D"/>
    <w:rsid w:val="007F3A4F"/>
    <w:rsid w:val="007F4809"/>
    <w:rsid w:val="007F6CC7"/>
    <w:rsid w:val="007F7386"/>
    <w:rsid w:val="008022AE"/>
    <w:rsid w:val="00803391"/>
    <w:rsid w:val="008067DC"/>
    <w:rsid w:val="008068CC"/>
    <w:rsid w:val="00812085"/>
    <w:rsid w:val="008146B6"/>
    <w:rsid w:val="0081555A"/>
    <w:rsid w:val="00815902"/>
    <w:rsid w:val="00816104"/>
    <w:rsid w:val="00816232"/>
    <w:rsid w:val="00816246"/>
    <w:rsid w:val="0081758D"/>
    <w:rsid w:val="00817BE7"/>
    <w:rsid w:val="00820BA2"/>
    <w:rsid w:val="00821F83"/>
    <w:rsid w:val="00824335"/>
    <w:rsid w:val="0082552A"/>
    <w:rsid w:val="008301AE"/>
    <w:rsid w:val="00830F05"/>
    <w:rsid w:val="0083135E"/>
    <w:rsid w:val="00835B3E"/>
    <w:rsid w:val="008400EB"/>
    <w:rsid w:val="0084098A"/>
    <w:rsid w:val="0084121F"/>
    <w:rsid w:val="0084611E"/>
    <w:rsid w:val="00846503"/>
    <w:rsid w:val="00847F94"/>
    <w:rsid w:val="008502CC"/>
    <w:rsid w:val="00850D34"/>
    <w:rsid w:val="00850E8F"/>
    <w:rsid w:val="008529AF"/>
    <w:rsid w:val="0085457D"/>
    <w:rsid w:val="008561EF"/>
    <w:rsid w:val="0085766F"/>
    <w:rsid w:val="00864368"/>
    <w:rsid w:val="00865156"/>
    <w:rsid w:val="0086640C"/>
    <w:rsid w:val="00866661"/>
    <w:rsid w:val="008709B0"/>
    <w:rsid w:val="0087306E"/>
    <w:rsid w:val="00877F30"/>
    <w:rsid w:val="00882439"/>
    <w:rsid w:val="0088366F"/>
    <w:rsid w:val="00884F3C"/>
    <w:rsid w:val="00886131"/>
    <w:rsid w:val="008869B9"/>
    <w:rsid w:val="00887609"/>
    <w:rsid w:val="00891219"/>
    <w:rsid w:val="00891BE4"/>
    <w:rsid w:val="0089537F"/>
    <w:rsid w:val="008978EC"/>
    <w:rsid w:val="008A410C"/>
    <w:rsid w:val="008A44BB"/>
    <w:rsid w:val="008A6B5E"/>
    <w:rsid w:val="008A6C58"/>
    <w:rsid w:val="008A6EC8"/>
    <w:rsid w:val="008B0B7F"/>
    <w:rsid w:val="008B30A2"/>
    <w:rsid w:val="008B32B4"/>
    <w:rsid w:val="008B3BE7"/>
    <w:rsid w:val="008B5888"/>
    <w:rsid w:val="008C07F1"/>
    <w:rsid w:val="008C177F"/>
    <w:rsid w:val="008C36ED"/>
    <w:rsid w:val="008C64C7"/>
    <w:rsid w:val="008C7707"/>
    <w:rsid w:val="008C7712"/>
    <w:rsid w:val="008D0198"/>
    <w:rsid w:val="008D0A2D"/>
    <w:rsid w:val="008D2880"/>
    <w:rsid w:val="008D41CA"/>
    <w:rsid w:val="008D4B6F"/>
    <w:rsid w:val="008D6C98"/>
    <w:rsid w:val="008D78D1"/>
    <w:rsid w:val="008D7B40"/>
    <w:rsid w:val="008E04E2"/>
    <w:rsid w:val="008E05E6"/>
    <w:rsid w:val="008E0817"/>
    <w:rsid w:val="008E1BB2"/>
    <w:rsid w:val="008E2AE3"/>
    <w:rsid w:val="008E2BC1"/>
    <w:rsid w:val="008E517F"/>
    <w:rsid w:val="008E5813"/>
    <w:rsid w:val="008E6BAC"/>
    <w:rsid w:val="008F089D"/>
    <w:rsid w:val="008F2AEF"/>
    <w:rsid w:val="008F2D9F"/>
    <w:rsid w:val="008F4D66"/>
    <w:rsid w:val="008F59B8"/>
    <w:rsid w:val="008F6A40"/>
    <w:rsid w:val="008F7644"/>
    <w:rsid w:val="008F79C8"/>
    <w:rsid w:val="0090469F"/>
    <w:rsid w:val="00904AA2"/>
    <w:rsid w:val="00905D2D"/>
    <w:rsid w:val="00906036"/>
    <w:rsid w:val="00906895"/>
    <w:rsid w:val="009131B7"/>
    <w:rsid w:val="009150C3"/>
    <w:rsid w:val="0091760C"/>
    <w:rsid w:val="009202A5"/>
    <w:rsid w:val="00920629"/>
    <w:rsid w:val="00921122"/>
    <w:rsid w:val="00923580"/>
    <w:rsid w:val="00925231"/>
    <w:rsid w:val="0092599B"/>
    <w:rsid w:val="00925D15"/>
    <w:rsid w:val="00932961"/>
    <w:rsid w:val="0093524B"/>
    <w:rsid w:val="00935C82"/>
    <w:rsid w:val="00943009"/>
    <w:rsid w:val="00943E79"/>
    <w:rsid w:val="009444A9"/>
    <w:rsid w:val="009447E2"/>
    <w:rsid w:val="00945162"/>
    <w:rsid w:val="009458E1"/>
    <w:rsid w:val="00946B9E"/>
    <w:rsid w:val="00947585"/>
    <w:rsid w:val="0095342E"/>
    <w:rsid w:val="009562C0"/>
    <w:rsid w:val="00956A9C"/>
    <w:rsid w:val="0096052B"/>
    <w:rsid w:val="009627F6"/>
    <w:rsid w:val="00963E74"/>
    <w:rsid w:val="009744A9"/>
    <w:rsid w:val="00974B88"/>
    <w:rsid w:val="00975E05"/>
    <w:rsid w:val="009761AA"/>
    <w:rsid w:val="009814C9"/>
    <w:rsid w:val="009817F1"/>
    <w:rsid w:val="00983011"/>
    <w:rsid w:val="00984F41"/>
    <w:rsid w:val="00987BA3"/>
    <w:rsid w:val="00990033"/>
    <w:rsid w:val="009905FE"/>
    <w:rsid w:val="0099510D"/>
    <w:rsid w:val="009973C2"/>
    <w:rsid w:val="009A136A"/>
    <w:rsid w:val="009A4581"/>
    <w:rsid w:val="009A4649"/>
    <w:rsid w:val="009A4BB5"/>
    <w:rsid w:val="009A591B"/>
    <w:rsid w:val="009A65C6"/>
    <w:rsid w:val="009A68B9"/>
    <w:rsid w:val="009B214F"/>
    <w:rsid w:val="009B24A8"/>
    <w:rsid w:val="009B6FE2"/>
    <w:rsid w:val="009B779C"/>
    <w:rsid w:val="009C0A0C"/>
    <w:rsid w:val="009C10CE"/>
    <w:rsid w:val="009C209A"/>
    <w:rsid w:val="009D1A00"/>
    <w:rsid w:val="009D5494"/>
    <w:rsid w:val="009D6544"/>
    <w:rsid w:val="009D7134"/>
    <w:rsid w:val="009D7E36"/>
    <w:rsid w:val="009E1F88"/>
    <w:rsid w:val="009E299E"/>
    <w:rsid w:val="009E2B88"/>
    <w:rsid w:val="009E5BBC"/>
    <w:rsid w:val="009F1C7B"/>
    <w:rsid w:val="009F2D52"/>
    <w:rsid w:val="009F3E30"/>
    <w:rsid w:val="009F4C65"/>
    <w:rsid w:val="009F5321"/>
    <w:rsid w:val="00A02383"/>
    <w:rsid w:val="00A02A31"/>
    <w:rsid w:val="00A039D3"/>
    <w:rsid w:val="00A10A03"/>
    <w:rsid w:val="00A1336E"/>
    <w:rsid w:val="00A14918"/>
    <w:rsid w:val="00A14D4E"/>
    <w:rsid w:val="00A21278"/>
    <w:rsid w:val="00A215EC"/>
    <w:rsid w:val="00A237C1"/>
    <w:rsid w:val="00A2417F"/>
    <w:rsid w:val="00A246F7"/>
    <w:rsid w:val="00A24D03"/>
    <w:rsid w:val="00A25F00"/>
    <w:rsid w:val="00A2673D"/>
    <w:rsid w:val="00A31242"/>
    <w:rsid w:val="00A32F61"/>
    <w:rsid w:val="00A33D27"/>
    <w:rsid w:val="00A34AC2"/>
    <w:rsid w:val="00A355DA"/>
    <w:rsid w:val="00A35BA3"/>
    <w:rsid w:val="00A373BD"/>
    <w:rsid w:val="00A3767B"/>
    <w:rsid w:val="00A37FBF"/>
    <w:rsid w:val="00A4111C"/>
    <w:rsid w:val="00A4289B"/>
    <w:rsid w:val="00A42A70"/>
    <w:rsid w:val="00A44866"/>
    <w:rsid w:val="00A44F8F"/>
    <w:rsid w:val="00A453A5"/>
    <w:rsid w:val="00A4589E"/>
    <w:rsid w:val="00A5112D"/>
    <w:rsid w:val="00A60072"/>
    <w:rsid w:val="00A618F8"/>
    <w:rsid w:val="00A61AAB"/>
    <w:rsid w:val="00A61F6A"/>
    <w:rsid w:val="00A62E66"/>
    <w:rsid w:val="00A6416A"/>
    <w:rsid w:val="00A6452B"/>
    <w:rsid w:val="00A649C6"/>
    <w:rsid w:val="00A70BF6"/>
    <w:rsid w:val="00A70CB6"/>
    <w:rsid w:val="00A72429"/>
    <w:rsid w:val="00A731E9"/>
    <w:rsid w:val="00A733F8"/>
    <w:rsid w:val="00A74586"/>
    <w:rsid w:val="00A76A6F"/>
    <w:rsid w:val="00A76DBD"/>
    <w:rsid w:val="00A80B34"/>
    <w:rsid w:val="00A831CB"/>
    <w:rsid w:val="00A8387D"/>
    <w:rsid w:val="00A83C97"/>
    <w:rsid w:val="00A876B9"/>
    <w:rsid w:val="00A90334"/>
    <w:rsid w:val="00A90395"/>
    <w:rsid w:val="00A916BA"/>
    <w:rsid w:val="00A91F91"/>
    <w:rsid w:val="00A932E8"/>
    <w:rsid w:val="00A93652"/>
    <w:rsid w:val="00A96744"/>
    <w:rsid w:val="00AA03BD"/>
    <w:rsid w:val="00AA5B8E"/>
    <w:rsid w:val="00AA747E"/>
    <w:rsid w:val="00AA74A9"/>
    <w:rsid w:val="00AB1A37"/>
    <w:rsid w:val="00AB1B09"/>
    <w:rsid w:val="00AB2341"/>
    <w:rsid w:val="00AB2C58"/>
    <w:rsid w:val="00AB3B40"/>
    <w:rsid w:val="00AB4A0D"/>
    <w:rsid w:val="00AC00F4"/>
    <w:rsid w:val="00AC3087"/>
    <w:rsid w:val="00AC4418"/>
    <w:rsid w:val="00AC5962"/>
    <w:rsid w:val="00AC6049"/>
    <w:rsid w:val="00AC644D"/>
    <w:rsid w:val="00AC70F3"/>
    <w:rsid w:val="00AD393F"/>
    <w:rsid w:val="00AD3D3F"/>
    <w:rsid w:val="00AD4D4A"/>
    <w:rsid w:val="00AD5717"/>
    <w:rsid w:val="00AE05A0"/>
    <w:rsid w:val="00AE1573"/>
    <w:rsid w:val="00AE1EEF"/>
    <w:rsid w:val="00AE1FA4"/>
    <w:rsid w:val="00AE2B1E"/>
    <w:rsid w:val="00AE360C"/>
    <w:rsid w:val="00AE4DF2"/>
    <w:rsid w:val="00AE568F"/>
    <w:rsid w:val="00AE6880"/>
    <w:rsid w:val="00AF092B"/>
    <w:rsid w:val="00AF17AE"/>
    <w:rsid w:val="00AF327D"/>
    <w:rsid w:val="00AF3885"/>
    <w:rsid w:val="00AF42DB"/>
    <w:rsid w:val="00AF73A2"/>
    <w:rsid w:val="00B0037A"/>
    <w:rsid w:val="00B00FF1"/>
    <w:rsid w:val="00B02060"/>
    <w:rsid w:val="00B033EC"/>
    <w:rsid w:val="00B0396A"/>
    <w:rsid w:val="00B04BF2"/>
    <w:rsid w:val="00B058D3"/>
    <w:rsid w:val="00B07AF9"/>
    <w:rsid w:val="00B11547"/>
    <w:rsid w:val="00B11FBC"/>
    <w:rsid w:val="00B1275F"/>
    <w:rsid w:val="00B1425B"/>
    <w:rsid w:val="00B160CA"/>
    <w:rsid w:val="00B16D62"/>
    <w:rsid w:val="00B178BA"/>
    <w:rsid w:val="00B233D1"/>
    <w:rsid w:val="00B23879"/>
    <w:rsid w:val="00B27DEB"/>
    <w:rsid w:val="00B30A4E"/>
    <w:rsid w:val="00B32088"/>
    <w:rsid w:val="00B3377E"/>
    <w:rsid w:val="00B36B49"/>
    <w:rsid w:val="00B40A9A"/>
    <w:rsid w:val="00B41613"/>
    <w:rsid w:val="00B4608F"/>
    <w:rsid w:val="00B465FC"/>
    <w:rsid w:val="00B475A1"/>
    <w:rsid w:val="00B5298F"/>
    <w:rsid w:val="00B536A5"/>
    <w:rsid w:val="00B57079"/>
    <w:rsid w:val="00B57A69"/>
    <w:rsid w:val="00B62410"/>
    <w:rsid w:val="00B6409E"/>
    <w:rsid w:val="00B642BF"/>
    <w:rsid w:val="00B64E67"/>
    <w:rsid w:val="00B65B36"/>
    <w:rsid w:val="00B678F8"/>
    <w:rsid w:val="00B67D56"/>
    <w:rsid w:val="00B7107A"/>
    <w:rsid w:val="00B72114"/>
    <w:rsid w:val="00B7283C"/>
    <w:rsid w:val="00B73FDA"/>
    <w:rsid w:val="00B7680A"/>
    <w:rsid w:val="00B8289D"/>
    <w:rsid w:val="00B82E4F"/>
    <w:rsid w:val="00B83319"/>
    <w:rsid w:val="00B833C7"/>
    <w:rsid w:val="00B83828"/>
    <w:rsid w:val="00B84410"/>
    <w:rsid w:val="00B8593A"/>
    <w:rsid w:val="00B86495"/>
    <w:rsid w:val="00B8680C"/>
    <w:rsid w:val="00B90A87"/>
    <w:rsid w:val="00B91223"/>
    <w:rsid w:val="00B9649E"/>
    <w:rsid w:val="00B96DDC"/>
    <w:rsid w:val="00BA0499"/>
    <w:rsid w:val="00BA0F86"/>
    <w:rsid w:val="00BA4500"/>
    <w:rsid w:val="00BB207E"/>
    <w:rsid w:val="00BB2280"/>
    <w:rsid w:val="00BB4C7A"/>
    <w:rsid w:val="00BB7EB3"/>
    <w:rsid w:val="00BC058E"/>
    <w:rsid w:val="00BC1B99"/>
    <w:rsid w:val="00BC2081"/>
    <w:rsid w:val="00BC515A"/>
    <w:rsid w:val="00BC63B4"/>
    <w:rsid w:val="00BC6512"/>
    <w:rsid w:val="00BD1877"/>
    <w:rsid w:val="00BD21E2"/>
    <w:rsid w:val="00BD22BA"/>
    <w:rsid w:val="00BD3643"/>
    <w:rsid w:val="00BD42E3"/>
    <w:rsid w:val="00BD6B00"/>
    <w:rsid w:val="00BE0A8A"/>
    <w:rsid w:val="00BE14C1"/>
    <w:rsid w:val="00BE16EC"/>
    <w:rsid w:val="00BE27A5"/>
    <w:rsid w:val="00BE5DA9"/>
    <w:rsid w:val="00BE65A4"/>
    <w:rsid w:val="00BF30EA"/>
    <w:rsid w:val="00BF6E57"/>
    <w:rsid w:val="00BF7258"/>
    <w:rsid w:val="00C0163B"/>
    <w:rsid w:val="00C02145"/>
    <w:rsid w:val="00C04424"/>
    <w:rsid w:val="00C15BD4"/>
    <w:rsid w:val="00C16213"/>
    <w:rsid w:val="00C21D33"/>
    <w:rsid w:val="00C244BD"/>
    <w:rsid w:val="00C26428"/>
    <w:rsid w:val="00C26A69"/>
    <w:rsid w:val="00C27D94"/>
    <w:rsid w:val="00C30D31"/>
    <w:rsid w:val="00C406F5"/>
    <w:rsid w:val="00C409FC"/>
    <w:rsid w:val="00C4421C"/>
    <w:rsid w:val="00C45F8D"/>
    <w:rsid w:val="00C47500"/>
    <w:rsid w:val="00C4761F"/>
    <w:rsid w:val="00C50114"/>
    <w:rsid w:val="00C52ADB"/>
    <w:rsid w:val="00C52D8A"/>
    <w:rsid w:val="00C53FC6"/>
    <w:rsid w:val="00C55AD7"/>
    <w:rsid w:val="00C573BC"/>
    <w:rsid w:val="00C61454"/>
    <w:rsid w:val="00C61EA5"/>
    <w:rsid w:val="00C66E37"/>
    <w:rsid w:val="00C71960"/>
    <w:rsid w:val="00C71FB2"/>
    <w:rsid w:val="00C745C2"/>
    <w:rsid w:val="00C76FEB"/>
    <w:rsid w:val="00C77277"/>
    <w:rsid w:val="00C7727F"/>
    <w:rsid w:val="00C774B5"/>
    <w:rsid w:val="00C821F4"/>
    <w:rsid w:val="00C852EE"/>
    <w:rsid w:val="00C866EE"/>
    <w:rsid w:val="00C87F55"/>
    <w:rsid w:val="00C90F47"/>
    <w:rsid w:val="00C975A0"/>
    <w:rsid w:val="00CA02FB"/>
    <w:rsid w:val="00CA5E81"/>
    <w:rsid w:val="00CA604F"/>
    <w:rsid w:val="00CA6BB7"/>
    <w:rsid w:val="00CA780F"/>
    <w:rsid w:val="00CB143B"/>
    <w:rsid w:val="00CB2D69"/>
    <w:rsid w:val="00CB473B"/>
    <w:rsid w:val="00CB4FC8"/>
    <w:rsid w:val="00CB7681"/>
    <w:rsid w:val="00CC3DB5"/>
    <w:rsid w:val="00CC4182"/>
    <w:rsid w:val="00CC63FE"/>
    <w:rsid w:val="00CD04B4"/>
    <w:rsid w:val="00CD1A7D"/>
    <w:rsid w:val="00CD1F1F"/>
    <w:rsid w:val="00CD3410"/>
    <w:rsid w:val="00CE2263"/>
    <w:rsid w:val="00CE22F8"/>
    <w:rsid w:val="00CE50DF"/>
    <w:rsid w:val="00CE518F"/>
    <w:rsid w:val="00CF1724"/>
    <w:rsid w:val="00CF24C1"/>
    <w:rsid w:val="00CF3409"/>
    <w:rsid w:val="00CF3721"/>
    <w:rsid w:val="00CF3F42"/>
    <w:rsid w:val="00CF4656"/>
    <w:rsid w:val="00CF488E"/>
    <w:rsid w:val="00D00258"/>
    <w:rsid w:val="00D03864"/>
    <w:rsid w:val="00D0545E"/>
    <w:rsid w:val="00D073B4"/>
    <w:rsid w:val="00D11905"/>
    <w:rsid w:val="00D17855"/>
    <w:rsid w:val="00D17C9A"/>
    <w:rsid w:val="00D20579"/>
    <w:rsid w:val="00D20886"/>
    <w:rsid w:val="00D2247F"/>
    <w:rsid w:val="00D23F83"/>
    <w:rsid w:val="00D254EC"/>
    <w:rsid w:val="00D2568A"/>
    <w:rsid w:val="00D25A5F"/>
    <w:rsid w:val="00D308EA"/>
    <w:rsid w:val="00D3139D"/>
    <w:rsid w:val="00D3583D"/>
    <w:rsid w:val="00D35C30"/>
    <w:rsid w:val="00D36443"/>
    <w:rsid w:val="00D374B6"/>
    <w:rsid w:val="00D37E16"/>
    <w:rsid w:val="00D4118C"/>
    <w:rsid w:val="00D41729"/>
    <w:rsid w:val="00D45384"/>
    <w:rsid w:val="00D46E84"/>
    <w:rsid w:val="00D472F4"/>
    <w:rsid w:val="00D47411"/>
    <w:rsid w:val="00D47E5F"/>
    <w:rsid w:val="00D50968"/>
    <w:rsid w:val="00D60DC6"/>
    <w:rsid w:val="00D60EB4"/>
    <w:rsid w:val="00D61563"/>
    <w:rsid w:val="00D6510C"/>
    <w:rsid w:val="00D72E56"/>
    <w:rsid w:val="00D73B7C"/>
    <w:rsid w:val="00D73F7D"/>
    <w:rsid w:val="00D74BE1"/>
    <w:rsid w:val="00D753B7"/>
    <w:rsid w:val="00D760B9"/>
    <w:rsid w:val="00D763A2"/>
    <w:rsid w:val="00D76D33"/>
    <w:rsid w:val="00D80466"/>
    <w:rsid w:val="00D80D3E"/>
    <w:rsid w:val="00D81A34"/>
    <w:rsid w:val="00D81CB9"/>
    <w:rsid w:val="00D82082"/>
    <w:rsid w:val="00D8250C"/>
    <w:rsid w:val="00D84CBE"/>
    <w:rsid w:val="00D90DB5"/>
    <w:rsid w:val="00D935CE"/>
    <w:rsid w:val="00D93C73"/>
    <w:rsid w:val="00D944EA"/>
    <w:rsid w:val="00D96EAD"/>
    <w:rsid w:val="00D97E0C"/>
    <w:rsid w:val="00DA41C3"/>
    <w:rsid w:val="00DA44FF"/>
    <w:rsid w:val="00DA6114"/>
    <w:rsid w:val="00DB00FC"/>
    <w:rsid w:val="00DB1382"/>
    <w:rsid w:val="00DB19CD"/>
    <w:rsid w:val="00DB344C"/>
    <w:rsid w:val="00DB375A"/>
    <w:rsid w:val="00DB7D9A"/>
    <w:rsid w:val="00DC0306"/>
    <w:rsid w:val="00DC0631"/>
    <w:rsid w:val="00DC2F35"/>
    <w:rsid w:val="00DC3259"/>
    <w:rsid w:val="00DC3869"/>
    <w:rsid w:val="00DC4639"/>
    <w:rsid w:val="00DC5C13"/>
    <w:rsid w:val="00DC5F5F"/>
    <w:rsid w:val="00DC6D69"/>
    <w:rsid w:val="00DC7313"/>
    <w:rsid w:val="00DD038C"/>
    <w:rsid w:val="00DD2AB4"/>
    <w:rsid w:val="00DD2D53"/>
    <w:rsid w:val="00DD34B4"/>
    <w:rsid w:val="00DD46F1"/>
    <w:rsid w:val="00DD694D"/>
    <w:rsid w:val="00DE2D66"/>
    <w:rsid w:val="00DE58B9"/>
    <w:rsid w:val="00DE5965"/>
    <w:rsid w:val="00DE61EA"/>
    <w:rsid w:val="00DE696F"/>
    <w:rsid w:val="00DE6A4F"/>
    <w:rsid w:val="00DE7FCA"/>
    <w:rsid w:val="00DF1A97"/>
    <w:rsid w:val="00DF219E"/>
    <w:rsid w:val="00DF2D6D"/>
    <w:rsid w:val="00DF4449"/>
    <w:rsid w:val="00DF5650"/>
    <w:rsid w:val="00E015BE"/>
    <w:rsid w:val="00E0281E"/>
    <w:rsid w:val="00E03849"/>
    <w:rsid w:val="00E11DEE"/>
    <w:rsid w:val="00E12F19"/>
    <w:rsid w:val="00E13AC0"/>
    <w:rsid w:val="00E14A71"/>
    <w:rsid w:val="00E1732A"/>
    <w:rsid w:val="00E21632"/>
    <w:rsid w:val="00E22A21"/>
    <w:rsid w:val="00E2560C"/>
    <w:rsid w:val="00E265EA"/>
    <w:rsid w:val="00E26602"/>
    <w:rsid w:val="00E26809"/>
    <w:rsid w:val="00E27CF9"/>
    <w:rsid w:val="00E30A1E"/>
    <w:rsid w:val="00E3123D"/>
    <w:rsid w:val="00E330AC"/>
    <w:rsid w:val="00E34B62"/>
    <w:rsid w:val="00E34DF3"/>
    <w:rsid w:val="00E35D2A"/>
    <w:rsid w:val="00E378DF"/>
    <w:rsid w:val="00E41035"/>
    <w:rsid w:val="00E41158"/>
    <w:rsid w:val="00E41E96"/>
    <w:rsid w:val="00E422EF"/>
    <w:rsid w:val="00E430DA"/>
    <w:rsid w:val="00E536BF"/>
    <w:rsid w:val="00E562B2"/>
    <w:rsid w:val="00E56745"/>
    <w:rsid w:val="00E60A3F"/>
    <w:rsid w:val="00E617CF"/>
    <w:rsid w:val="00E61BB1"/>
    <w:rsid w:val="00E63321"/>
    <w:rsid w:val="00E64536"/>
    <w:rsid w:val="00E658F6"/>
    <w:rsid w:val="00E6687C"/>
    <w:rsid w:val="00E70BC4"/>
    <w:rsid w:val="00E72867"/>
    <w:rsid w:val="00E74140"/>
    <w:rsid w:val="00E75032"/>
    <w:rsid w:val="00E76553"/>
    <w:rsid w:val="00E76F6A"/>
    <w:rsid w:val="00E77BF8"/>
    <w:rsid w:val="00E8095A"/>
    <w:rsid w:val="00E84579"/>
    <w:rsid w:val="00E8678B"/>
    <w:rsid w:val="00E86AAD"/>
    <w:rsid w:val="00E8729B"/>
    <w:rsid w:val="00E872E0"/>
    <w:rsid w:val="00E9200C"/>
    <w:rsid w:val="00E94A56"/>
    <w:rsid w:val="00EA2A85"/>
    <w:rsid w:val="00EA2B81"/>
    <w:rsid w:val="00EA58BC"/>
    <w:rsid w:val="00EA60A4"/>
    <w:rsid w:val="00EB5046"/>
    <w:rsid w:val="00EB56F4"/>
    <w:rsid w:val="00EB5C47"/>
    <w:rsid w:val="00EB60EB"/>
    <w:rsid w:val="00EB6DE4"/>
    <w:rsid w:val="00EB7F74"/>
    <w:rsid w:val="00EC009B"/>
    <w:rsid w:val="00EC1724"/>
    <w:rsid w:val="00EC4769"/>
    <w:rsid w:val="00EC66E9"/>
    <w:rsid w:val="00EC7E38"/>
    <w:rsid w:val="00ED021A"/>
    <w:rsid w:val="00ED18E0"/>
    <w:rsid w:val="00ED325A"/>
    <w:rsid w:val="00ED4C21"/>
    <w:rsid w:val="00EE05D6"/>
    <w:rsid w:val="00EE17DB"/>
    <w:rsid w:val="00EE2C82"/>
    <w:rsid w:val="00EE33A2"/>
    <w:rsid w:val="00EE377B"/>
    <w:rsid w:val="00EE3C70"/>
    <w:rsid w:val="00EE47F1"/>
    <w:rsid w:val="00EE6960"/>
    <w:rsid w:val="00EE6B4D"/>
    <w:rsid w:val="00EE6F7C"/>
    <w:rsid w:val="00EF29E2"/>
    <w:rsid w:val="00EF51AD"/>
    <w:rsid w:val="00EF563A"/>
    <w:rsid w:val="00EF747C"/>
    <w:rsid w:val="00F00794"/>
    <w:rsid w:val="00F057F9"/>
    <w:rsid w:val="00F05A87"/>
    <w:rsid w:val="00F06EC8"/>
    <w:rsid w:val="00F124ED"/>
    <w:rsid w:val="00F17A6A"/>
    <w:rsid w:val="00F17B33"/>
    <w:rsid w:val="00F17B6C"/>
    <w:rsid w:val="00F2288B"/>
    <w:rsid w:val="00F231C9"/>
    <w:rsid w:val="00F23B28"/>
    <w:rsid w:val="00F2430B"/>
    <w:rsid w:val="00F24FC5"/>
    <w:rsid w:val="00F2627F"/>
    <w:rsid w:val="00F316B2"/>
    <w:rsid w:val="00F347DF"/>
    <w:rsid w:val="00F35684"/>
    <w:rsid w:val="00F37BC7"/>
    <w:rsid w:val="00F40E79"/>
    <w:rsid w:val="00F41A1D"/>
    <w:rsid w:val="00F42E29"/>
    <w:rsid w:val="00F4332E"/>
    <w:rsid w:val="00F43C21"/>
    <w:rsid w:val="00F45B54"/>
    <w:rsid w:val="00F46742"/>
    <w:rsid w:val="00F539B1"/>
    <w:rsid w:val="00F569FA"/>
    <w:rsid w:val="00F57951"/>
    <w:rsid w:val="00F609C6"/>
    <w:rsid w:val="00F65F82"/>
    <w:rsid w:val="00F66135"/>
    <w:rsid w:val="00F70491"/>
    <w:rsid w:val="00F70C61"/>
    <w:rsid w:val="00F71B2F"/>
    <w:rsid w:val="00F71BE5"/>
    <w:rsid w:val="00F745A8"/>
    <w:rsid w:val="00F75861"/>
    <w:rsid w:val="00F758B5"/>
    <w:rsid w:val="00F769DC"/>
    <w:rsid w:val="00F807C3"/>
    <w:rsid w:val="00F810E7"/>
    <w:rsid w:val="00F81845"/>
    <w:rsid w:val="00F81B2F"/>
    <w:rsid w:val="00F8254C"/>
    <w:rsid w:val="00F82E4A"/>
    <w:rsid w:val="00F83685"/>
    <w:rsid w:val="00F84AAD"/>
    <w:rsid w:val="00F84E92"/>
    <w:rsid w:val="00F85008"/>
    <w:rsid w:val="00F90510"/>
    <w:rsid w:val="00F90C08"/>
    <w:rsid w:val="00F9151E"/>
    <w:rsid w:val="00F948A7"/>
    <w:rsid w:val="00F94A18"/>
    <w:rsid w:val="00F9789D"/>
    <w:rsid w:val="00FA0A91"/>
    <w:rsid w:val="00FA494E"/>
    <w:rsid w:val="00FA6398"/>
    <w:rsid w:val="00FA73F7"/>
    <w:rsid w:val="00FB0DF2"/>
    <w:rsid w:val="00FC100D"/>
    <w:rsid w:val="00FC2215"/>
    <w:rsid w:val="00FC321D"/>
    <w:rsid w:val="00FC432E"/>
    <w:rsid w:val="00FC77E7"/>
    <w:rsid w:val="00FC791B"/>
    <w:rsid w:val="00FD2BEB"/>
    <w:rsid w:val="00FD469B"/>
    <w:rsid w:val="00FD4F00"/>
    <w:rsid w:val="00FD5BC6"/>
    <w:rsid w:val="00FD75AF"/>
    <w:rsid w:val="00FD7678"/>
    <w:rsid w:val="00FD78C0"/>
    <w:rsid w:val="00FD7DD5"/>
    <w:rsid w:val="00FE1847"/>
    <w:rsid w:val="00FE1A11"/>
    <w:rsid w:val="00FE4225"/>
    <w:rsid w:val="00FE4E86"/>
    <w:rsid w:val="00FE5731"/>
    <w:rsid w:val="00FE5E55"/>
    <w:rsid w:val="00FE6AF4"/>
    <w:rsid w:val="00FE7722"/>
    <w:rsid w:val="00FF3ED2"/>
    <w:rsid w:val="00FF4018"/>
    <w:rsid w:val="00FF7709"/>
    <w:rsid w:val="13B6EA6E"/>
    <w:rsid w:val="14C7F580"/>
    <w:rsid w:val="1C561840"/>
    <w:rsid w:val="4879D384"/>
    <w:rsid w:val="4D392184"/>
    <w:rsid w:val="4D69E099"/>
    <w:rsid w:val="5D6FE2AD"/>
    <w:rsid w:val="622F3FA6"/>
    <w:rsid w:val="6FB76747"/>
    <w:rsid w:val="7FEA3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147F67"/>
  <w15:chartTrackingRefBased/>
  <w15:docId w15:val="{C7EC8FDB-8634-4FA4-82AF-2FA9A3712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6C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00 List Bull,Table Heading"/>
    <w:basedOn w:val="a"/>
    <w:link w:val="a4"/>
    <w:uiPriority w:val="34"/>
    <w:qFormat/>
    <w:rsid w:val="009F5321"/>
    <w:pPr>
      <w:spacing w:after="200" w:line="276" w:lineRule="auto"/>
      <w:ind w:left="720"/>
      <w:contextualSpacing/>
    </w:pPr>
    <w:rPr>
      <w:rFonts w:ascii="Calibri" w:eastAsia="Calibri" w:hAnsi="Calibri" w:cs="Angsana New"/>
      <w:szCs w:val="22"/>
      <w:lang w:bidi="en-US"/>
    </w:rPr>
  </w:style>
  <w:style w:type="character" w:customStyle="1" w:styleId="a4">
    <w:name w:val="ย่อหน้ารายการ อักขระ"/>
    <w:aliases w:val="00 List Bull อักขระ,Table Heading อักขระ"/>
    <w:link w:val="a3"/>
    <w:uiPriority w:val="34"/>
    <w:qFormat/>
    <w:rsid w:val="009F5321"/>
    <w:rPr>
      <w:rFonts w:ascii="Calibri" w:eastAsia="Calibri" w:hAnsi="Calibri" w:cs="Angsana New"/>
      <w:szCs w:val="22"/>
      <w:lang w:bidi="en-US"/>
    </w:rPr>
  </w:style>
  <w:style w:type="table" w:styleId="a5">
    <w:name w:val="Table Grid"/>
    <w:basedOn w:val="a1"/>
    <w:uiPriority w:val="39"/>
    <w:rsid w:val="009F53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Style2">
    <w:name w:val="Table Style 2"/>
    <w:rsid w:val="009F532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sz w:val="20"/>
      <w:szCs w:val="20"/>
      <w:bdr w:val="nil"/>
    </w:rPr>
  </w:style>
  <w:style w:type="table" w:customStyle="1" w:styleId="TableGrid1">
    <w:name w:val="Table Grid1"/>
    <w:basedOn w:val="a1"/>
    <w:next w:val="a5"/>
    <w:uiPriority w:val="39"/>
    <w:rsid w:val="009F53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a1"/>
    <w:next w:val="a5"/>
    <w:uiPriority w:val="59"/>
    <w:rsid w:val="003E64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a1"/>
    <w:next w:val="a5"/>
    <w:uiPriority w:val="59"/>
    <w:rsid w:val="007153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a1"/>
    <w:next w:val="a5"/>
    <w:uiPriority w:val="59"/>
    <w:rsid w:val="007153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AE1E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AE1EEF"/>
  </w:style>
  <w:style w:type="paragraph" w:styleId="a8">
    <w:name w:val="footer"/>
    <w:basedOn w:val="a"/>
    <w:link w:val="a9"/>
    <w:uiPriority w:val="99"/>
    <w:unhideWhenUsed/>
    <w:rsid w:val="00AE1E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AE1EEF"/>
  </w:style>
  <w:style w:type="character" w:customStyle="1" w:styleId="fontstyle01">
    <w:name w:val="fontstyle01"/>
    <w:basedOn w:val="a0"/>
    <w:rsid w:val="00A35BA3"/>
    <w:rPr>
      <w:rFonts w:ascii="Thonburi" w:hAnsi="Thonburi" w:hint="default"/>
      <w:b w:val="0"/>
      <w:bCs w:val="0"/>
      <w:i w:val="0"/>
      <w:iCs w:val="0"/>
      <w:color w:val="007AFF"/>
      <w:sz w:val="20"/>
      <w:szCs w:val="20"/>
    </w:rPr>
  </w:style>
  <w:style w:type="character" w:customStyle="1" w:styleId="fontstyle11">
    <w:name w:val="fontstyle11"/>
    <w:basedOn w:val="a0"/>
    <w:rsid w:val="00734AF7"/>
    <w:rPr>
      <w:rFonts w:ascii="HelveticaNeue" w:hAnsi="HelveticaNeue" w:hint="default"/>
      <w:b w:val="0"/>
      <w:bCs w:val="0"/>
      <w:i w:val="0"/>
      <w:iCs w:val="0"/>
      <w:color w:val="007AFF"/>
      <w:sz w:val="24"/>
      <w:szCs w:val="24"/>
    </w:rPr>
  </w:style>
  <w:style w:type="character" w:customStyle="1" w:styleId="fontstyle31">
    <w:name w:val="fontstyle31"/>
    <w:basedOn w:val="a0"/>
    <w:rsid w:val="00734AF7"/>
    <w:rPr>
      <w:b w:val="0"/>
      <w:bCs w:val="0"/>
      <w:i w:val="0"/>
      <w:iCs w:val="0"/>
      <w:color w:val="0000FF"/>
      <w:sz w:val="12"/>
      <w:szCs w:val="12"/>
    </w:rPr>
  </w:style>
  <w:style w:type="character" w:customStyle="1" w:styleId="fontstyle41">
    <w:name w:val="fontstyle41"/>
    <w:basedOn w:val="a0"/>
    <w:rsid w:val="00734AF7"/>
    <w:rPr>
      <w:rFonts w:ascii=".SFUI-Regular" w:hAnsi=".SFUI-Regular" w:hint="default"/>
      <w:b w:val="0"/>
      <w:bCs w:val="0"/>
      <w:i w:val="0"/>
      <w:iCs w:val="0"/>
      <w:color w:val="0000FF"/>
      <w:sz w:val="126"/>
      <w:szCs w:val="126"/>
    </w:rPr>
  </w:style>
  <w:style w:type="paragraph" w:styleId="aa">
    <w:name w:val="Balloon Text"/>
    <w:basedOn w:val="a"/>
    <w:link w:val="ab"/>
    <w:uiPriority w:val="99"/>
    <w:semiHidden/>
    <w:unhideWhenUsed/>
    <w:rsid w:val="00CF3F42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CF3F42"/>
    <w:rPr>
      <w:rFonts w:ascii="Segoe UI" w:hAnsi="Segoe UI" w:cs="Angsana New"/>
      <w:sz w:val="18"/>
      <w:szCs w:val="22"/>
    </w:rPr>
  </w:style>
  <w:style w:type="character" w:styleId="ac">
    <w:name w:val="annotation reference"/>
    <w:basedOn w:val="a0"/>
    <w:uiPriority w:val="99"/>
    <w:semiHidden/>
    <w:unhideWhenUsed/>
    <w:rsid w:val="0023177C"/>
    <w:rPr>
      <w:sz w:val="16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23177C"/>
    <w:pPr>
      <w:spacing w:line="240" w:lineRule="auto"/>
    </w:pPr>
    <w:rPr>
      <w:sz w:val="20"/>
      <w:szCs w:val="25"/>
    </w:rPr>
  </w:style>
  <w:style w:type="character" w:customStyle="1" w:styleId="ae">
    <w:name w:val="ข้อความข้อคิดเห็น อักขระ"/>
    <w:basedOn w:val="a0"/>
    <w:link w:val="ad"/>
    <w:uiPriority w:val="99"/>
    <w:semiHidden/>
    <w:rsid w:val="0023177C"/>
    <w:rPr>
      <w:sz w:val="20"/>
      <w:szCs w:val="25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23177C"/>
    <w:rPr>
      <w:b/>
      <w:bCs/>
    </w:rPr>
  </w:style>
  <w:style w:type="character" w:customStyle="1" w:styleId="af0">
    <w:name w:val="ชื่อเรื่องของข้อคิดเห็น อักขระ"/>
    <w:basedOn w:val="ae"/>
    <w:link w:val="af"/>
    <w:uiPriority w:val="99"/>
    <w:semiHidden/>
    <w:rsid w:val="0023177C"/>
    <w:rPr>
      <w:b/>
      <w:bCs/>
      <w:sz w:val="20"/>
      <w:szCs w:val="25"/>
    </w:rPr>
  </w:style>
  <w:style w:type="paragraph" w:styleId="af1">
    <w:name w:val="Revision"/>
    <w:hidden/>
    <w:uiPriority w:val="99"/>
    <w:semiHidden/>
    <w:rsid w:val="009F2D52"/>
    <w:pPr>
      <w:spacing w:after="0" w:line="240" w:lineRule="auto"/>
    </w:pPr>
  </w:style>
  <w:style w:type="paragraph" w:customStyle="1" w:styleId="Default">
    <w:name w:val="Default"/>
    <w:rsid w:val="00F231C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af2">
    <w:name w:val="Emphasis"/>
    <w:basedOn w:val="a0"/>
    <w:uiPriority w:val="20"/>
    <w:qFormat/>
    <w:rsid w:val="0011530B"/>
    <w:rPr>
      <w:i/>
      <w:iCs/>
    </w:rPr>
  </w:style>
  <w:style w:type="table" w:customStyle="1" w:styleId="2">
    <w:name w:val="เส้นตาราง2"/>
    <w:basedOn w:val="a1"/>
    <w:next w:val="a5"/>
    <w:uiPriority w:val="39"/>
    <w:rsid w:val="007A351A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basedOn w:val="a0"/>
    <w:uiPriority w:val="99"/>
    <w:unhideWhenUsed/>
    <w:rsid w:val="007C3426"/>
    <w:rPr>
      <w:color w:val="0563C1" w:themeColor="hyperlink"/>
      <w:u w:val="single"/>
    </w:rPr>
  </w:style>
  <w:style w:type="character" w:customStyle="1" w:styleId="UnresolvedMention1">
    <w:name w:val="Unresolved Mention1"/>
    <w:basedOn w:val="a0"/>
    <w:uiPriority w:val="99"/>
    <w:semiHidden/>
    <w:unhideWhenUsed/>
    <w:rsid w:val="007C3426"/>
    <w:rPr>
      <w:color w:val="605E5C"/>
      <w:shd w:val="clear" w:color="auto" w:fill="E1DFDD"/>
    </w:rPr>
  </w:style>
  <w:style w:type="character" w:styleId="af4">
    <w:name w:val="FollowedHyperlink"/>
    <w:basedOn w:val="a0"/>
    <w:uiPriority w:val="99"/>
    <w:semiHidden/>
    <w:unhideWhenUsed/>
    <w:rsid w:val="006C453F"/>
    <w:rPr>
      <w:color w:val="954F72" w:themeColor="followedHyperlink"/>
      <w:u w:val="single"/>
    </w:rPr>
  </w:style>
  <w:style w:type="table" w:customStyle="1" w:styleId="TableGrid5">
    <w:name w:val="Table Grid5"/>
    <w:basedOn w:val="a1"/>
    <w:next w:val="a5"/>
    <w:uiPriority w:val="59"/>
    <w:rsid w:val="00FD4F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a1"/>
    <w:next w:val="a5"/>
    <w:uiPriority w:val="59"/>
    <w:rsid w:val="00FD4F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เส้นตาราง3"/>
    <w:basedOn w:val="a1"/>
    <w:next w:val="a5"/>
    <w:uiPriority w:val="39"/>
    <w:rsid w:val="00FD4F00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เส้นตาราง4"/>
    <w:basedOn w:val="a1"/>
    <w:next w:val="a5"/>
    <w:uiPriority w:val="39"/>
    <w:rsid w:val="00FD4F00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 Spacing"/>
    <w:uiPriority w:val="1"/>
    <w:qFormat/>
    <w:rsid w:val="00DB7D9A"/>
    <w:pPr>
      <w:spacing w:after="0" w:line="240" w:lineRule="auto"/>
    </w:pPr>
  </w:style>
  <w:style w:type="paragraph" w:styleId="af6">
    <w:name w:val="Normal (Web)"/>
    <w:basedOn w:val="a"/>
    <w:uiPriority w:val="99"/>
    <w:unhideWhenUsed/>
    <w:rsid w:val="00EB60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a0"/>
    <w:rsid w:val="00086891"/>
  </w:style>
  <w:style w:type="character" w:customStyle="1" w:styleId="eop">
    <w:name w:val="eop"/>
    <w:basedOn w:val="a0"/>
    <w:rsid w:val="00086891"/>
  </w:style>
  <w:style w:type="paragraph" w:customStyle="1" w:styleId="paragraph">
    <w:name w:val="paragraph"/>
    <w:basedOn w:val="a"/>
    <w:rsid w:val="00A355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0">
    <w:name w:val="msonormal"/>
    <w:basedOn w:val="a"/>
    <w:rsid w:val="006F2944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xl63">
    <w:name w:val="xl63"/>
    <w:basedOn w:val="a"/>
    <w:rsid w:val="006F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table" w:styleId="1-3">
    <w:name w:val="Grid Table 1 Light Accent 3"/>
    <w:basedOn w:val="a1"/>
    <w:uiPriority w:val="46"/>
    <w:rsid w:val="007F7386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5">
    <w:name w:val="Plain Table 5"/>
    <w:basedOn w:val="a1"/>
    <w:uiPriority w:val="45"/>
    <w:rsid w:val="007F7386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numbering" w:customStyle="1" w:styleId="NoList1">
    <w:name w:val="No List1"/>
    <w:next w:val="a2"/>
    <w:uiPriority w:val="99"/>
    <w:semiHidden/>
    <w:unhideWhenUsed/>
    <w:rsid w:val="003B3F2D"/>
  </w:style>
  <w:style w:type="table" w:customStyle="1" w:styleId="TableGrid6">
    <w:name w:val="Table Grid6"/>
    <w:basedOn w:val="a1"/>
    <w:next w:val="a5"/>
    <w:uiPriority w:val="39"/>
    <w:rsid w:val="003B3F2D"/>
    <w:pPr>
      <w:spacing w:after="0" w:line="240" w:lineRule="auto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7">
    <w:name w:val="Unresolved Mention"/>
    <w:basedOn w:val="a0"/>
    <w:uiPriority w:val="99"/>
    <w:semiHidden/>
    <w:unhideWhenUsed/>
    <w:rsid w:val="00162C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42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206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21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375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7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79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836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723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279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8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67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782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886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328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0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91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04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376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4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1864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472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08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8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531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753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73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28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527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55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633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605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84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782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1746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195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59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91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286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93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586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93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14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551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972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468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60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183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5198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16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408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8056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0485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767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059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055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2823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053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31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88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2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0086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199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7050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64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7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575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518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451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747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21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128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9262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768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824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1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53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089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18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351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768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376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245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955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43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96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86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16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86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02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39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606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845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021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06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077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74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166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563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132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724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78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9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753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059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38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11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196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3598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750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9412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94512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1162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96923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67700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21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05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127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584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8578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615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01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697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017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766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8524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5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0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74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18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521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71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567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36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802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614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202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152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71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9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75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411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530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35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401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6893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842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341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39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17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4701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388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800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03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728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331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807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42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34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726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481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677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515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0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10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59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320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613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886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25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297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978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499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449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70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815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745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065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803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1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106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355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4120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405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60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782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458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121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494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97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44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24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453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682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731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595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89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3565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407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4502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04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6249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655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1485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8301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5514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708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9859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1249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3470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5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4629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77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5156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7312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8137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907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4877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197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9965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998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824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340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946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048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6663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583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8204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822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4554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6763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7951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497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3995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673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310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887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07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823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176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0633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303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4170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5158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5175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92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087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966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236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64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700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551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884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4017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728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2773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477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149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127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880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399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078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207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2928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654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0898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220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5087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049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2802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80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133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161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890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376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668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037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412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7714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321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550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9675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1511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853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6150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241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0585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947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2273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276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1319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75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002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0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669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241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574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324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09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789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284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5251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373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9711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118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748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1458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364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2751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2618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262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045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78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00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257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56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44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66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91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404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6792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2257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157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4204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857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935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46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807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843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643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585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41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16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319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5739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388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9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4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432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45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464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803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89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2468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505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49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793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729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59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48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195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403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299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55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59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1027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26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6316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56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86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3667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268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7710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8532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11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550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320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693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4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20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400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72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2131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4245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365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7710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44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289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03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660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783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535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932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26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730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270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53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1930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471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3304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6845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2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87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70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685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225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810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37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265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240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114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433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32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81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885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059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62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90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700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458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331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006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2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55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436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748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256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9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66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800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66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95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6102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5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227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5467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388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9575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2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25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5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681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29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793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8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87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96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1322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5884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389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5602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771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066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00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257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359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294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5380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995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4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19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111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7766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435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615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97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272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9607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199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80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8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21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02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807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260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1811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08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9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775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76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3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2521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798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5004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590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8212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3820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7976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189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2091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110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2441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062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31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985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020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4987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205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23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77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694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406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020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56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671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750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986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158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63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044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492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192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753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48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003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269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170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4592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58B659D2C4E61349A07AF0C2EC3AA60A" ma:contentTypeVersion="17" ma:contentTypeDescription="สร้างเอกสารใหม่" ma:contentTypeScope="" ma:versionID="a5c19bdf2450abe0fcfac0cbffbb729b">
  <xsd:schema xmlns:xsd="http://www.w3.org/2001/XMLSchema" xmlns:xs="http://www.w3.org/2001/XMLSchema" xmlns:p="http://schemas.microsoft.com/office/2006/metadata/properties" xmlns:ns3="95e10a8b-4804-45f7-a872-e8738cfa7270" xmlns:ns4="081e1771-4ffc-4b35-89eb-2a97abbd440e" targetNamespace="http://schemas.microsoft.com/office/2006/metadata/properties" ma:root="true" ma:fieldsID="4ba91d7ed54f22bced3c909cb90c5ea4" ns3:_="" ns4:_="">
    <xsd:import namespace="95e10a8b-4804-45f7-a872-e8738cfa7270"/>
    <xsd:import namespace="081e1771-4ffc-4b35-89eb-2a97abbd440e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e10a8b-4804-45f7-a872-e8738cfa727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แชร์กับ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แชร์พร้อมกับรายละเอียด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การแชร์แฮชคำแนะนำ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1e1771-4ffc-4b35-89eb-2a97abbd44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81e1771-4ffc-4b35-89eb-2a97abbd440e" xsi:nil="true"/>
  </documentManagement>
</p:properties>
</file>

<file path=customXml/itemProps1.xml><?xml version="1.0" encoding="utf-8"?>
<ds:datastoreItem xmlns:ds="http://schemas.openxmlformats.org/officeDocument/2006/customXml" ds:itemID="{5D08BBF0-EF96-498D-AE82-2E10085735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e10a8b-4804-45f7-a872-e8738cfa7270"/>
    <ds:schemaRef ds:uri="081e1771-4ffc-4b35-89eb-2a97abbd44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560B395-5A16-43AC-B562-14AFD0C76B9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919330-8684-4360-AD4F-121E42F5357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6F12317-CDD3-42A5-AB9D-2C22E16B5FDD}">
  <ds:schemaRefs>
    <ds:schemaRef ds:uri="http://schemas.microsoft.com/office/2006/metadata/properties"/>
    <ds:schemaRef ds:uri="http://schemas.microsoft.com/office/infopath/2007/PartnerControls"/>
    <ds:schemaRef ds:uri="081e1771-4ffc-4b35-89eb-2a97abbd440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60</Pages>
  <Words>13247</Words>
  <Characters>75514</Characters>
  <Application>Microsoft Office Word</Application>
  <DocSecurity>0</DocSecurity>
  <Lines>629</Lines>
  <Paragraphs>177</Paragraphs>
  <ScaleCrop>false</ScaleCrop>
  <Company>Hewlett-Packard Company</Company>
  <LinksUpToDate>false</LinksUpToDate>
  <CharactersWithSpaces>88584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NRCT</dc:creator>
  <cp:keywords/>
  <dc:description/>
  <cp:lastModifiedBy>Jantarush Comwien</cp:lastModifiedBy>
  <cp:revision>23</cp:revision>
  <cp:lastPrinted>2025-07-16T15:48:00Z</cp:lastPrinted>
  <dcterms:created xsi:type="dcterms:W3CDTF">2025-08-23T00:46:00Z</dcterms:created>
  <dcterms:modified xsi:type="dcterms:W3CDTF">2026-08-26T16:53:00Z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0x01010058B659D2C4E61349A07AF0C2EC3AA60A</vt:lpwstr>
  </property>
</Properties>
</file>